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A231FD" w14:textId="77777777" w:rsidR="006A632C" w:rsidRDefault="00694984">
      <w:pPr>
        <w:jc w:val="center"/>
        <w:rPr>
          <w:b/>
        </w:rPr>
      </w:pPr>
      <w:r>
        <w:rPr>
          <w:b/>
        </w:rPr>
        <w:t>Cenu aptauja</w:t>
      </w:r>
    </w:p>
    <w:p w14:paraId="33A231FE" w14:textId="19C01763" w:rsidR="00200513" w:rsidRDefault="009739C5" w:rsidP="003006A4">
      <w:pPr>
        <w:jc w:val="center"/>
        <w:rPr>
          <w:b/>
        </w:rPr>
      </w:pPr>
      <w:r>
        <w:rPr>
          <w:b/>
        </w:rPr>
        <w:t xml:space="preserve">EPALE </w:t>
      </w:r>
      <w:r w:rsidR="003006A4">
        <w:rPr>
          <w:b/>
        </w:rPr>
        <w:t xml:space="preserve">tiešsaistes </w:t>
      </w:r>
      <w:r>
        <w:rPr>
          <w:b/>
        </w:rPr>
        <w:t>sem</w:t>
      </w:r>
      <w:r w:rsidR="00694984">
        <w:rPr>
          <w:b/>
        </w:rPr>
        <w:t>inār</w:t>
      </w:r>
      <w:r w:rsidR="00310A5B">
        <w:rPr>
          <w:b/>
        </w:rPr>
        <w:t xml:space="preserve">a </w:t>
      </w:r>
      <w:r w:rsidR="003006A4">
        <w:rPr>
          <w:b/>
        </w:rPr>
        <w:t>pa</w:t>
      </w:r>
      <w:r w:rsidR="003006A4">
        <w:rPr>
          <w:b/>
        </w:rPr>
        <w:t xml:space="preserve">r dizaina domāšanu pieaugušo izglītībā </w:t>
      </w:r>
      <w:r w:rsidR="00310A5B">
        <w:rPr>
          <w:b/>
        </w:rPr>
        <w:t>vadīšana</w:t>
      </w:r>
      <w:r w:rsidR="00200513">
        <w:rPr>
          <w:b/>
        </w:rPr>
        <w:t xml:space="preserve"> </w:t>
      </w:r>
    </w:p>
    <w:p w14:paraId="33A23200" w14:textId="77777777" w:rsidR="006A632C" w:rsidRDefault="006A632C">
      <w:pPr>
        <w:jc w:val="center"/>
        <w:rPr>
          <w:rFonts w:ascii="Oxygen Regular" w:hAnsi="Oxygen Regular"/>
          <w:b/>
          <w:caps/>
        </w:rPr>
      </w:pPr>
    </w:p>
    <w:p w14:paraId="33A23201" w14:textId="77777777" w:rsidR="006A632C" w:rsidRDefault="00694984">
      <w:pPr>
        <w:jc w:val="center"/>
        <w:rPr>
          <w:rFonts w:ascii="Oxygen Regular" w:hAnsi="Oxygen Regular"/>
          <w:b/>
          <w:caps/>
        </w:rPr>
      </w:pPr>
      <w:r>
        <w:rPr>
          <w:rFonts w:ascii="Oxygen Regular" w:hAnsi="Oxygen Regular"/>
          <w:b/>
          <w:caps/>
        </w:rPr>
        <w:t>Tehniskā specifikācija</w:t>
      </w:r>
    </w:p>
    <w:p w14:paraId="33A23202" w14:textId="77777777" w:rsidR="006A632C" w:rsidRDefault="006A632C">
      <w:pPr>
        <w:jc w:val="center"/>
        <w:rPr>
          <w:rFonts w:ascii="Oxygen Regular" w:hAnsi="Oxygen Regular"/>
        </w:rPr>
      </w:pPr>
    </w:p>
    <w:p w14:paraId="33A23203" w14:textId="327141C5" w:rsidR="006A632C" w:rsidRDefault="00694984">
      <w:pPr>
        <w:spacing w:after="120"/>
        <w:ind w:firstLine="567"/>
        <w:jc w:val="both"/>
      </w:pPr>
      <w:r>
        <w:t>Izglītības un zinātnes ministrijas īstenotais Eiropas Komisijas Erasmus+ projekts “EPALE Nacionālais atbalsta dienests” veic aptauju, lai iegūtu cenu piedāvājumus par  EPALE –  Eiropas pieaugušo izglītības</w:t>
      </w:r>
      <w:r w:rsidR="00A03BD0">
        <w:t xml:space="preserve"> elektroniskajai platformas </w:t>
      </w:r>
      <w:r w:rsidR="008E37B9">
        <w:t xml:space="preserve">tiešsaistes </w:t>
      </w:r>
      <w:r w:rsidR="00A03BD0">
        <w:t>semi</w:t>
      </w:r>
      <w:r>
        <w:t>nār</w:t>
      </w:r>
      <w:r w:rsidR="00310A5B">
        <w:t>a</w:t>
      </w:r>
      <w:r>
        <w:t xml:space="preserve"> vadīšanu</w:t>
      </w:r>
      <w:r w:rsidR="00310A5B">
        <w:t>.</w:t>
      </w:r>
    </w:p>
    <w:p w14:paraId="33A23204" w14:textId="77777777" w:rsidR="006A632C" w:rsidRDefault="00694984">
      <w:pPr>
        <w:numPr>
          <w:ilvl w:val="0"/>
          <w:numId w:val="1"/>
        </w:numPr>
        <w:spacing w:after="120"/>
        <w:ind w:left="567" w:hanging="567"/>
        <w:jc w:val="both"/>
      </w:pPr>
      <w:r>
        <w:rPr>
          <w:b/>
        </w:rPr>
        <w:t>Pasūtītājs:</w:t>
      </w:r>
      <w:r>
        <w:t xml:space="preserve">  </w:t>
      </w:r>
      <w:r>
        <w:rPr>
          <w:lang w:eastAsia="en-US"/>
        </w:rPr>
        <w:t xml:space="preserve">Izglītības un zinātnes ministrijas īstenotais Eiropas Komisijas </w:t>
      </w:r>
      <w:r w:rsidRPr="00A23B6B">
        <w:rPr>
          <w:lang w:eastAsia="en-US"/>
        </w:rPr>
        <w:t>Erasmus</w:t>
      </w:r>
      <w:r>
        <w:rPr>
          <w:lang w:eastAsia="en-US"/>
        </w:rPr>
        <w:t xml:space="preserve">+ projekts “EPALE Nacionālais atbalsta dienests” (Eiropas Komisijas Granta līgums Nr. 2018-2221/001-001, </w:t>
      </w:r>
      <w:r w:rsidRPr="00E53128">
        <w:rPr>
          <w:lang w:eastAsia="en-US"/>
        </w:rPr>
        <w:t>(projekta Nr. 604377-EPP-1-2018-1-LV-EPPKA 2-EPALE NSS)</w:t>
      </w:r>
      <w:r>
        <w:rPr>
          <w:lang w:eastAsia="en-US"/>
        </w:rPr>
        <w:t>) (turpmāk – Projekts)</w:t>
      </w:r>
      <w:r>
        <w:t xml:space="preserve"> Vaļņu iela 2, Rīga, LV-1050, Latvija.</w:t>
      </w:r>
    </w:p>
    <w:p w14:paraId="33A23205" w14:textId="77777777" w:rsidR="006A632C" w:rsidRDefault="00694984">
      <w:pPr>
        <w:numPr>
          <w:ilvl w:val="0"/>
          <w:numId w:val="1"/>
        </w:numPr>
        <w:spacing w:after="120"/>
        <w:ind w:left="567" w:hanging="567"/>
        <w:jc w:val="both"/>
      </w:pPr>
      <w:r>
        <w:rPr>
          <w:b/>
        </w:rPr>
        <w:t>Kontaktperson</w:t>
      </w:r>
      <w:bookmarkStart w:id="0" w:name="_GoBack"/>
      <w:bookmarkEnd w:id="0"/>
      <w:r>
        <w:rPr>
          <w:b/>
        </w:rPr>
        <w:t>a:</w:t>
      </w:r>
      <w:r>
        <w:t xml:space="preserve"> Projekta vadītāja Sanda Roze, tālr. </w:t>
      </w:r>
      <w:r>
        <w:rPr>
          <w:rFonts w:eastAsiaTheme="minorEastAsia"/>
        </w:rPr>
        <w:t>67047959</w:t>
      </w:r>
      <w:r>
        <w:t>, e-pasts: sanda.roze</w:t>
      </w:r>
      <w:hyperlink r:id="rId8">
        <w:r>
          <w:rPr>
            <w:rStyle w:val="InternetLink"/>
            <w:color w:val="auto"/>
            <w:u w:val="none"/>
          </w:rPr>
          <w:t>@izm.gov.lv</w:t>
        </w:r>
      </w:hyperlink>
      <w:r>
        <w:t>.</w:t>
      </w:r>
    </w:p>
    <w:p w14:paraId="33A23206" w14:textId="77777777" w:rsidR="006A632C" w:rsidRDefault="00694984">
      <w:pPr>
        <w:spacing w:after="120"/>
        <w:ind w:firstLine="567"/>
        <w:jc w:val="both"/>
      </w:pPr>
      <w:r>
        <w:rPr>
          <w:b/>
        </w:rPr>
        <w:t xml:space="preserve">Cenu aptaujas priekšmets: </w:t>
      </w:r>
      <w:r>
        <w:t>Projekta mērķu realizācijai nepiecie</w:t>
      </w:r>
      <w:r w:rsidR="009739C5">
        <w:t>šams noorganizēt sem</w:t>
      </w:r>
      <w:r>
        <w:t>ināru</w:t>
      </w:r>
      <w:r w:rsidR="0027517C">
        <w:t>, kura</w:t>
      </w:r>
      <w:r>
        <w:t xml:space="preserve"> uzdevums ir izveidot jaunu, kvalitatīvu saturu un piesaistīt jaunus platformas lietotājus Eiropas pieaugušo izglītības elektroniskajai platformas EPALE Latvijas nacionālajā sadaļā.  </w:t>
      </w:r>
    </w:p>
    <w:p w14:paraId="33A23207" w14:textId="77777777" w:rsidR="006A632C" w:rsidRDefault="00694984">
      <w:pPr>
        <w:numPr>
          <w:ilvl w:val="0"/>
          <w:numId w:val="1"/>
        </w:numPr>
        <w:spacing w:before="120" w:after="120"/>
        <w:ind w:left="567" w:hanging="567"/>
        <w:jc w:val="both"/>
        <w:rPr>
          <w:b/>
        </w:rPr>
      </w:pPr>
      <w:r>
        <w:rPr>
          <w:b/>
        </w:rPr>
        <w:t>Tehniskā specifikācija:</w:t>
      </w:r>
    </w:p>
    <w:p w14:paraId="33A23208" w14:textId="77777777" w:rsidR="006A632C" w:rsidRDefault="00694984">
      <w:pPr>
        <w:pStyle w:val="ListParagraph"/>
        <w:numPr>
          <w:ilvl w:val="1"/>
          <w:numId w:val="1"/>
        </w:numPr>
        <w:ind w:left="1134" w:hanging="567"/>
        <w:jc w:val="both"/>
      </w:pPr>
      <w:r>
        <w:rPr>
          <w:bCs/>
          <w:lang w:eastAsia="en-US"/>
        </w:rPr>
        <w:t>Pasūtītājs pasūta</w:t>
      </w:r>
      <w:r>
        <w:rPr>
          <w:lang w:eastAsia="en-US"/>
        </w:rPr>
        <w:t xml:space="preserve"> un Izpildītājs</w:t>
      </w:r>
      <w:r>
        <w:rPr>
          <w:bCs/>
          <w:lang w:eastAsia="en-US"/>
        </w:rPr>
        <w:t xml:space="preserve"> </w:t>
      </w:r>
      <w:r>
        <w:rPr>
          <w:lang w:eastAsia="en-US"/>
        </w:rPr>
        <w:t xml:space="preserve">apņemas sniegt </w:t>
      </w:r>
      <w:r w:rsidR="00C21952">
        <w:rPr>
          <w:lang w:eastAsia="en-US"/>
        </w:rPr>
        <w:t>šādu pakalpojumu</w:t>
      </w:r>
      <w:r>
        <w:rPr>
          <w:lang w:eastAsia="en-US"/>
        </w:rPr>
        <w:t xml:space="preserve"> (turpmāk – Pakalpojums):</w:t>
      </w:r>
    </w:p>
    <w:p w14:paraId="33A23209" w14:textId="064D044A" w:rsidR="007F11A9" w:rsidRDefault="00694984" w:rsidP="003006A4">
      <w:pPr>
        <w:pStyle w:val="ListParagraph"/>
        <w:numPr>
          <w:ilvl w:val="2"/>
          <w:numId w:val="1"/>
        </w:numPr>
        <w:jc w:val="both"/>
      </w:pPr>
      <w:r>
        <w:t>sagatav</w:t>
      </w:r>
      <w:r w:rsidR="009739C5">
        <w:t>ot un novadīt 1 (vienu)</w:t>
      </w:r>
      <w:r w:rsidR="003006A4">
        <w:t xml:space="preserve"> tiešsaistes</w:t>
      </w:r>
      <w:r w:rsidR="009739C5">
        <w:t xml:space="preserve"> semināru</w:t>
      </w:r>
      <w:r>
        <w:t xml:space="preserve"> par </w:t>
      </w:r>
      <w:r w:rsidR="003006A4">
        <w:t>dizaina domāšanu pieaugušo izglītībā</w:t>
      </w:r>
      <w:r w:rsidR="009739C5">
        <w:t>, saskaņojot seminār</w:t>
      </w:r>
      <w:r w:rsidR="0042128A">
        <w:t>a saturu ar Pasūtītāju;</w:t>
      </w:r>
      <w:r>
        <w:t xml:space="preserve"> </w:t>
      </w:r>
    </w:p>
    <w:p w14:paraId="33A2320A" w14:textId="77777777" w:rsidR="007F11A9" w:rsidRDefault="009739C5" w:rsidP="007F11A9">
      <w:pPr>
        <w:pStyle w:val="ListParagraph"/>
        <w:numPr>
          <w:ilvl w:val="2"/>
          <w:numId w:val="1"/>
        </w:numPr>
        <w:jc w:val="both"/>
      </w:pPr>
      <w:r>
        <w:t>Semin</w:t>
      </w:r>
      <w:r w:rsidR="00694984">
        <w:t>āra</w:t>
      </w:r>
      <w:r>
        <w:t xml:space="preserve"> kopējais ilgums ir vismaz  3,5</w:t>
      </w:r>
      <w:r w:rsidR="00694984">
        <w:t xml:space="preserve"> </w:t>
      </w:r>
      <w:r>
        <w:t>stundas (210 minūtes) ar vismaz vienas stundas (60 minūšu) teorētisko daļu, k</w:t>
      </w:r>
      <w:r w:rsidR="007F11A9">
        <w:t>as tiek ierakstīt</w:t>
      </w:r>
      <w:r>
        <w:t>a projekta</w:t>
      </w:r>
      <w:r w:rsidR="00001486">
        <w:t xml:space="preserve"> EPALE </w:t>
      </w:r>
      <w:r>
        <w:t xml:space="preserve">vajadzībām un ievietota projekta </w:t>
      </w:r>
      <w:r w:rsidR="00001486">
        <w:t>Youtube kanālā</w:t>
      </w:r>
      <w:r w:rsidR="007F11A9">
        <w:t>;</w:t>
      </w:r>
    </w:p>
    <w:p w14:paraId="33A2320B" w14:textId="77777777" w:rsidR="009739C5" w:rsidRDefault="009739C5" w:rsidP="007F11A9">
      <w:pPr>
        <w:pStyle w:val="ListParagraph"/>
        <w:numPr>
          <w:ilvl w:val="2"/>
          <w:numId w:val="1"/>
        </w:numPr>
        <w:jc w:val="both"/>
      </w:pPr>
      <w:r>
        <w:t>Seminārā tiek izmantots praktisks grupu/pāru darbs un interaktīvas metodes;</w:t>
      </w:r>
    </w:p>
    <w:p w14:paraId="33A2320C" w14:textId="77777777" w:rsidR="009739C5" w:rsidRDefault="009739C5" w:rsidP="009739C5">
      <w:pPr>
        <w:pStyle w:val="ListParagraph"/>
        <w:numPr>
          <w:ilvl w:val="2"/>
          <w:numId w:val="1"/>
        </w:numPr>
        <w:jc w:val="both"/>
      </w:pPr>
      <w:r>
        <w:t>Izpildītājs sagatavo un semin</w:t>
      </w:r>
      <w:r w:rsidR="007F11A9" w:rsidRPr="001775D9">
        <w:t>āra</w:t>
      </w:r>
      <w:r w:rsidR="007F11A9">
        <w:t xml:space="preserve"> laikā izmanto</w:t>
      </w:r>
      <w:r w:rsidR="007F11A9" w:rsidRPr="007C1B37">
        <w:t xml:space="preserve"> </w:t>
      </w:r>
      <w:r w:rsidR="007F11A9" w:rsidRPr="007F11A9">
        <w:rPr>
          <w:i/>
        </w:rPr>
        <w:t xml:space="preserve">PowerPoint </w:t>
      </w:r>
      <w:r w:rsidR="007F11A9">
        <w:t>prezentāciju;</w:t>
      </w:r>
    </w:p>
    <w:p w14:paraId="33A2320D" w14:textId="77777777" w:rsidR="007F11A9" w:rsidRDefault="007F11A9" w:rsidP="007F11A9">
      <w:pPr>
        <w:pStyle w:val="ListParagraph"/>
        <w:numPr>
          <w:ilvl w:val="2"/>
          <w:numId w:val="1"/>
        </w:numPr>
        <w:jc w:val="both"/>
      </w:pPr>
      <w:r>
        <w:t>Izpildītājam ir tēmai atbilstoša augstākā izglītība;</w:t>
      </w:r>
    </w:p>
    <w:p w14:paraId="33A2320E" w14:textId="77777777" w:rsidR="007F11A9" w:rsidRPr="007F11A9" w:rsidRDefault="009739C5" w:rsidP="007F11A9">
      <w:pPr>
        <w:pStyle w:val="ListParagraph"/>
        <w:numPr>
          <w:ilvl w:val="2"/>
          <w:numId w:val="1"/>
        </w:numPr>
        <w:jc w:val="both"/>
      </w:pPr>
      <w:r>
        <w:t>Izpildītājs pēdējā gada</w:t>
      </w:r>
      <w:r w:rsidR="007F11A9">
        <w:t xml:space="preserve"> laikā </w:t>
      </w:r>
      <w:r w:rsidR="007F11A9" w:rsidRPr="007F11A9">
        <w:rPr>
          <w:bCs/>
        </w:rPr>
        <w:t xml:space="preserve"> ir </w:t>
      </w:r>
      <w:r w:rsidR="007F11A9">
        <w:rPr>
          <w:bCs/>
        </w:rPr>
        <w:t>vadījis sem</w:t>
      </w:r>
      <w:r>
        <w:rPr>
          <w:bCs/>
        </w:rPr>
        <w:t>inārus un/vai lekcijas par semin</w:t>
      </w:r>
      <w:r w:rsidR="007F11A9">
        <w:rPr>
          <w:bCs/>
        </w:rPr>
        <w:t>āra tēmu</w:t>
      </w:r>
      <w:r w:rsidR="007F11A9" w:rsidRPr="007F11A9">
        <w:rPr>
          <w:bCs/>
        </w:rPr>
        <w:t xml:space="preserve"> un var sniegt praktisku</w:t>
      </w:r>
      <w:r w:rsidR="007F11A9">
        <w:rPr>
          <w:bCs/>
        </w:rPr>
        <w:t>s ieteikumus no savas pieredzes;</w:t>
      </w:r>
    </w:p>
    <w:p w14:paraId="33A2320F" w14:textId="77777777" w:rsidR="007F11A9" w:rsidRDefault="007F11A9" w:rsidP="007F11A9">
      <w:pPr>
        <w:pStyle w:val="ListParagraph"/>
        <w:numPr>
          <w:ilvl w:val="2"/>
          <w:numId w:val="1"/>
        </w:numPr>
        <w:jc w:val="both"/>
      </w:pPr>
      <w:r>
        <w:rPr>
          <w:color w:val="000000"/>
        </w:rPr>
        <w:t xml:space="preserve">Izpildītājs sniedz </w:t>
      </w:r>
      <w:r w:rsidRPr="007F11A9">
        <w:rPr>
          <w:color w:val="000000"/>
        </w:rPr>
        <w:t>a</w:t>
      </w:r>
      <w:r w:rsidR="009739C5">
        <w:rPr>
          <w:color w:val="000000"/>
        </w:rPr>
        <w:t xml:space="preserve">tbildes uz </w:t>
      </w:r>
      <w:r w:rsidR="009739C5" w:rsidRPr="00A03BD0">
        <w:rPr>
          <w:rFonts w:ascii="veb" w:hAnsi="veb"/>
          <w:color w:val="000000"/>
        </w:rPr>
        <w:t>iespējamiem</w:t>
      </w:r>
      <w:r w:rsidR="009739C5">
        <w:rPr>
          <w:color w:val="000000"/>
        </w:rPr>
        <w:t xml:space="preserve"> dalībnieku</w:t>
      </w:r>
      <w:r w:rsidRPr="007F11A9">
        <w:rPr>
          <w:color w:val="000000"/>
        </w:rPr>
        <w:t xml:space="preserve"> jautājumiem.</w:t>
      </w:r>
    </w:p>
    <w:p w14:paraId="784A5846" w14:textId="77777777" w:rsidR="008E37B9" w:rsidRDefault="00694984" w:rsidP="008E37B9">
      <w:pPr>
        <w:pStyle w:val="ListParagraph"/>
        <w:numPr>
          <w:ilvl w:val="0"/>
          <w:numId w:val="1"/>
        </w:numPr>
        <w:spacing w:before="120"/>
        <w:ind w:left="426"/>
        <w:jc w:val="both"/>
      </w:pPr>
      <w:r>
        <w:rPr>
          <w:b/>
        </w:rPr>
        <w:t>Plānotā līguma summa:</w:t>
      </w:r>
      <w:r>
        <w:t xml:space="preserve"> </w:t>
      </w:r>
      <w:r>
        <w:rPr>
          <w:b/>
          <w:bCs/>
        </w:rPr>
        <w:t xml:space="preserve">EUR </w:t>
      </w:r>
      <w:r w:rsidR="003006A4">
        <w:rPr>
          <w:b/>
          <w:bCs/>
        </w:rPr>
        <w:t>5</w:t>
      </w:r>
      <w:r>
        <w:rPr>
          <w:b/>
          <w:bCs/>
        </w:rPr>
        <w:t>00,00</w:t>
      </w:r>
      <w:r w:rsidR="003006A4">
        <w:t xml:space="preserve"> (pieci</w:t>
      </w:r>
      <w:r w:rsidR="00641F9C">
        <w:t xml:space="preserve"> simti</w:t>
      </w:r>
      <w:r>
        <w:t xml:space="preserve"> simti</w:t>
      </w:r>
      <w:bookmarkStart w:id="1" w:name="__DdeLink__5762_2108823298"/>
      <w:r>
        <w:t xml:space="preserve"> </w:t>
      </w:r>
      <w:r>
        <w:rPr>
          <w:i/>
        </w:rPr>
        <w:t>euro</w:t>
      </w:r>
      <w:r>
        <w:t xml:space="preserve"> 00 centi</w:t>
      </w:r>
      <w:bookmarkEnd w:id="1"/>
      <w:r>
        <w:rPr>
          <w:b/>
        </w:rPr>
        <w:t>)</w:t>
      </w:r>
      <w:r>
        <w:t xml:space="preserve"> par </w:t>
      </w:r>
      <w:r w:rsidR="00641F9C">
        <w:t>vienu</w:t>
      </w:r>
      <w:r w:rsidR="009739C5">
        <w:t xml:space="preserve"> semināru</w:t>
      </w:r>
      <w:r>
        <w:t>.</w:t>
      </w:r>
      <w:r w:rsidR="00641F9C">
        <w:t xml:space="preserve"> Norādītajā līgumcenā</w:t>
      </w:r>
      <w:r>
        <w:t xml:space="preserve"> ir ietvertas visas ar Pakalpojuma sniegšanu saistītās izmaksas, tai skaitā visi nodokļi un nodevas.</w:t>
      </w:r>
    </w:p>
    <w:p w14:paraId="6C843A51" w14:textId="77777777" w:rsidR="008E37B9" w:rsidRPr="008E37B9" w:rsidRDefault="008E37B9" w:rsidP="008E37B9">
      <w:pPr>
        <w:pStyle w:val="ListParagraph"/>
        <w:spacing w:before="120"/>
        <w:ind w:left="426"/>
        <w:jc w:val="both"/>
      </w:pPr>
    </w:p>
    <w:p w14:paraId="33A23212" w14:textId="57297542" w:rsidR="006A632C" w:rsidRDefault="00694984" w:rsidP="008E37B9">
      <w:pPr>
        <w:pStyle w:val="ListParagraph"/>
        <w:numPr>
          <w:ilvl w:val="0"/>
          <w:numId w:val="1"/>
        </w:numPr>
        <w:spacing w:before="120"/>
        <w:ind w:left="426"/>
        <w:jc w:val="both"/>
      </w:pPr>
      <w:r w:rsidRPr="008E37B9">
        <w:rPr>
          <w:b/>
        </w:rPr>
        <w:t xml:space="preserve">Pakalpojuma izpildes </w:t>
      </w:r>
      <w:r w:rsidR="007F11A9" w:rsidRPr="008E37B9">
        <w:rPr>
          <w:b/>
        </w:rPr>
        <w:t xml:space="preserve">vieta un </w:t>
      </w:r>
      <w:r w:rsidRPr="008E37B9">
        <w:rPr>
          <w:b/>
        </w:rPr>
        <w:t>laiks</w:t>
      </w:r>
      <w:r>
        <w:t xml:space="preserve">: </w:t>
      </w:r>
      <w:r w:rsidR="003006A4">
        <w:t>Tiešsaistes seminārs notiek Zoom platformā, bet tas tiek vadīts kl</w:t>
      </w:r>
      <w:r w:rsidR="003006A4" w:rsidRPr="003006A4">
        <w:t>ātien</w:t>
      </w:r>
      <w:r w:rsidR="003006A4">
        <w:t xml:space="preserve">ē no </w:t>
      </w:r>
      <w:r w:rsidR="007F11A9">
        <w:t>Izglītības un zinātnes ministrija</w:t>
      </w:r>
      <w:r w:rsidR="003006A4">
        <w:t>s</w:t>
      </w:r>
      <w:r w:rsidR="007F11A9">
        <w:t xml:space="preserve"> (Vaļņu ielā 2, Rīga</w:t>
      </w:r>
      <w:r w:rsidR="003006A4">
        <w:t>)</w:t>
      </w:r>
      <w:r>
        <w:t>.</w:t>
      </w:r>
    </w:p>
    <w:p w14:paraId="33A23213" w14:textId="77777777" w:rsidR="006A632C" w:rsidRDefault="006A632C">
      <w:pPr>
        <w:pStyle w:val="ListParagraph"/>
      </w:pPr>
    </w:p>
    <w:p w14:paraId="33A23214" w14:textId="1EB3EFAE" w:rsidR="006A632C" w:rsidRDefault="00694984" w:rsidP="003006A4">
      <w:pPr>
        <w:pStyle w:val="ListParagraph"/>
        <w:numPr>
          <w:ilvl w:val="0"/>
          <w:numId w:val="1"/>
        </w:numPr>
        <w:spacing w:before="120"/>
        <w:ind w:left="426"/>
        <w:jc w:val="both"/>
      </w:pPr>
      <w:r>
        <w:rPr>
          <w:b/>
        </w:rPr>
        <w:t xml:space="preserve">Piedāvājuma iesniegšanas kārtība: </w:t>
      </w:r>
      <w:r>
        <w:t>Piesakoties iepir</w:t>
      </w:r>
      <w:r w:rsidR="003006A4">
        <w:t>kumam, pretendenti nosūta uz e</w:t>
      </w:r>
      <w:r w:rsidR="003006A4" w:rsidRPr="003006A4">
        <w:t>-</w:t>
      </w:r>
      <w:r>
        <w:t>pastu sanda.roz</w:t>
      </w:r>
      <w:r>
        <w:rPr>
          <w:rStyle w:val="InternetLink"/>
          <w:color w:val="auto"/>
          <w:u w:val="none"/>
        </w:rPr>
        <w:t>e</w:t>
      </w:r>
      <w:hyperlink r:id="rId9">
        <w:r>
          <w:rPr>
            <w:rStyle w:val="InternetLink"/>
            <w:color w:val="auto"/>
            <w:u w:val="none"/>
          </w:rPr>
          <w:t>@izm.gov.lv</w:t>
        </w:r>
      </w:hyperlink>
      <w:r>
        <w:t xml:space="preserve"> savu cenas piedāvājumu saskaņā ar Tehnisko specifikāciju. </w:t>
      </w:r>
    </w:p>
    <w:p w14:paraId="33A23215" w14:textId="77777777" w:rsidR="006A632C" w:rsidRDefault="006A632C">
      <w:pPr>
        <w:pStyle w:val="ListParagraph"/>
        <w:ind w:left="426"/>
        <w:jc w:val="both"/>
      </w:pPr>
    </w:p>
    <w:p w14:paraId="33A23216" w14:textId="77777777" w:rsidR="006A632C" w:rsidRDefault="00694984">
      <w:pPr>
        <w:numPr>
          <w:ilvl w:val="0"/>
          <w:numId w:val="1"/>
        </w:numPr>
        <w:tabs>
          <w:tab w:val="left" w:pos="567"/>
        </w:tabs>
        <w:ind w:left="567" w:hanging="567"/>
        <w:jc w:val="both"/>
      </w:pPr>
      <w:r>
        <w:rPr>
          <w:b/>
        </w:rPr>
        <w:t>Piedāvājuma iesniegšanas termiņš</w:t>
      </w:r>
      <w:r>
        <w:t>: četru darba dienu laikā</w:t>
      </w:r>
      <w:r w:rsidR="0027517C">
        <w:t>,</w:t>
      </w:r>
      <w:r>
        <w:t xml:space="preserve"> kopš saņemts uzaicinājums piedalīties cenu aptaujā.</w:t>
      </w:r>
    </w:p>
    <w:p w14:paraId="33A23217" w14:textId="77777777" w:rsidR="006A632C" w:rsidRDefault="006A632C">
      <w:pPr>
        <w:tabs>
          <w:tab w:val="left" w:pos="567"/>
        </w:tabs>
        <w:jc w:val="both"/>
      </w:pPr>
    </w:p>
    <w:p w14:paraId="33A23218" w14:textId="77777777" w:rsidR="006A632C" w:rsidRDefault="00694984">
      <w:pPr>
        <w:numPr>
          <w:ilvl w:val="0"/>
          <w:numId w:val="1"/>
        </w:numPr>
        <w:tabs>
          <w:tab w:val="left" w:pos="567"/>
        </w:tabs>
        <w:ind w:left="567" w:hanging="567"/>
        <w:jc w:val="both"/>
      </w:pPr>
      <w:r>
        <w:rPr>
          <w:b/>
        </w:rPr>
        <w:t>Piedāvājuma vērtēšanas kritērijs</w:t>
      </w:r>
      <w:r>
        <w:t>: atbilstība Pasūtītāja prasībām un zemākā cena EUR.</w:t>
      </w:r>
    </w:p>
    <w:p w14:paraId="33A23219" w14:textId="77777777" w:rsidR="006A632C" w:rsidRDefault="006A632C">
      <w:pPr>
        <w:rPr>
          <w:color w:val="000000"/>
          <w:sz w:val="22"/>
          <w:szCs w:val="22"/>
        </w:rPr>
      </w:pPr>
    </w:p>
    <w:sectPr w:rsidR="006A632C">
      <w:footerReference w:type="default" r:id="rId10"/>
      <w:pgSz w:w="11906" w:h="16838"/>
      <w:pgMar w:top="851" w:right="1274" w:bottom="993" w:left="1560" w:header="0" w:footer="72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3AC1B9" w14:textId="77777777" w:rsidR="00EC5978" w:rsidRDefault="00EC5978">
      <w:r>
        <w:separator/>
      </w:r>
    </w:p>
  </w:endnote>
  <w:endnote w:type="continuationSeparator" w:id="0">
    <w:p w14:paraId="49E6A8EE" w14:textId="77777777" w:rsidR="00EC5978" w:rsidRDefault="00EC59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BA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xygen Regular">
    <w:altName w:val="Times New Roman"/>
    <w:charset w:val="BA"/>
    <w:family w:val="roman"/>
    <w:pitch w:val="variable"/>
  </w:font>
  <w:font w:name="veb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91361789"/>
      <w:docPartObj>
        <w:docPartGallery w:val="Page Numbers (Bottom of Page)"/>
        <w:docPartUnique/>
      </w:docPartObj>
    </w:sdtPr>
    <w:sdtEndPr/>
    <w:sdtContent>
      <w:p w14:paraId="33A2321E" w14:textId="77777777" w:rsidR="006A632C" w:rsidRDefault="00694984">
        <w:pPr>
          <w:pStyle w:val="Footer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3A2321F" w14:textId="77777777" w:rsidR="006A632C" w:rsidRDefault="006A632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A3B68B" w14:textId="77777777" w:rsidR="00EC5978" w:rsidRDefault="00EC5978">
      <w:r>
        <w:separator/>
      </w:r>
    </w:p>
  </w:footnote>
  <w:footnote w:type="continuationSeparator" w:id="0">
    <w:p w14:paraId="0374BD17" w14:textId="77777777" w:rsidR="00EC5978" w:rsidRDefault="00EC59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081512"/>
    <w:multiLevelType w:val="multilevel"/>
    <w:tmpl w:val="A23E91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ascii="Times New Roman" w:eastAsia="Times New Roman" w:hAnsi="Times New Roman" w:cs="Times New Roman" w:hint="default"/>
        <w:b w:val="0"/>
        <w:color w:val="auto"/>
      </w:rPr>
    </w:lvl>
    <w:lvl w:ilvl="3">
      <w:numFmt w:val="none"/>
      <w:lvlText w:val=""/>
      <w:lvlJc w:val="left"/>
      <w:pPr>
        <w:tabs>
          <w:tab w:val="num" w:pos="360"/>
        </w:tabs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">
    <w:nsid w:val="46EC06EF"/>
    <w:multiLevelType w:val="multilevel"/>
    <w:tmpl w:val="5A3AFD56"/>
    <w:lvl w:ilvl="0">
      <w:start w:val="1"/>
      <w:numFmt w:val="decimal"/>
      <w:lvlText w:val="%1."/>
      <w:lvlJc w:val="left"/>
      <w:pPr>
        <w:ind w:left="1287" w:hanging="360"/>
      </w:pPr>
      <w:rPr>
        <w:b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1996" w:hanging="720"/>
      </w:pPr>
    </w:lvl>
    <w:lvl w:ilvl="3">
      <w:start w:val="1"/>
      <w:numFmt w:val="decimal"/>
      <w:lvlText w:val="%1.%2.%3.%4."/>
      <w:lvlJc w:val="left"/>
      <w:pPr>
        <w:ind w:left="2106" w:hanging="720"/>
      </w:pPr>
    </w:lvl>
    <w:lvl w:ilvl="4">
      <w:start w:val="1"/>
      <w:numFmt w:val="decimal"/>
      <w:lvlText w:val="%1.%2.%3.%4.%5."/>
      <w:lvlJc w:val="left"/>
      <w:pPr>
        <w:ind w:left="2619" w:hanging="1080"/>
      </w:pPr>
    </w:lvl>
    <w:lvl w:ilvl="5">
      <w:start w:val="1"/>
      <w:numFmt w:val="decimal"/>
      <w:lvlText w:val="%1.%2.%3.%4.%5.%6."/>
      <w:lvlJc w:val="left"/>
      <w:pPr>
        <w:ind w:left="2772" w:hanging="1080"/>
      </w:pPr>
    </w:lvl>
    <w:lvl w:ilvl="6">
      <w:start w:val="1"/>
      <w:numFmt w:val="decimal"/>
      <w:lvlText w:val="%1.%2.%3.%4.%5.%6.%7."/>
      <w:lvlJc w:val="left"/>
      <w:pPr>
        <w:ind w:left="3285" w:hanging="1440"/>
      </w:pPr>
    </w:lvl>
    <w:lvl w:ilvl="7">
      <w:start w:val="1"/>
      <w:numFmt w:val="decimal"/>
      <w:lvlText w:val="%1.%2.%3.%4.%5.%6.%7.%8."/>
      <w:lvlJc w:val="left"/>
      <w:pPr>
        <w:ind w:left="3438" w:hanging="1440"/>
      </w:pPr>
    </w:lvl>
    <w:lvl w:ilvl="8">
      <w:start w:val="1"/>
      <w:numFmt w:val="decimal"/>
      <w:lvlText w:val="%1.%2.%3.%4.%5.%6.%7.%8.%9."/>
      <w:lvlJc w:val="left"/>
      <w:pPr>
        <w:ind w:left="3951" w:hanging="1800"/>
      </w:pPr>
    </w:lvl>
  </w:abstractNum>
  <w:abstractNum w:abstractNumId="2">
    <w:nsid w:val="4C425483"/>
    <w:multiLevelType w:val="multilevel"/>
    <w:tmpl w:val="C026174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>
    <w:nsid w:val="593E6FC3"/>
    <w:multiLevelType w:val="hybridMultilevel"/>
    <w:tmpl w:val="9F9CD60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32C"/>
    <w:rsid w:val="00001486"/>
    <w:rsid w:val="000C066C"/>
    <w:rsid w:val="00200513"/>
    <w:rsid w:val="0027517C"/>
    <w:rsid w:val="003006A4"/>
    <w:rsid w:val="00310A5B"/>
    <w:rsid w:val="00313453"/>
    <w:rsid w:val="004175C4"/>
    <w:rsid w:val="0042128A"/>
    <w:rsid w:val="00641F9C"/>
    <w:rsid w:val="00694984"/>
    <w:rsid w:val="006A632C"/>
    <w:rsid w:val="00744472"/>
    <w:rsid w:val="007F11A9"/>
    <w:rsid w:val="007F1FB5"/>
    <w:rsid w:val="008E37B9"/>
    <w:rsid w:val="009739C5"/>
    <w:rsid w:val="00A03BD0"/>
    <w:rsid w:val="00A23B6B"/>
    <w:rsid w:val="00B775DB"/>
    <w:rsid w:val="00C21952"/>
    <w:rsid w:val="00D07072"/>
    <w:rsid w:val="00E53128"/>
    <w:rsid w:val="00EC5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231FD"/>
  <w15:docId w15:val="{5456BC1E-0C21-4804-BC71-E6A23DFDC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Cs w:val="22"/>
        <w:lang w:val="lv-LV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6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7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7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6"/>
    <w:qFormat/>
    <w:rsid w:val="00D63018"/>
    <w:rPr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uiPriority w:val="99"/>
    <w:unhideWhenUsed/>
    <w:rsid w:val="00894468"/>
    <w:rPr>
      <w:color w:val="0563C1"/>
      <w:u w:val="single"/>
    </w:rPr>
  </w:style>
  <w:style w:type="character" w:customStyle="1" w:styleId="BodyTextChar">
    <w:name w:val="Body Text Char"/>
    <w:basedOn w:val="DefaultParagraphFont"/>
    <w:link w:val="BodyText"/>
    <w:uiPriority w:val="99"/>
    <w:qFormat/>
    <w:rsid w:val="00894468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894468"/>
    <w:rPr>
      <w:rFonts w:ascii="Cambria" w:eastAsia="Cambria" w:hAnsi="Cambria" w:cs="Times New Roman"/>
      <w:sz w:val="24"/>
      <w:szCs w:val="24"/>
      <w:lang w:val="en-US"/>
    </w:rPr>
  </w:style>
  <w:style w:type="character" w:customStyle="1" w:styleId="BodyTextIndent2Char">
    <w:name w:val="Body Text Indent 2 Char"/>
    <w:basedOn w:val="DefaultParagraphFont"/>
    <w:link w:val="BodyTextIndent2"/>
    <w:uiPriority w:val="99"/>
    <w:qFormat/>
    <w:rsid w:val="00894468"/>
    <w:rPr>
      <w:rFonts w:ascii="Cambria" w:eastAsia="Cambria" w:hAnsi="Cambria" w:cs="Times New Roman"/>
      <w:sz w:val="24"/>
      <w:szCs w:val="24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qFormat/>
    <w:rsid w:val="00682C14"/>
    <w:rPr>
      <w:sz w:val="20"/>
      <w:szCs w:val="20"/>
      <w:lang w:eastAsia="lv-LV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682C14"/>
    <w:rPr>
      <w:rFonts w:ascii="Tahoma" w:hAnsi="Tahoma" w:cs="Tahoma"/>
      <w:sz w:val="16"/>
      <w:szCs w:val="16"/>
      <w:lang w:eastAsia="lv-LV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0C5782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sid w:val="000C5782"/>
    <w:rPr>
      <w:sz w:val="20"/>
      <w:szCs w:val="20"/>
      <w:lang w:eastAsia="lv-LV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0C5782"/>
    <w:rPr>
      <w:b/>
      <w:bCs/>
      <w:sz w:val="20"/>
      <w:szCs w:val="20"/>
      <w:lang w:eastAsia="lv-LV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B2203E"/>
    <w:rPr>
      <w:sz w:val="24"/>
      <w:szCs w:val="24"/>
      <w:lang w:eastAsia="lv-LV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link w:val="BodyTextChar"/>
    <w:uiPriority w:val="99"/>
    <w:unhideWhenUsed/>
    <w:rsid w:val="00894468"/>
    <w:pPr>
      <w:spacing w:after="120"/>
    </w:pPr>
    <w:rPr>
      <w:lang w:val="en-GB" w:eastAsia="en-US"/>
    </w:r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894468"/>
    <w:pPr>
      <w:tabs>
        <w:tab w:val="center" w:pos="4153"/>
        <w:tab w:val="right" w:pos="8306"/>
      </w:tabs>
    </w:pPr>
    <w:rPr>
      <w:rFonts w:ascii="Cambria" w:eastAsia="Cambria" w:hAnsi="Cambria"/>
      <w:lang w:val="en-US" w:eastAsia="en-US"/>
    </w:rPr>
  </w:style>
  <w:style w:type="paragraph" w:styleId="BodyTextIndent2">
    <w:name w:val="Body Text Indent 2"/>
    <w:basedOn w:val="Normal"/>
    <w:link w:val="BodyTextIndent2Char"/>
    <w:uiPriority w:val="99"/>
    <w:unhideWhenUsed/>
    <w:qFormat/>
    <w:rsid w:val="00894468"/>
    <w:pPr>
      <w:spacing w:after="120" w:line="480" w:lineRule="auto"/>
      <w:ind w:left="283"/>
    </w:pPr>
    <w:rPr>
      <w:rFonts w:ascii="Cambria" w:eastAsia="Cambria" w:hAnsi="Cambria"/>
      <w:lang w:val="en-US" w:eastAsia="en-US"/>
    </w:rPr>
  </w:style>
  <w:style w:type="paragraph" w:styleId="FootnoteText">
    <w:name w:val="footnote text"/>
    <w:basedOn w:val="Normal"/>
    <w:link w:val="FootnoteTextChar"/>
    <w:uiPriority w:val="7"/>
    <w:semiHidden/>
    <w:unhideWhenUsed/>
    <w:qFormat/>
    <w:rsid w:val="00682C14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682C1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qFormat/>
    <w:rsid w:val="00FF531A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qFormat/>
    <w:rsid w:val="000C578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sid w:val="000C5782"/>
    <w:rPr>
      <w:b/>
      <w:bCs/>
    </w:rPr>
  </w:style>
  <w:style w:type="paragraph" w:styleId="Footer">
    <w:name w:val="footer"/>
    <w:basedOn w:val="Normal"/>
    <w:link w:val="FooterChar"/>
    <w:uiPriority w:val="99"/>
    <w:unhideWhenUsed/>
    <w:rsid w:val="00B2203E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uiPriority w:val="39"/>
    <w:rsid w:val="006242BC"/>
    <w:rPr>
      <w:rFonts w:asciiTheme="minorHAnsi" w:eastAsiaTheme="minorHAnsi" w:hAnsiTheme="minorHAnsi" w:cstheme="minorBidi"/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TableNormal"/>
    <w:uiPriority w:val="39"/>
    <w:rsid w:val="0098506B"/>
    <w:rPr>
      <w:rFonts w:asciiTheme="minorHAnsi" w:eastAsiaTheme="minorHAnsi" w:hAnsiTheme="minorHAnsi" w:cstheme="minorBidi"/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link w:val="ListParagraph"/>
    <w:locked/>
    <w:rsid w:val="007F11A9"/>
    <w:rPr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ina.%20Jankalne@izm.gov.l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Rimants.Krumins@izm.gov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1655AE-C8B5-493A-9449-0105053295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413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māja</Company>
  <LinksUpToDate>false</LinksUpToDate>
  <CharactersWithSpaces>2768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Viesis</dc:creator>
  <dc:description/>
  <cp:lastModifiedBy>Sanda Roze</cp:lastModifiedBy>
  <cp:revision>5</cp:revision>
  <cp:lastPrinted>2019-02-27T13:39:00Z</cp:lastPrinted>
  <dcterms:created xsi:type="dcterms:W3CDTF">2021-04-06T14:21:00Z</dcterms:created>
  <dcterms:modified xsi:type="dcterms:W3CDTF">2021-04-06T14:23:00Z</dcterms:modified>
  <dc:language>lv-LV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māja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