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3AA19" w14:textId="77777777" w:rsidR="00100544" w:rsidRPr="00BF01E4" w:rsidRDefault="00100544" w:rsidP="00B94809">
      <w:pPr>
        <w:pStyle w:val="Heading2"/>
        <w:ind w:firstLine="709"/>
        <w:rPr>
          <w:szCs w:val="28"/>
        </w:rPr>
      </w:pPr>
      <w:bookmarkStart w:id="0" w:name="_GoBack"/>
      <w:bookmarkEnd w:id="0"/>
      <w:r w:rsidRPr="00BF01E4">
        <w:rPr>
          <w:szCs w:val="28"/>
        </w:rPr>
        <w:t>Projekts</w:t>
      </w:r>
    </w:p>
    <w:p w14:paraId="13A163C4" w14:textId="77777777" w:rsidR="00100544" w:rsidRPr="00BF01E4" w:rsidRDefault="00100544" w:rsidP="00B94809">
      <w:pPr>
        <w:pStyle w:val="Heading3"/>
        <w:ind w:firstLine="709"/>
        <w:rPr>
          <w:szCs w:val="28"/>
        </w:rPr>
      </w:pPr>
      <w:r w:rsidRPr="00BF01E4">
        <w:rPr>
          <w:szCs w:val="28"/>
        </w:rPr>
        <w:t>LATVIJAS REPUBLIKAS MINISTRU KABINETS</w:t>
      </w:r>
    </w:p>
    <w:p w14:paraId="317D1226" w14:textId="77777777" w:rsidR="00100544" w:rsidRPr="00BF01E4" w:rsidRDefault="00100544" w:rsidP="00B94809">
      <w:pPr>
        <w:spacing w:after="0" w:line="240" w:lineRule="auto"/>
        <w:ind w:firstLine="709"/>
        <w:jc w:val="both"/>
        <w:rPr>
          <w:szCs w:val="28"/>
        </w:rPr>
      </w:pPr>
    </w:p>
    <w:p w14:paraId="262DFB45" w14:textId="77777777" w:rsidR="00100544" w:rsidRPr="00BF01E4" w:rsidRDefault="00515C7E" w:rsidP="00B94809">
      <w:pPr>
        <w:pStyle w:val="BodyText"/>
        <w:ind w:firstLine="709"/>
      </w:pPr>
      <w:r w:rsidRPr="00BF01E4">
        <w:t>20</w:t>
      </w:r>
      <w:r w:rsidR="00EE757B" w:rsidRPr="00BF01E4">
        <w:t>20</w:t>
      </w:r>
      <w:r w:rsidR="00100544" w:rsidRPr="00BF01E4">
        <w:t>.</w:t>
      </w:r>
      <w:r w:rsidR="00EE757B" w:rsidRPr="00BF01E4">
        <w:t> </w:t>
      </w:r>
      <w:r w:rsidR="00100544" w:rsidRPr="00BF01E4">
        <w:t>gada</w:t>
      </w:r>
      <w:r w:rsidR="00100544" w:rsidRPr="00BF01E4">
        <w:tab/>
      </w:r>
      <w:r w:rsidR="00E417B3" w:rsidRPr="00BF01E4">
        <w:tab/>
      </w:r>
      <w:r w:rsidR="00100544" w:rsidRPr="00BF01E4">
        <w:t>Noteikumi Nr.</w:t>
      </w:r>
    </w:p>
    <w:p w14:paraId="4D0D5A23" w14:textId="77777777" w:rsidR="00100544" w:rsidRPr="00BF01E4" w:rsidRDefault="00100544" w:rsidP="00B94809">
      <w:pPr>
        <w:pStyle w:val="BodyText"/>
        <w:ind w:firstLine="709"/>
      </w:pPr>
      <w:r w:rsidRPr="00BF01E4">
        <w:t>Rīgā</w:t>
      </w:r>
      <w:r w:rsidRPr="00BF01E4">
        <w:tab/>
      </w:r>
      <w:r w:rsidR="00E417B3" w:rsidRPr="00BF01E4">
        <w:tab/>
      </w:r>
      <w:r w:rsidRPr="00BF01E4">
        <w:t xml:space="preserve">(prot. Nr.      .§) </w:t>
      </w:r>
    </w:p>
    <w:p w14:paraId="1447C2EA" w14:textId="77777777" w:rsidR="00EF2F70" w:rsidRPr="00BF01E4" w:rsidRDefault="00EF2F70" w:rsidP="00B94809">
      <w:pPr>
        <w:spacing w:after="0" w:line="240" w:lineRule="auto"/>
        <w:ind w:firstLine="709"/>
        <w:contextualSpacing/>
        <w:rPr>
          <w:rFonts w:eastAsia="Times New Roman" w:cs="Times New Roman"/>
          <w:b/>
          <w:bCs/>
          <w:szCs w:val="28"/>
          <w:lang w:eastAsia="lv-LV"/>
        </w:rPr>
      </w:pPr>
    </w:p>
    <w:p w14:paraId="200D4874" w14:textId="3663E9ED" w:rsidR="00EF2F70" w:rsidRPr="00BF01E4" w:rsidRDefault="00EE757B" w:rsidP="00B94809">
      <w:pPr>
        <w:spacing w:after="0" w:line="240" w:lineRule="auto"/>
        <w:ind w:firstLine="709"/>
        <w:contextualSpacing/>
        <w:jc w:val="center"/>
        <w:rPr>
          <w:rFonts w:eastAsia="Times New Roman" w:cs="Times New Roman"/>
          <w:b/>
          <w:bCs/>
          <w:szCs w:val="28"/>
          <w:lang w:eastAsia="lv-LV"/>
        </w:rPr>
      </w:pPr>
      <w:r w:rsidRPr="00BF01E4">
        <w:rPr>
          <w:rFonts w:eastAsia="Times New Roman" w:cs="Times New Roman"/>
          <w:b/>
          <w:bCs/>
          <w:szCs w:val="28"/>
          <w:lang w:eastAsia="lv-LV"/>
        </w:rPr>
        <w:t>Grozījumi Ministru kabineta 20</w:t>
      </w:r>
      <w:r w:rsidR="00525BAC" w:rsidRPr="00BF01E4">
        <w:rPr>
          <w:rFonts w:eastAsia="Times New Roman" w:cs="Times New Roman"/>
          <w:b/>
          <w:bCs/>
          <w:szCs w:val="28"/>
          <w:lang w:eastAsia="lv-LV"/>
        </w:rPr>
        <w:t>12</w:t>
      </w:r>
      <w:r w:rsidRPr="00BF01E4">
        <w:rPr>
          <w:rFonts w:eastAsia="Times New Roman" w:cs="Times New Roman"/>
          <w:b/>
          <w:bCs/>
          <w:szCs w:val="28"/>
          <w:lang w:eastAsia="lv-LV"/>
        </w:rPr>
        <w:t xml:space="preserve">. gada </w:t>
      </w:r>
      <w:r w:rsidR="00525BAC" w:rsidRPr="00BF01E4">
        <w:rPr>
          <w:rFonts w:eastAsia="Times New Roman" w:cs="Times New Roman"/>
          <w:b/>
          <w:bCs/>
          <w:szCs w:val="28"/>
          <w:lang w:eastAsia="lv-LV"/>
        </w:rPr>
        <w:t>9.</w:t>
      </w:r>
      <w:r w:rsidR="00CC49AC" w:rsidRPr="00BF01E4">
        <w:rPr>
          <w:rFonts w:eastAsia="Times New Roman" w:cs="Times New Roman"/>
          <w:b/>
          <w:bCs/>
          <w:szCs w:val="28"/>
          <w:lang w:eastAsia="lv-LV"/>
        </w:rPr>
        <w:t> </w:t>
      </w:r>
      <w:r w:rsidR="00525BAC" w:rsidRPr="00BF01E4">
        <w:rPr>
          <w:rFonts w:eastAsia="Times New Roman" w:cs="Times New Roman"/>
          <w:b/>
          <w:bCs/>
          <w:szCs w:val="28"/>
          <w:lang w:eastAsia="lv-LV"/>
        </w:rPr>
        <w:t>oktobra</w:t>
      </w:r>
      <w:r w:rsidRPr="00BF01E4">
        <w:rPr>
          <w:rFonts w:eastAsia="Times New Roman" w:cs="Times New Roman"/>
          <w:b/>
          <w:bCs/>
          <w:szCs w:val="28"/>
          <w:lang w:eastAsia="lv-LV"/>
        </w:rPr>
        <w:t xml:space="preserve"> noteikumos Nr. 6</w:t>
      </w:r>
      <w:r w:rsidR="00525BAC" w:rsidRPr="00BF01E4">
        <w:rPr>
          <w:rFonts w:eastAsia="Times New Roman" w:cs="Times New Roman"/>
          <w:b/>
          <w:bCs/>
          <w:szCs w:val="28"/>
          <w:lang w:eastAsia="lv-LV"/>
        </w:rPr>
        <w:t>95</w:t>
      </w:r>
      <w:r w:rsidRPr="00BF01E4">
        <w:rPr>
          <w:rFonts w:eastAsia="Times New Roman" w:cs="Times New Roman"/>
          <w:b/>
          <w:bCs/>
          <w:szCs w:val="28"/>
          <w:lang w:eastAsia="lv-LV"/>
        </w:rPr>
        <w:t xml:space="preserve"> “</w:t>
      </w:r>
      <w:r w:rsidR="00525BAC" w:rsidRPr="00BF01E4">
        <w:rPr>
          <w:rFonts w:eastAsia="Times New Roman" w:cs="Times New Roman"/>
          <w:b/>
          <w:bCs/>
          <w:szCs w:val="28"/>
          <w:lang w:eastAsia="lv-LV"/>
        </w:rPr>
        <w:t>Kārtība, kādā piešķir un finansē asistenta pakalpojumu izglītības iestādē</w:t>
      </w:r>
      <w:r w:rsidRPr="00BF01E4">
        <w:rPr>
          <w:rFonts w:eastAsia="Times New Roman" w:cs="Times New Roman"/>
          <w:b/>
          <w:bCs/>
          <w:szCs w:val="28"/>
          <w:lang w:eastAsia="lv-LV"/>
        </w:rPr>
        <w:t xml:space="preserve">” </w:t>
      </w:r>
    </w:p>
    <w:p w14:paraId="38A13B85" w14:textId="77777777" w:rsidR="00E15D48" w:rsidRPr="00BF01E4" w:rsidRDefault="00E15D48" w:rsidP="00B94809">
      <w:pPr>
        <w:spacing w:after="0" w:line="240" w:lineRule="auto"/>
        <w:ind w:firstLine="709"/>
        <w:contextualSpacing/>
        <w:jc w:val="right"/>
        <w:rPr>
          <w:rFonts w:eastAsia="Times New Roman" w:cs="Times New Roman"/>
          <w:szCs w:val="28"/>
          <w:lang w:eastAsia="lv-LV"/>
        </w:rPr>
      </w:pPr>
    </w:p>
    <w:p w14:paraId="1C752BB2" w14:textId="53A9DBD9" w:rsidR="0016345D" w:rsidRPr="00BF01E4" w:rsidRDefault="0016345D" w:rsidP="00B94809">
      <w:pPr>
        <w:spacing w:after="0" w:line="240" w:lineRule="auto"/>
        <w:ind w:firstLine="709"/>
        <w:contextualSpacing/>
        <w:jc w:val="right"/>
        <w:rPr>
          <w:rFonts w:eastAsia="Times New Roman" w:cs="Times New Roman"/>
          <w:iCs/>
          <w:szCs w:val="28"/>
          <w:lang w:eastAsia="lv-LV"/>
        </w:rPr>
      </w:pPr>
      <w:r w:rsidRPr="00BF01E4">
        <w:rPr>
          <w:rFonts w:eastAsia="Times New Roman" w:cs="Times New Roman"/>
          <w:iCs/>
          <w:szCs w:val="28"/>
          <w:lang w:eastAsia="lv-LV"/>
        </w:rPr>
        <w:t xml:space="preserve">Izdoti saskaņā ar </w:t>
      </w:r>
      <w:r w:rsidR="00525BAC" w:rsidRPr="00BF01E4">
        <w:rPr>
          <w:rFonts w:eastAsia="Times New Roman" w:cs="Times New Roman"/>
          <w:iCs/>
          <w:szCs w:val="28"/>
          <w:lang w:eastAsia="lv-LV"/>
        </w:rPr>
        <w:t>Invaliditātes likuma 12.</w:t>
      </w:r>
      <w:r w:rsidR="00CC49AC" w:rsidRPr="00BF01E4">
        <w:rPr>
          <w:rFonts w:eastAsia="Times New Roman" w:cs="Times New Roman"/>
          <w:iCs/>
          <w:szCs w:val="28"/>
          <w:lang w:eastAsia="lv-LV"/>
        </w:rPr>
        <w:t> </w:t>
      </w:r>
      <w:r w:rsidR="00525BAC" w:rsidRPr="00BF01E4">
        <w:rPr>
          <w:rFonts w:eastAsia="Times New Roman" w:cs="Times New Roman"/>
          <w:iCs/>
          <w:szCs w:val="28"/>
          <w:lang w:eastAsia="lv-LV"/>
        </w:rPr>
        <w:t>panta</w:t>
      </w:r>
    </w:p>
    <w:p w14:paraId="5619FEFD" w14:textId="62E6345D" w:rsidR="00525BAC" w:rsidRPr="00BF01E4" w:rsidRDefault="00525BAC" w:rsidP="00B94809">
      <w:pPr>
        <w:spacing w:after="0" w:line="240" w:lineRule="auto"/>
        <w:ind w:firstLine="709"/>
        <w:contextualSpacing/>
        <w:jc w:val="right"/>
        <w:rPr>
          <w:rFonts w:eastAsia="Times New Roman" w:cs="Times New Roman"/>
          <w:iCs/>
          <w:szCs w:val="28"/>
          <w:lang w:eastAsia="lv-LV"/>
        </w:rPr>
      </w:pPr>
      <w:r w:rsidRPr="00BF01E4">
        <w:rPr>
          <w:rFonts w:eastAsia="Times New Roman" w:cs="Times New Roman"/>
          <w:iCs/>
          <w:szCs w:val="28"/>
          <w:lang w:eastAsia="lv-LV"/>
        </w:rPr>
        <w:t xml:space="preserve">piekto un </w:t>
      </w:r>
      <w:r w:rsidR="00EF6D42" w:rsidRPr="00BF01E4">
        <w:rPr>
          <w:rFonts w:eastAsia="Times New Roman" w:cs="Times New Roman"/>
          <w:iCs/>
          <w:szCs w:val="28"/>
          <w:lang w:eastAsia="lv-LV"/>
        </w:rPr>
        <w:t xml:space="preserve">septīto </w:t>
      </w:r>
      <w:r w:rsidRPr="00BF01E4">
        <w:rPr>
          <w:rFonts w:eastAsia="Times New Roman" w:cs="Times New Roman"/>
          <w:iCs/>
          <w:szCs w:val="28"/>
          <w:lang w:eastAsia="lv-LV"/>
        </w:rPr>
        <w:t>daļu</w:t>
      </w:r>
    </w:p>
    <w:p w14:paraId="3E581A02" w14:textId="77777777" w:rsidR="0016345D" w:rsidRPr="00BF01E4" w:rsidRDefault="0016345D" w:rsidP="00B94809">
      <w:pPr>
        <w:spacing w:after="0" w:line="240" w:lineRule="auto"/>
        <w:ind w:firstLine="709"/>
        <w:contextualSpacing/>
        <w:jc w:val="right"/>
        <w:rPr>
          <w:rFonts w:eastAsia="Times New Roman" w:cs="Times New Roman"/>
          <w:iCs/>
          <w:szCs w:val="28"/>
          <w:lang w:eastAsia="lv-LV"/>
        </w:rPr>
      </w:pPr>
    </w:p>
    <w:p w14:paraId="28771386" w14:textId="5E6E1B53" w:rsidR="00627D40" w:rsidRPr="00BD67C2" w:rsidRDefault="003B772A" w:rsidP="00BD67C2">
      <w:pPr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lv-LV"/>
        </w:rPr>
      </w:pPr>
      <w:r>
        <w:rPr>
          <w:rFonts w:eastAsia="Times New Roman" w:cs="Times New Roman"/>
          <w:bCs/>
          <w:szCs w:val="28"/>
          <w:lang w:eastAsia="lv-LV"/>
        </w:rPr>
        <w:t>1. </w:t>
      </w:r>
      <w:r w:rsidR="00EE757B" w:rsidRPr="00BD67C2">
        <w:rPr>
          <w:rFonts w:eastAsia="Times New Roman" w:cs="Times New Roman"/>
          <w:bCs/>
          <w:szCs w:val="28"/>
          <w:lang w:eastAsia="lv-LV"/>
        </w:rPr>
        <w:t xml:space="preserve">Izdarīt Ministru kabineta </w:t>
      </w:r>
      <w:r w:rsidR="00525BAC" w:rsidRPr="00BD67C2">
        <w:rPr>
          <w:rFonts w:eastAsia="Times New Roman" w:cs="Times New Roman"/>
          <w:bCs/>
          <w:szCs w:val="28"/>
          <w:lang w:eastAsia="lv-LV"/>
        </w:rPr>
        <w:t>2012. gada 9.</w:t>
      </w:r>
      <w:r>
        <w:rPr>
          <w:rFonts w:eastAsia="Times New Roman" w:cs="Times New Roman"/>
          <w:bCs/>
          <w:szCs w:val="28"/>
          <w:lang w:eastAsia="lv-LV"/>
        </w:rPr>
        <w:t> </w:t>
      </w:r>
      <w:r w:rsidR="00525BAC" w:rsidRPr="00BD67C2">
        <w:rPr>
          <w:rFonts w:eastAsia="Times New Roman" w:cs="Times New Roman"/>
          <w:bCs/>
          <w:szCs w:val="28"/>
          <w:lang w:eastAsia="lv-LV"/>
        </w:rPr>
        <w:t>oktobra noteikumos Nr. 695 “Kārtība, kādā piešķir un finansē asistenta pakalpojumu izglītības iestādē”</w:t>
      </w:r>
      <w:r w:rsidR="00525BAC" w:rsidRPr="00BD67C2">
        <w:rPr>
          <w:rFonts w:eastAsia="Times New Roman" w:cs="Times New Roman"/>
          <w:b/>
          <w:bCs/>
          <w:szCs w:val="28"/>
          <w:lang w:eastAsia="lv-LV"/>
        </w:rPr>
        <w:t xml:space="preserve"> </w:t>
      </w:r>
      <w:r w:rsidR="00EE757B" w:rsidRPr="00BD67C2">
        <w:rPr>
          <w:rFonts w:eastAsia="Times New Roman" w:cs="Times New Roman"/>
          <w:bCs/>
          <w:szCs w:val="28"/>
          <w:lang w:eastAsia="lv-LV"/>
        </w:rPr>
        <w:t>(Latvijas Vēstnesis, 20</w:t>
      </w:r>
      <w:r w:rsidR="00525BAC" w:rsidRPr="00BD67C2">
        <w:rPr>
          <w:rFonts w:eastAsia="Times New Roman" w:cs="Times New Roman"/>
          <w:bCs/>
          <w:szCs w:val="28"/>
          <w:lang w:eastAsia="lv-LV"/>
        </w:rPr>
        <w:t>12</w:t>
      </w:r>
      <w:r w:rsidR="00EE757B" w:rsidRPr="00BD67C2">
        <w:rPr>
          <w:rFonts w:eastAsia="Times New Roman" w:cs="Times New Roman"/>
          <w:bCs/>
          <w:szCs w:val="28"/>
          <w:lang w:eastAsia="lv-LV"/>
        </w:rPr>
        <w:t xml:space="preserve">, </w:t>
      </w:r>
      <w:r w:rsidR="00525BAC" w:rsidRPr="00BD67C2">
        <w:rPr>
          <w:rFonts w:eastAsia="Times New Roman" w:cs="Times New Roman"/>
          <w:bCs/>
          <w:szCs w:val="28"/>
          <w:lang w:eastAsia="lv-LV"/>
        </w:rPr>
        <w:t>164</w:t>
      </w:r>
      <w:r w:rsidR="00EE757B" w:rsidRPr="00BD67C2">
        <w:rPr>
          <w:rFonts w:eastAsia="Times New Roman" w:cs="Times New Roman"/>
          <w:bCs/>
          <w:szCs w:val="28"/>
          <w:lang w:eastAsia="lv-LV"/>
        </w:rPr>
        <w:t>. nr.</w:t>
      </w:r>
      <w:r w:rsidR="00B94809" w:rsidRPr="00BD67C2">
        <w:rPr>
          <w:rFonts w:eastAsia="Times New Roman" w:cs="Times New Roman"/>
          <w:bCs/>
          <w:szCs w:val="28"/>
          <w:lang w:eastAsia="lv-LV"/>
        </w:rPr>
        <w:t>, 2013, 218. nr.</w:t>
      </w:r>
      <w:r>
        <w:rPr>
          <w:rFonts w:eastAsia="Times New Roman" w:cs="Times New Roman"/>
          <w:bCs/>
          <w:szCs w:val="28"/>
          <w:lang w:eastAsia="lv-LV"/>
        </w:rPr>
        <w:t xml:space="preserve">; 2020, </w:t>
      </w:r>
      <w:r w:rsidR="003E64F5">
        <w:rPr>
          <w:rFonts w:eastAsia="Times New Roman" w:cs="Times New Roman"/>
          <w:bCs/>
          <w:szCs w:val="28"/>
          <w:lang w:eastAsia="lv-LV"/>
        </w:rPr>
        <w:t>247. nr.</w:t>
      </w:r>
      <w:r w:rsidR="00EE757B" w:rsidRPr="00BD67C2">
        <w:rPr>
          <w:rFonts w:eastAsia="Times New Roman" w:cs="Times New Roman"/>
          <w:bCs/>
          <w:szCs w:val="28"/>
          <w:lang w:eastAsia="lv-LV"/>
        </w:rPr>
        <w:t>) šādus grozījumus:</w:t>
      </w:r>
    </w:p>
    <w:p w14:paraId="58CE1834" w14:textId="0736DA30" w:rsidR="00083B0F" w:rsidRDefault="00083B0F" w:rsidP="00083B0F">
      <w:pPr>
        <w:spacing w:after="0" w:line="240" w:lineRule="auto"/>
        <w:jc w:val="both"/>
        <w:rPr>
          <w:rFonts w:eastAsia="Times New Roman" w:cs="Times New Roman"/>
          <w:bCs/>
          <w:szCs w:val="28"/>
          <w:lang w:eastAsia="lv-LV"/>
        </w:rPr>
      </w:pPr>
    </w:p>
    <w:p w14:paraId="2434E209" w14:textId="0E216CFA" w:rsidR="00083B0F" w:rsidRPr="00BD67C2" w:rsidRDefault="003E64F5" w:rsidP="00BD67C2">
      <w:pPr>
        <w:spacing w:after="0" w:line="240" w:lineRule="auto"/>
        <w:ind w:left="720" w:firstLine="0"/>
        <w:jc w:val="both"/>
        <w:rPr>
          <w:rFonts w:eastAsia="Times New Roman" w:cs="Times New Roman"/>
          <w:bCs/>
          <w:szCs w:val="28"/>
          <w:lang w:eastAsia="lv-LV"/>
        </w:rPr>
      </w:pPr>
      <w:r>
        <w:rPr>
          <w:rFonts w:eastAsia="Times New Roman" w:cs="Times New Roman"/>
          <w:bCs/>
          <w:szCs w:val="28"/>
          <w:lang w:eastAsia="lv-LV"/>
        </w:rPr>
        <w:t>1.1. </w:t>
      </w:r>
      <w:r w:rsidR="00083B0F" w:rsidRPr="00BD67C2">
        <w:rPr>
          <w:rFonts w:eastAsia="Times New Roman" w:cs="Times New Roman"/>
          <w:bCs/>
          <w:szCs w:val="28"/>
          <w:lang w:eastAsia="lv-LV"/>
        </w:rPr>
        <w:t>izteikt 9. punktu šādā redakcijā:</w:t>
      </w:r>
    </w:p>
    <w:p w14:paraId="6C722286" w14:textId="50E3006F" w:rsidR="00083B0F" w:rsidRDefault="00083B0F" w:rsidP="00083B0F">
      <w:pPr>
        <w:pStyle w:val="ListParagraph"/>
        <w:spacing w:after="0" w:line="240" w:lineRule="auto"/>
        <w:ind w:left="1440" w:firstLine="0"/>
        <w:jc w:val="both"/>
        <w:rPr>
          <w:rFonts w:eastAsia="Times New Roman" w:cs="Times New Roman"/>
          <w:bCs/>
          <w:szCs w:val="28"/>
          <w:lang w:eastAsia="lv-LV"/>
        </w:rPr>
      </w:pPr>
    </w:p>
    <w:p w14:paraId="66F1E2B1" w14:textId="12D850B3" w:rsidR="005F24F3" w:rsidRPr="005234BF" w:rsidRDefault="00083B0F" w:rsidP="005F24F3">
      <w:pPr>
        <w:pStyle w:val="tv213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5234BF">
        <w:rPr>
          <w:bCs/>
          <w:iCs/>
          <w:sz w:val="28"/>
          <w:szCs w:val="28"/>
        </w:rPr>
        <w:t>“9.</w:t>
      </w:r>
      <w:r w:rsidR="003E64F5">
        <w:rPr>
          <w:bCs/>
          <w:iCs/>
          <w:sz w:val="28"/>
          <w:szCs w:val="28"/>
        </w:rPr>
        <w:t> </w:t>
      </w:r>
      <w:r w:rsidR="005F24F3">
        <w:rPr>
          <w:bCs/>
          <w:iCs/>
          <w:sz w:val="28"/>
          <w:szCs w:val="28"/>
        </w:rPr>
        <w:t xml:space="preserve"> No valsts budžeta apm</w:t>
      </w:r>
      <w:r w:rsidR="009D0443">
        <w:rPr>
          <w:bCs/>
          <w:iCs/>
          <w:sz w:val="28"/>
          <w:szCs w:val="28"/>
        </w:rPr>
        <w:t>a</w:t>
      </w:r>
      <w:r w:rsidR="005F24F3">
        <w:rPr>
          <w:bCs/>
          <w:iCs/>
          <w:sz w:val="28"/>
          <w:szCs w:val="28"/>
        </w:rPr>
        <w:t>ks</w:t>
      </w:r>
      <w:r w:rsidR="00C73879">
        <w:rPr>
          <w:bCs/>
          <w:iCs/>
          <w:sz w:val="28"/>
          <w:szCs w:val="28"/>
        </w:rPr>
        <w:t>ā</w:t>
      </w:r>
      <w:r w:rsidR="009D0443">
        <w:rPr>
          <w:bCs/>
          <w:iCs/>
          <w:sz w:val="28"/>
          <w:szCs w:val="28"/>
        </w:rPr>
        <w:t>t</w:t>
      </w:r>
      <w:r w:rsidR="00E87DBC">
        <w:rPr>
          <w:bCs/>
          <w:iCs/>
          <w:sz w:val="28"/>
          <w:szCs w:val="28"/>
        </w:rPr>
        <w:t>a</w:t>
      </w:r>
      <w:r w:rsidR="005F24F3">
        <w:rPr>
          <w:bCs/>
          <w:iCs/>
          <w:sz w:val="28"/>
          <w:szCs w:val="28"/>
        </w:rPr>
        <w:t xml:space="preserve"> asistenta pakalpojum</w:t>
      </w:r>
      <w:r w:rsidR="008C1F51">
        <w:rPr>
          <w:bCs/>
          <w:iCs/>
          <w:sz w:val="28"/>
          <w:szCs w:val="28"/>
        </w:rPr>
        <w:t>a</w:t>
      </w:r>
      <w:r w:rsidR="005F24F3">
        <w:rPr>
          <w:bCs/>
          <w:iCs/>
          <w:sz w:val="28"/>
          <w:szCs w:val="28"/>
        </w:rPr>
        <w:t xml:space="preserve"> </w:t>
      </w:r>
      <w:r w:rsidR="00C73879">
        <w:rPr>
          <w:bCs/>
          <w:iCs/>
          <w:sz w:val="28"/>
          <w:szCs w:val="28"/>
        </w:rPr>
        <w:t xml:space="preserve">stundu skaits </w:t>
      </w:r>
      <w:r w:rsidR="008C1F51">
        <w:rPr>
          <w:bCs/>
          <w:iCs/>
          <w:sz w:val="28"/>
          <w:szCs w:val="28"/>
        </w:rPr>
        <w:t xml:space="preserve">mēnesī </w:t>
      </w:r>
      <w:r w:rsidR="00C73879">
        <w:rPr>
          <w:bCs/>
          <w:iCs/>
          <w:sz w:val="28"/>
          <w:szCs w:val="28"/>
        </w:rPr>
        <w:t xml:space="preserve">nepārsniedz normālā darba laika stundu skaitu </w:t>
      </w:r>
      <w:r w:rsidR="008C1F51">
        <w:rPr>
          <w:bCs/>
          <w:iCs/>
          <w:sz w:val="28"/>
          <w:szCs w:val="28"/>
        </w:rPr>
        <w:t xml:space="preserve">attiecīgajā </w:t>
      </w:r>
      <w:r w:rsidR="00C73879">
        <w:rPr>
          <w:bCs/>
          <w:iCs/>
          <w:sz w:val="28"/>
          <w:szCs w:val="28"/>
        </w:rPr>
        <w:t xml:space="preserve">mēnesī.”; </w:t>
      </w:r>
    </w:p>
    <w:p w14:paraId="2FAEDD84" w14:textId="54C4E079" w:rsidR="00AA4EF8" w:rsidRPr="00BF01E4" w:rsidRDefault="00AA4EF8" w:rsidP="00AA41DA">
      <w:pPr>
        <w:spacing w:after="0" w:line="240" w:lineRule="auto"/>
        <w:ind w:firstLine="0"/>
        <w:contextualSpacing/>
        <w:jc w:val="both"/>
        <w:rPr>
          <w:rFonts w:eastAsia="Times New Roman" w:cs="Times New Roman"/>
          <w:bCs/>
          <w:szCs w:val="28"/>
          <w:lang w:eastAsia="lv-LV"/>
        </w:rPr>
      </w:pPr>
    </w:p>
    <w:p w14:paraId="6274CE9E" w14:textId="5F0AB825" w:rsidR="00AA4EF8" w:rsidRPr="00F84E28" w:rsidRDefault="00083B0F" w:rsidP="00F84E28">
      <w:pPr>
        <w:spacing w:after="0" w:line="240" w:lineRule="auto"/>
        <w:ind w:left="709" w:firstLine="0"/>
        <w:jc w:val="both"/>
        <w:rPr>
          <w:rFonts w:eastAsia="Times New Roman" w:cs="Times New Roman"/>
          <w:bCs/>
          <w:szCs w:val="28"/>
          <w:lang w:eastAsia="lv-LV"/>
        </w:rPr>
      </w:pPr>
      <w:r>
        <w:rPr>
          <w:rFonts w:eastAsia="Times New Roman" w:cs="Times New Roman"/>
          <w:bCs/>
          <w:szCs w:val="28"/>
          <w:lang w:eastAsia="lv-LV"/>
        </w:rPr>
        <w:t>1.2</w:t>
      </w:r>
      <w:r w:rsidR="00F84E28">
        <w:rPr>
          <w:rFonts w:eastAsia="Times New Roman" w:cs="Times New Roman"/>
          <w:bCs/>
          <w:szCs w:val="28"/>
          <w:lang w:eastAsia="lv-LV"/>
        </w:rPr>
        <w:t>.</w:t>
      </w:r>
      <w:r w:rsidR="00C10417">
        <w:rPr>
          <w:rFonts w:eastAsia="Times New Roman" w:cs="Times New Roman"/>
          <w:bCs/>
          <w:szCs w:val="28"/>
          <w:lang w:eastAsia="lv-LV"/>
        </w:rPr>
        <w:t> </w:t>
      </w:r>
      <w:r w:rsidR="00446A5C" w:rsidRPr="00F84E28">
        <w:rPr>
          <w:rFonts w:eastAsia="Times New Roman" w:cs="Times New Roman"/>
          <w:bCs/>
          <w:szCs w:val="28"/>
          <w:lang w:eastAsia="lv-LV"/>
        </w:rPr>
        <w:t>i</w:t>
      </w:r>
      <w:r w:rsidR="00AA4EF8" w:rsidRPr="00F84E28">
        <w:rPr>
          <w:rFonts w:eastAsia="Times New Roman" w:cs="Times New Roman"/>
          <w:bCs/>
          <w:szCs w:val="28"/>
          <w:lang w:eastAsia="lv-LV"/>
        </w:rPr>
        <w:t>zteikt 10.</w:t>
      </w:r>
      <w:r w:rsidR="00DD27E9" w:rsidRPr="00F84E28">
        <w:rPr>
          <w:rFonts w:eastAsia="Times New Roman" w:cs="Times New Roman"/>
          <w:bCs/>
          <w:szCs w:val="28"/>
          <w:lang w:eastAsia="lv-LV"/>
        </w:rPr>
        <w:t>2. apakšpunktu</w:t>
      </w:r>
      <w:r w:rsidR="00AA4EF8" w:rsidRPr="00F84E28">
        <w:rPr>
          <w:rFonts w:eastAsia="Times New Roman" w:cs="Times New Roman"/>
          <w:bCs/>
          <w:szCs w:val="28"/>
          <w:lang w:eastAsia="lv-LV"/>
        </w:rPr>
        <w:t xml:space="preserve"> šādā redakcijā:</w:t>
      </w:r>
    </w:p>
    <w:p w14:paraId="3627700C" w14:textId="77777777" w:rsidR="00AA4EF8" w:rsidRPr="00BF01E4" w:rsidRDefault="00AA4EF8" w:rsidP="00550E21">
      <w:pPr>
        <w:pStyle w:val="ListParagraph"/>
        <w:spacing w:after="0" w:line="240" w:lineRule="auto"/>
        <w:ind w:left="0" w:firstLine="709"/>
        <w:jc w:val="both"/>
        <w:rPr>
          <w:rFonts w:eastAsia="Times New Roman" w:cs="Times New Roman"/>
          <w:bCs/>
          <w:szCs w:val="28"/>
          <w:lang w:eastAsia="lv-LV"/>
        </w:rPr>
      </w:pPr>
    </w:p>
    <w:p w14:paraId="16E358B0" w14:textId="1F99292A" w:rsidR="00AA4EF8" w:rsidRDefault="00DD27E9">
      <w:pPr>
        <w:pStyle w:val="tv213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446A5C">
        <w:rPr>
          <w:bCs/>
          <w:iCs/>
          <w:sz w:val="28"/>
          <w:szCs w:val="28"/>
        </w:rPr>
        <w:t>“</w:t>
      </w:r>
      <w:r w:rsidR="00AA4EF8" w:rsidRPr="00446A5C">
        <w:rPr>
          <w:bCs/>
          <w:iCs/>
          <w:sz w:val="28"/>
          <w:szCs w:val="28"/>
        </w:rPr>
        <w:t>10.2.</w:t>
      </w:r>
      <w:r w:rsidR="00546374" w:rsidRPr="00446A5C">
        <w:rPr>
          <w:bCs/>
          <w:iCs/>
          <w:sz w:val="28"/>
          <w:szCs w:val="28"/>
        </w:rPr>
        <w:t> </w:t>
      </w:r>
      <w:r w:rsidR="00E667FC">
        <w:rPr>
          <w:sz w:val="28"/>
          <w:szCs w:val="20"/>
        </w:rPr>
        <w:t xml:space="preserve">valsts nodrošināto </w:t>
      </w:r>
      <w:r w:rsidR="00811F7B">
        <w:rPr>
          <w:sz w:val="28"/>
          <w:szCs w:val="20"/>
        </w:rPr>
        <w:t>atlīdzīb</w:t>
      </w:r>
      <w:r w:rsidR="00E667FC">
        <w:rPr>
          <w:sz w:val="28"/>
          <w:szCs w:val="20"/>
        </w:rPr>
        <w:t>u</w:t>
      </w:r>
      <w:r w:rsidR="00811F7B">
        <w:rPr>
          <w:sz w:val="28"/>
          <w:szCs w:val="20"/>
        </w:rPr>
        <w:t xml:space="preserve"> par vienu asistenta pakalpojuma stundu </w:t>
      </w:r>
      <w:r w:rsidR="00A75CD1">
        <w:rPr>
          <w:sz w:val="28"/>
          <w:szCs w:val="20"/>
        </w:rPr>
        <w:t xml:space="preserve">4,50 </w:t>
      </w:r>
      <w:r w:rsidR="00A75CD1" w:rsidRPr="009C07CE">
        <w:rPr>
          <w:i/>
          <w:iCs/>
          <w:sz w:val="28"/>
          <w:szCs w:val="20"/>
        </w:rPr>
        <w:t>euro</w:t>
      </w:r>
      <w:r w:rsidR="00A75CD1">
        <w:rPr>
          <w:sz w:val="28"/>
          <w:szCs w:val="20"/>
        </w:rPr>
        <w:t xml:space="preserve"> apmērā, </w:t>
      </w:r>
      <w:r w:rsidR="00234BDA">
        <w:rPr>
          <w:sz w:val="28"/>
          <w:szCs w:val="20"/>
        </w:rPr>
        <w:t xml:space="preserve">ieskaitot </w:t>
      </w:r>
      <w:r w:rsidR="00A75CD1">
        <w:rPr>
          <w:sz w:val="28"/>
          <w:szCs w:val="20"/>
        </w:rPr>
        <w:t>visus nodokļus, kas saistīti ar asistenta pakalpojuma sniegšanu</w:t>
      </w:r>
      <w:r w:rsidR="00BF01E4">
        <w:rPr>
          <w:sz w:val="28"/>
          <w:szCs w:val="20"/>
        </w:rPr>
        <w:t>;</w:t>
      </w:r>
      <w:r w:rsidRPr="00446A5C">
        <w:rPr>
          <w:bCs/>
          <w:iCs/>
          <w:sz w:val="28"/>
          <w:szCs w:val="28"/>
        </w:rPr>
        <w:t>”</w:t>
      </w:r>
      <w:r w:rsidR="00446A5C">
        <w:rPr>
          <w:bCs/>
          <w:iCs/>
          <w:sz w:val="28"/>
          <w:szCs w:val="28"/>
        </w:rPr>
        <w:t>;</w:t>
      </w:r>
      <w:r w:rsidRPr="00446A5C">
        <w:rPr>
          <w:bCs/>
          <w:iCs/>
          <w:sz w:val="28"/>
          <w:szCs w:val="28"/>
        </w:rPr>
        <w:t xml:space="preserve"> </w:t>
      </w:r>
    </w:p>
    <w:p w14:paraId="3F827032" w14:textId="77777777" w:rsidR="00BD67C2" w:rsidRDefault="00BD67C2">
      <w:pPr>
        <w:pStyle w:val="tv213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</w:p>
    <w:p w14:paraId="320ACF7C" w14:textId="41B2184E" w:rsidR="00BD67C2" w:rsidRPr="00446A5C" w:rsidRDefault="00BD67C2" w:rsidP="00BD67C2">
      <w:pPr>
        <w:pStyle w:val="tv213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1.3. svītrot 10.3.</w:t>
      </w:r>
      <w:r w:rsidR="00E667FC">
        <w:rPr>
          <w:bCs/>
          <w:iCs/>
          <w:sz w:val="28"/>
          <w:szCs w:val="28"/>
        </w:rPr>
        <w:t> apakš</w:t>
      </w:r>
      <w:r>
        <w:rPr>
          <w:bCs/>
          <w:iCs/>
          <w:sz w:val="28"/>
          <w:szCs w:val="28"/>
        </w:rPr>
        <w:t>punktu</w:t>
      </w:r>
      <w:r w:rsidR="00E667FC">
        <w:rPr>
          <w:bCs/>
          <w:iCs/>
          <w:sz w:val="28"/>
          <w:szCs w:val="28"/>
        </w:rPr>
        <w:t>;</w:t>
      </w:r>
    </w:p>
    <w:p w14:paraId="3D9471A3" w14:textId="5B8255BE" w:rsidR="007C264B" w:rsidRDefault="007C264B" w:rsidP="00317213">
      <w:pPr>
        <w:tabs>
          <w:tab w:val="left" w:pos="2610"/>
        </w:tabs>
        <w:spacing w:after="0" w:line="240" w:lineRule="auto"/>
        <w:ind w:firstLine="0"/>
        <w:rPr>
          <w:rFonts w:eastAsia="Times New Roman" w:cs="Times New Roman"/>
          <w:szCs w:val="28"/>
          <w:lang w:eastAsia="lv-LV"/>
        </w:rPr>
      </w:pPr>
    </w:p>
    <w:p w14:paraId="2143E87B" w14:textId="3BC396F1" w:rsidR="00317213" w:rsidRDefault="00317213" w:rsidP="00550E21">
      <w:pPr>
        <w:tabs>
          <w:tab w:val="left" w:pos="2610"/>
        </w:tabs>
        <w:spacing w:after="0" w:line="240" w:lineRule="auto"/>
        <w:ind w:firstLine="709"/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1.</w:t>
      </w:r>
      <w:r w:rsidR="00BD67C2">
        <w:rPr>
          <w:rFonts w:eastAsia="Times New Roman" w:cs="Times New Roman"/>
          <w:szCs w:val="28"/>
          <w:lang w:eastAsia="lv-LV"/>
        </w:rPr>
        <w:t>4</w:t>
      </w:r>
      <w:r>
        <w:rPr>
          <w:rFonts w:eastAsia="Times New Roman" w:cs="Times New Roman"/>
          <w:szCs w:val="28"/>
          <w:lang w:eastAsia="lv-LV"/>
        </w:rPr>
        <w:t>.</w:t>
      </w:r>
      <w:r w:rsidR="008B681D">
        <w:rPr>
          <w:rFonts w:eastAsia="Times New Roman" w:cs="Times New Roman"/>
          <w:szCs w:val="28"/>
          <w:lang w:eastAsia="lv-LV"/>
        </w:rPr>
        <w:t> svītrot 1. pielikumu</w:t>
      </w:r>
      <w:r w:rsidR="00234BDA">
        <w:rPr>
          <w:rFonts w:eastAsia="Times New Roman" w:cs="Times New Roman"/>
          <w:szCs w:val="28"/>
          <w:lang w:eastAsia="lv-LV"/>
        </w:rPr>
        <w:t>;</w:t>
      </w:r>
    </w:p>
    <w:p w14:paraId="210BF7A7" w14:textId="77777777" w:rsidR="008B681D" w:rsidRDefault="008B681D" w:rsidP="00550E21">
      <w:pPr>
        <w:tabs>
          <w:tab w:val="left" w:pos="2610"/>
        </w:tabs>
        <w:spacing w:after="0" w:line="240" w:lineRule="auto"/>
        <w:ind w:firstLine="709"/>
        <w:rPr>
          <w:rFonts w:eastAsia="Times New Roman" w:cs="Times New Roman"/>
          <w:szCs w:val="28"/>
          <w:lang w:eastAsia="lv-LV"/>
        </w:rPr>
      </w:pPr>
    </w:p>
    <w:p w14:paraId="262DAF8F" w14:textId="59826608" w:rsidR="008B681D" w:rsidRDefault="008B681D" w:rsidP="00550E21">
      <w:pPr>
        <w:tabs>
          <w:tab w:val="left" w:pos="2610"/>
        </w:tabs>
        <w:spacing w:after="0" w:line="240" w:lineRule="auto"/>
        <w:ind w:firstLine="709"/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1.</w:t>
      </w:r>
      <w:r w:rsidR="00BD67C2">
        <w:rPr>
          <w:rFonts w:eastAsia="Times New Roman" w:cs="Times New Roman"/>
          <w:szCs w:val="28"/>
          <w:lang w:eastAsia="lv-LV"/>
        </w:rPr>
        <w:t>5</w:t>
      </w:r>
      <w:r>
        <w:rPr>
          <w:rFonts w:eastAsia="Times New Roman" w:cs="Times New Roman"/>
          <w:szCs w:val="28"/>
          <w:lang w:eastAsia="lv-LV"/>
        </w:rPr>
        <w:t xml:space="preserve">. izteikt 2. pielikumu šādā redakcijā: </w:t>
      </w:r>
    </w:p>
    <w:p w14:paraId="5BBEFBE0" w14:textId="77777777" w:rsidR="00BD67C2" w:rsidRDefault="00BD67C2" w:rsidP="00550E21">
      <w:pPr>
        <w:tabs>
          <w:tab w:val="left" w:pos="2610"/>
        </w:tabs>
        <w:spacing w:after="0" w:line="240" w:lineRule="auto"/>
        <w:ind w:firstLine="709"/>
        <w:rPr>
          <w:rFonts w:eastAsia="Times New Roman" w:cs="Times New Roman"/>
          <w:szCs w:val="28"/>
          <w:lang w:eastAsia="lv-LV"/>
        </w:rPr>
      </w:pPr>
    </w:p>
    <w:p w14:paraId="1A9CFC0D" w14:textId="77777777" w:rsidR="008B681D" w:rsidRDefault="008B681D" w:rsidP="00550E21">
      <w:pPr>
        <w:tabs>
          <w:tab w:val="left" w:pos="2610"/>
        </w:tabs>
        <w:spacing w:after="0" w:line="240" w:lineRule="auto"/>
        <w:ind w:firstLine="709"/>
        <w:rPr>
          <w:rFonts w:eastAsia="Times New Roman" w:cs="Times New Roman"/>
          <w:szCs w:val="28"/>
          <w:lang w:eastAsia="lv-LV"/>
        </w:rPr>
      </w:pPr>
    </w:p>
    <w:p w14:paraId="10A28168" w14:textId="6328901E" w:rsidR="008B681D" w:rsidRPr="00BF01E4" w:rsidRDefault="008B681D" w:rsidP="00550E21">
      <w:pPr>
        <w:tabs>
          <w:tab w:val="left" w:pos="2610"/>
        </w:tabs>
        <w:spacing w:after="0" w:line="240" w:lineRule="auto"/>
        <w:ind w:firstLine="709"/>
        <w:rPr>
          <w:rFonts w:eastAsia="Times New Roman" w:cs="Times New Roman"/>
          <w:szCs w:val="28"/>
          <w:lang w:eastAsia="lv-LV"/>
        </w:rPr>
        <w:sectPr w:rsidR="008B681D" w:rsidRPr="00BF01E4" w:rsidSect="009E4F6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4" w:bottom="1701" w:left="1418" w:header="709" w:footer="709" w:gutter="0"/>
          <w:pgNumType w:start="1"/>
          <w:cols w:space="708"/>
          <w:titlePg/>
          <w:docGrid w:linePitch="381"/>
        </w:sectPr>
      </w:pPr>
    </w:p>
    <w:p w14:paraId="4ACA6F28" w14:textId="77777777" w:rsidR="007C264B" w:rsidRPr="00BF01E4" w:rsidRDefault="007C264B" w:rsidP="00B94809">
      <w:pPr>
        <w:spacing w:after="0" w:line="240" w:lineRule="auto"/>
        <w:ind w:firstLine="709"/>
        <w:contextualSpacing/>
        <w:jc w:val="right"/>
        <w:rPr>
          <w:rFonts w:eastAsia="Times New Roman" w:cs="Times New Roman"/>
          <w:szCs w:val="28"/>
          <w:lang w:eastAsia="lv-LV"/>
        </w:rPr>
      </w:pPr>
    </w:p>
    <w:p w14:paraId="17E5AE9A" w14:textId="6A6D8333" w:rsidR="00F938A9" w:rsidRPr="00BF01E4" w:rsidRDefault="002A685C" w:rsidP="00550E21">
      <w:pPr>
        <w:spacing w:after="0" w:line="240" w:lineRule="auto"/>
        <w:ind w:firstLine="709"/>
        <w:contextualSpacing/>
        <w:jc w:val="right"/>
        <w:rPr>
          <w:rFonts w:eastAsia="Times New Roman" w:cs="Times New Roman"/>
          <w:szCs w:val="28"/>
          <w:lang w:eastAsia="lv-LV"/>
        </w:rPr>
      </w:pPr>
      <w:r w:rsidRPr="00BF01E4">
        <w:rPr>
          <w:rFonts w:eastAsia="Times New Roman" w:cs="Times New Roman"/>
          <w:szCs w:val="28"/>
          <w:lang w:eastAsia="lv-LV"/>
        </w:rPr>
        <w:t>“</w:t>
      </w:r>
      <w:r w:rsidR="008B681D">
        <w:rPr>
          <w:rFonts w:eastAsia="Times New Roman" w:cs="Times New Roman"/>
          <w:szCs w:val="28"/>
          <w:lang w:eastAsia="lv-LV"/>
        </w:rPr>
        <w:t>2. </w:t>
      </w:r>
      <w:r w:rsidR="007C264B" w:rsidRPr="00BF01E4">
        <w:rPr>
          <w:rFonts w:eastAsia="Times New Roman" w:cs="Times New Roman"/>
          <w:szCs w:val="28"/>
          <w:lang w:eastAsia="lv-LV"/>
        </w:rPr>
        <w:t>p</w:t>
      </w:r>
      <w:r w:rsidR="00F938A9" w:rsidRPr="00BF01E4">
        <w:rPr>
          <w:rFonts w:eastAsia="Times New Roman" w:cs="Times New Roman"/>
          <w:szCs w:val="28"/>
          <w:lang w:eastAsia="lv-LV"/>
        </w:rPr>
        <w:t>ielikums</w:t>
      </w:r>
    </w:p>
    <w:p w14:paraId="6167FE65" w14:textId="77777777" w:rsidR="00F938A9" w:rsidRPr="00BF01E4" w:rsidRDefault="00F938A9" w:rsidP="00550E21">
      <w:pPr>
        <w:spacing w:after="0" w:line="240" w:lineRule="auto"/>
        <w:ind w:firstLine="709"/>
        <w:contextualSpacing/>
        <w:jc w:val="right"/>
        <w:rPr>
          <w:rFonts w:eastAsia="Times New Roman" w:cs="Times New Roman"/>
          <w:szCs w:val="28"/>
          <w:lang w:eastAsia="lv-LV"/>
        </w:rPr>
      </w:pPr>
      <w:r w:rsidRPr="00BF01E4">
        <w:rPr>
          <w:rFonts w:eastAsia="Times New Roman" w:cs="Times New Roman"/>
          <w:szCs w:val="28"/>
          <w:lang w:eastAsia="lv-LV"/>
        </w:rPr>
        <w:t>Ministru kabineta</w:t>
      </w:r>
    </w:p>
    <w:p w14:paraId="6D974839" w14:textId="77777777" w:rsidR="00F938A9" w:rsidRPr="00BF01E4" w:rsidRDefault="00F938A9" w:rsidP="00550E21">
      <w:pPr>
        <w:spacing w:after="0" w:line="240" w:lineRule="auto"/>
        <w:ind w:firstLine="709"/>
        <w:contextualSpacing/>
        <w:jc w:val="right"/>
        <w:rPr>
          <w:rFonts w:eastAsia="Times New Roman" w:cs="Times New Roman"/>
          <w:szCs w:val="28"/>
          <w:lang w:eastAsia="lv-LV"/>
        </w:rPr>
      </w:pPr>
      <w:r w:rsidRPr="00BF01E4">
        <w:rPr>
          <w:rFonts w:eastAsia="Times New Roman" w:cs="Times New Roman"/>
          <w:szCs w:val="28"/>
          <w:lang w:eastAsia="lv-LV"/>
        </w:rPr>
        <w:t>2012. gada 9. oktobra</w:t>
      </w:r>
    </w:p>
    <w:p w14:paraId="5FBAA33F" w14:textId="77777777" w:rsidR="00F938A9" w:rsidRPr="00BF01E4" w:rsidRDefault="00F938A9" w:rsidP="00550E21">
      <w:pPr>
        <w:spacing w:after="0" w:line="240" w:lineRule="auto"/>
        <w:ind w:firstLine="709"/>
        <w:contextualSpacing/>
        <w:jc w:val="right"/>
        <w:rPr>
          <w:rFonts w:eastAsia="Times New Roman" w:cs="Times New Roman"/>
          <w:szCs w:val="28"/>
          <w:lang w:eastAsia="lv-LV"/>
        </w:rPr>
      </w:pPr>
      <w:r w:rsidRPr="00BF01E4">
        <w:rPr>
          <w:rFonts w:eastAsia="Times New Roman" w:cs="Times New Roman"/>
          <w:szCs w:val="28"/>
          <w:lang w:eastAsia="lv-LV"/>
        </w:rPr>
        <w:t>noteikumiem Nr. 695</w:t>
      </w:r>
    </w:p>
    <w:p w14:paraId="33B06483" w14:textId="51ADE98D" w:rsidR="002A685C" w:rsidRPr="00BF01E4" w:rsidRDefault="002A685C" w:rsidP="00550E21">
      <w:pPr>
        <w:spacing w:after="0" w:line="240" w:lineRule="auto"/>
        <w:ind w:firstLine="709"/>
        <w:contextualSpacing/>
        <w:jc w:val="right"/>
        <w:rPr>
          <w:rFonts w:eastAsia="Times New Roman" w:cs="Times New Roman"/>
          <w:sz w:val="24"/>
          <w:szCs w:val="24"/>
          <w:lang w:eastAsia="lv-LV"/>
        </w:rPr>
      </w:pPr>
    </w:p>
    <w:p w14:paraId="110CB3C9" w14:textId="4BD09F95" w:rsidR="002A685C" w:rsidRPr="00BF01E4" w:rsidRDefault="002A685C" w:rsidP="00550E21">
      <w:pPr>
        <w:spacing w:after="0" w:line="240" w:lineRule="auto"/>
        <w:ind w:firstLine="709"/>
        <w:contextualSpacing/>
        <w:jc w:val="center"/>
        <w:rPr>
          <w:rFonts w:eastAsia="Times New Roman" w:cs="Times New Roman"/>
          <w:b/>
          <w:szCs w:val="28"/>
          <w:lang w:eastAsia="lv-LV"/>
        </w:rPr>
      </w:pPr>
      <w:r w:rsidRPr="00BF01E4">
        <w:rPr>
          <w:rFonts w:eastAsia="Times New Roman" w:cs="Times New Roman"/>
          <w:b/>
          <w:szCs w:val="28"/>
          <w:lang w:eastAsia="lv-LV"/>
        </w:rPr>
        <w:t xml:space="preserve">Pārskats par </w:t>
      </w:r>
      <w:r w:rsidR="00F938A9" w:rsidRPr="00BF01E4">
        <w:rPr>
          <w:rFonts w:eastAsia="Times New Roman" w:cs="Times New Roman"/>
          <w:b/>
          <w:szCs w:val="28"/>
          <w:lang w:eastAsia="lv-LV"/>
        </w:rPr>
        <w:t>valsts budžeta līdzekļu izlietojumu asistenta pakalpojuma nodrošināšanai</w:t>
      </w:r>
      <w:r w:rsidRPr="00BF01E4">
        <w:rPr>
          <w:rFonts w:eastAsia="Times New Roman" w:cs="Times New Roman"/>
          <w:b/>
          <w:szCs w:val="28"/>
          <w:lang w:eastAsia="lv-LV"/>
        </w:rPr>
        <w:t xml:space="preserve"> </w:t>
      </w:r>
    </w:p>
    <w:tbl>
      <w:tblPr>
        <w:tblStyle w:val="TableGrid"/>
        <w:tblW w:w="10065" w:type="dxa"/>
        <w:tblInd w:w="-142" w:type="dxa"/>
        <w:tblLook w:val="04A0" w:firstRow="1" w:lastRow="0" w:firstColumn="1" w:lastColumn="0" w:noHBand="0" w:noVBand="1"/>
      </w:tblPr>
      <w:tblGrid>
        <w:gridCol w:w="5812"/>
        <w:gridCol w:w="4253"/>
      </w:tblGrid>
      <w:tr w:rsidR="00BF01E4" w:rsidRPr="00BF01E4" w14:paraId="0C259DEE" w14:textId="77777777" w:rsidTr="00BB4D30">
        <w:tc>
          <w:tcPr>
            <w:tcW w:w="5812" w:type="dxa"/>
            <w:tcBorders>
              <w:top w:val="nil"/>
              <w:left w:val="nil"/>
            </w:tcBorders>
          </w:tcPr>
          <w:p w14:paraId="2F59D05B" w14:textId="77777777" w:rsidR="002A685C" w:rsidRPr="00BF01E4" w:rsidRDefault="002A685C" w:rsidP="00550E21">
            <w:pPr>
              <w:ind w:firstLine="709"/>
              <w:rPr>
                <w:rFonts w:cs="Times New Roman"/>
                <w:sz w:val="22"/>
              </w:rPr>
            </w:pPr>
          </w:p>
        </w:tc>
        <w:tc>
          <w:tcPr>
            <w:tcW w:w="4253" w:type="dxa"/>
          </w:tcPr>
          <w:p w14:paraId="239AFE97" w14:textId="77777777" w:rsidR="002A685C" w:rsidRPr="00BF01E4" w:rsidRDefault="002A685C" w:rsidP="00550E21">
            <w:pPr>
              <w:ind w:firstLine="709"/>
              <w:jc w:val="center"/>
              <w:rPr>
                <w:rFonts w:cs="Times New Roman"/>
                <w:sz w:val="22"/>
              </w:rPr>
            </w:pPr>
            <w:r w:rsidRPr="00BF01E4">
              <w:rPr>
                <w:rFonts w:cs="Times New Roman"/>
                <w:sz w:val="22"/>
              </w:rPr>
              <w:t>KODS</w:t>
            </w:r>
          </w:p>
        </w:tc>
      </w:tr>
      <w:tr w:rsidR="00BF01E4" w:rsidRPr="00BF01E4" w14:paraId="41D9B0FE" w14:textId="77777777" w:rsidTr="00BB4D30">
        <w:tc>
          <w:tcPr>
            <w:tcW w:w="5812" w:type="dxa"/>
          </w:tcPr>
          <w:p w14:paraId="1A287A59" w14:textId="77777777" w:rsidR="002A685C" w:rsidRPr="00BF01E4" w:rsidRDefault="002A685C" w:rsidP="00B94809">
            <w:pPr>
              <w:ind w:firstLine="709"/>
              <w:rPr>
                <w:rFonts w:cs="Times New Roman"/>
                <w:sz w:val="22"/>
              </w:rPr>
            </w:pPr>
            <w:r w:rsidRPr="00BF01E4">
              <w:rPr>
                <w:rFonts w:cs="Times New Roman"/>
                <w:sz w:val="22"/>
              </w:rPr>
              <w:t>Pašvaldības nosaukums</w:t>
            </w:r>
          </w:p>
        </w:tc>
        <w:tc>
          <w:tcPr>
            <w:tcW w:w="4253" w:type="dxa"/>
          </w:tcPr>
          <w:p w14:paraId="1DEA555E" w14:textId="77777777" w:rsidR="002A685C" w:rsidRPr="00BF01E4" w:rsidRDefault="002A685C" w:rsidP="00550E21">
            <w:pPr>
              <w:ind w:firstLine="709"/>
              <w:rPr>
                <w:rFonts w:cs="Times New Roman"/>
                <w:sz w:val="22"/>
              </w:rPr>
            </w:pPr>
          </w:p>
        </w:tc>
      </w:tr>
      <w:tr w:rsidR="00BF01E4" w:rsidRPr="00BF01E4" w14:paraId="66F131F5" w14:textId="77777777" w:rsidTr="00BB4D30">
        <w:tc>
          <w:tcPr>
            <w:tcW w:w="5812" w:type="dxa"/>
          </w:tcPr>
          <w:p w14:paraId="5767E2CE" w14:textId="77777777" w:rsidR="002A685C" w:rsidRPr="00BF01E4" w:rsidRDefault="002A685C" w:rsidP="00B94809">
            <w:pPr>
              <w:ind w:firstLine="709"/>
              <w:rPr>
                <w:rFonts w:cs="Times New Roman"/>
                <w:sz w:val="22"/>
              </w:rPr>
            </w:pPr>
            <w:r w:rsidRPr="00BF01E4">
              <w:rPr>
                <w:rFonts w:cs="Times New Roman"/>
                <w:sz w:val="22"/>
              </w:rPr>
              <w:t>Valsts izglītības iestāde</w:t>
            </w:r>
          </w:p>
        </w:tc>
        <w:tc>
          <w:tcPr>
            <w:tcW w:w="4253" w:type="dxa"/>
          </w:tcPr>
          <w:p w14:paraId="4774CD34" w14:textId="77777777" w:rsidR="002A685C" w:rsidRPr="00BF01E4" w:rsidRDefault="002A685C" w:rsidP="00550E21">
            <w:pPr>
              <w:ind w:firstLine="709"/>
              <w:rPr>
                <w:rFonts w:cs="Times New Roman"/>
                <w:sz w:val="22"/>
              </w:rPr>
            </w:pPr>
          </w:p>
        </w:tc>
      </w:tr>
      <w:tr w:rsidR="00F938A9" w:rsidRPr="00BF01E4" w14:paraId="2B19B403" w14:textId="77777777" w:rsidTr="00BB4D30">
        <w:tc>
          <w:tcPr>
            <w:tcW w:w="5812" w:type="dxa"/>
          </w:tcPr>
          <w:p w14:paraId="5FA78F7E" w14:textId="0FE8B9BD" w:rsidR="00F938A9" w:rsidRPr="00BF01E4" w:rsidRDefault="00F938A9" w:rsidP="00B94809">
            <w:pPr>
              <w:ind w:firstLine="709"/>
              <w:rPr>
                <w:rFonts w:cs="Times New Roman"/>
                <w:sz w:val="22"/>
              </w:rPr>
            </w:pPr>
            <w:r w:rsidRPr="00BF01E4">
              <w:rPr>
                <w:rFonts w:cs="Times New Roman"/>
                <w:sz w:val="22"/>
              </w:rPr>
              <w:t>Privātā izglītības iestāde</w:t>
            </w:r>
          </w:p>
        </w:tc>
        <w:tc>
          <w:tcPr>
            <w:tcW w:w="4253" w:type="dxa"/>
          </w:tcPr>
          <w:p w14:paraId="3A38AB8B" w14:textId="77777777" w:rsidR="00F938A9" w:rsidRPr="00BF01E4" w:rsidRDefault="00F938A9" w:rsidP="00550E21">
            <w:pPr>
              <w:ind w:firstLine="709"/>
              <w:rPr>
                <w:rFonts w:cs="Times New Roman"/>
                <w:sz w:val="22"/>
              </w:rPr>
            </w:pPr>
          </w:p>
        </w:tc>
      </w:tr>
    </w:tbl>
    <w:p w14:paraId="4E167DB0" w14:textId="77777777" w:rsidR="002A685C" w:rsidRPr="00BF01E4" w:rsidRDefault="002A685C" w:rsidP="00B94809">
      <w:pPr>
        <w:spacing w:after="0" w:line="240" w:lineRule="auto"/>
        <w:ind w:firstLine="709"/>
        <w:rPr>
          <w:rFonts w:cs="Times New Roman"/>
          <w:sz w:val="22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5812"/>
        <w:gridCol w:w="4253"/>
      </w:tblGrid>
      <w:tr w:rsidR="00BF01E4" w:rsidRPr="00BF01E4" w14:paraId="48A6F6FF" w14:textId="77777777" w:rsidTr="00BB4D30">
        <w:tc>
          <w:tcPr>
            <w:tcW w:w="5812" w:type="dxa"/>
          </w:tcPr>
          <w:p w14:paraId="4FE0A22D" w14:textId="77777777" w:rsidR="002A685C" w:rsidRPr="00BF01E4" w:rsidRDefault="002A685C" w:rsidP="00550E21">
            <w:pPr>
              <w:ind w:firstLine="709"/>
              <w:rPr>
                <w:rFonts w:cs="Times New Roman"/>
                <w:sz w:val="22"/>
              </w:rPr>
            </w:pPr>
            <w:r w:rsidRPr="00BF01E4">
              <w:rPr>
                <w:rFonts w:cs="Times New Roman"/>
                <w:sz w:val="22"/>
              </w:rPr>
              <w:t>Pārskata gads</w:t>
            </w:r>
          </w:p>
        </w:tc>
        <w:tc>
          <w:tcPr>
            <w:tcW w:w="4253" w:type="dxa"/>
          </w:tcPr>
          <w:p w14:paraId="77BA7EFF" w14:textId="77777777" w:rsidR="002A685C" w:rsidRPr="00BF01E4" w:rsidRDefault="002A685C" w:rsidP="00550E21">
            <w:pPr>
              <w:ind w:firstLine="709"/>
              <w:rPr>
                <w:rFonts w:cs="Times New Roman"/>
                <w:sz w:val="22"/>
              </w:rPr>
            </w:pPr>
          </w:p>
        </w:tc>
      </w:tr>
      <w:tr w:rsidR="00F938A9" w:rsidRPr="00BF01E4" w14:paraId="0EC214F7" w14:textId="77777777" w:rsidTr="00BB4D30">
        <w:tc>
          <w:tcPr>
            <w:tcW w:w="5812" w:type="dxa"/>
          </w:tcPr>
          <w:p w14:paraId="1F82F543" w14:textId="2A00A015" w:rsidR="00F938A9" w:rsidRPr="00BF01E4" w:rsidRDefault="00F938A9" w:rsidP="00B94809">
            <w:pPr>
              <w:ind w:firstLine="709"/>
              <w:rPr>
                <w:rFonts w:cs="Times New Roman"/>
                <w:sz w:val="22"/>
              </w:rPr>
            </w:pPr>
            <w:r w:rsidRPr="00BF01E4">
              <w:rPr>
                <w:rFonts w:cs="Times New Roman"/>
                <w:sz w:val="22"/>
              </w:rPr>
              <w:t>Pārskata periods</w:t>
            </w:r>
          </w:p>
        </w:tc>
        <w:tc>
          <w:tcPr>
            <w:tcW w:w="4253" w:type="dxa"/>
          </w:tcPr>
          <w:p w14:paraId="7E07DD4F" w14:textId="77777777" w:rsidR="00F938A9" w:rsidRPr="00BF01E4" w:rsidRDefault="00F938A9" w:rsidP="00550E21">
            <w:pPr>
              <w:ind w:firstLine="709"/>
              <w:rPr>
                <w:rFonts w:cs="Times New Roman"/>
                <w:sz w:val="22"/>
              </w:rPr>
            </w:pPr>
          </w:p>
        </w:tc>
      </w:tr>
    </w:tbl>
    <w:p w14:paraId="485E5FF1" w14:textId="77777777" w:rsidR="002A685C" w:rsidRPr="00BF01E4" w:rsidRDefault="002A685C" w:rsidP="00B94809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lv-LV"/>
        </w:rPr>
      </w:pPr>
    </w:p>
    <w:tbl>
      <w:tblPr>
        <w:tblStyle w:val="TableGri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275"/>
        <w:gridCol w:w="993"/>
        <w:gridCol w:w="992"/>
        <w:gridCol w:w="1276"/>
        <w:gridCol w:w="1275"/>
        <w:gridCol w:w="1418"/>
      </w:tblGrid>
      <w:tr w:rsidR="00533E58" w:rsidRPr="00BF01E4" w14:paraId="73B435DE" w14:textId="77777777" w:rsidTr="00BB4D30">
        <w:trPr>
          <w:trHeight w:val="1045"/>
        </w:trPr>
        <w:tc>
          <w:tcPr>
            <w:tcW w:w="1560" w:type="dxa"/>
            <w:vAlign w:val="center"/>
          </w:tcPr>
          <w:p w14:paraId="67936914" w14:textId="7E5D9095" w:rsidR="00533E58" w:rsidRPr="00BF01E4" w:rsidRDefault="00533E58" w:rsidP="00533E58">
            <w:pPr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sz w:val="18"/>
                <w:szCs w:val="18"/>
                <w:lang w:eastAsia="lv-LV"/>
              </w:rPr>
              <w:t>Pārskata mēnesis</w:t>
            </w:r>
          </w:p>
        </w:tc>
        <w:tc>
          <w:tcPr>
            <w:tcW w:w="1276" w:type="dxa"/>
            <w:vAlign w:val="center"/>
          </w:tcPr>
          <w:p w14:paraId="69572019" w14:textId="58B6B26D" w:rsidR="00533E58" w:rsidRPr="00BF01E4" w:rsidRDefault="00533E58" w:rsidP="00533E58">
            <w:pPr>
              <w:ind w:firstLine="0"/>
              <w:contextualSpacing/>
              <w:jc w:val="center"/>
              <w:rPr>
                <w:rFonts w:eastAsia="Times New Roman" w:cs="Times New Roman"/>
                <w:i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sz w:val="18"/>
                <w:szCs w:val="18"/>
                <w:lang w:eastAsia="lv-LV"/>
              </w:rPr>
              <w:t>Finansējuma atlikums (+) / pārtēriņš (-) uz pārskata perioda sākumu</w:t>
            </w:r>
          </w:p>
        </w:tc>
        <w:tc>
          <w:tcPr>
            <w:tcW w:w="1275" w:type="dxa"/>
            <w:vAlign w:val="center"/>
          </w:tcPr>
          <w:p w14:paraId="2140A709" w14:textId="41CAFAD6" w:rsidR="00533E58" w:rsidRPr="00BF01E4" w:rsidRDefault="00533E58" w:rsidP="00533E58">
            <w:pPr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sz w:val="18"/>
                <w:szCs w:val="18"/>
                <w:lang w:eastAsia="lv-LV"/>
              </w:rPr>
              <w:t>Izglītojamo skaits, kuriem apmaksāts asistenta pakalpojums</w:t>
            </w:r>
          </w:p>
        </w:tc>
        <w:tc>
          <w:tcPr>
            <w:tcW w:w="993" w:type="dxa"/>
            <w:vAlign w:val="center"/>
          </w:tcPr>
          <w:p w14:paraId="3D99214A" w14:textId="33256BC7" w:rsidR="00533E58" w:rsidRPr="00BF01E4" w:rsidRDefault="00533E58" w:rsidP="00533E58">
            <w:pPr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sz w:val="18"/>
                <w:szCs w:val="18"/>
                <w:lang w:eastAsia="lv-LV"/>
              </w:rPr>
              <w:t>Asistentu skaits</w:t>
            </w:r>
          </w:p>
        </w:tc>
        <w:tc>
          <w:tcPr>
            <w:tcW w:w="992" w:type="dxa"/>
            <w:vAlign w:val="center"/>
          </w:tcPr>
          <w:p w14:paraId="066B00FC" w14:textId="69FABB7B" w:rsidR="00533E58" w:rsidRPr="00BF01E4" w:rsidRDefault="00533E58" w:rsidP="00533E58">
            <w:pPr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sz w:val="18"/>
                <w:szCs w:val="18"/>
                <w:lang w:eastAsia="lv-LV"/>
              </w:rPr>
              <w:t>Faktiski nostrādāto stundu skaits pārskata periodā</w:t>
            </w:r>
          </w:p>
        </w:tc>
        <w:tc>
          <w:tcPr>
            <w:tcW w:w="1276" w:type="dxa"/>
            <w:vAlign w:val="center"/>
          </w:tcPr>
          <w:p w14:paraId="3A3998F4" w14:textId="4CCA9F71" w:rsidR="00533E58" w:rsidRPr="00BF01E4" w:rsidRDefault="00533E58" w:rsidP="00533E58">
            <w:pPr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sz w:val="18"/>
                <w:szCs w:val="18"/>
                <w:lang w:eastAsia="lv-LV"/>
              </w:rPr>
              <w:t>Pārskata periodā saņemtais finansējums</w:t>
            </w:r>
          </w:p>
        </w:tc>
        <w:tc>
          <w:tcPr>
            <w:tcW w:w="1275" w:type="dxa"/>
            <w:vAlign w:val="center"/>
          </w:tcPr>
          <w:p w14:paraId="0508912F" w14:textId="453CF71F" w:rsidR="00533E58" w:rsidRPr="00BF01E4" w:rsidRDefault="00533E58" w:rsidP="00533E58">
            <w:pPr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Pārskata periodā izlietotais finansējums, </w:t>
            </w:r>
            <w:r w:rsidRPr="00BD67C2">
              <w:rPr>
                <w:rFonts w:eastAsia="Times New Roman" w:cs="Times New Roman"/>
                <w:i/>
                <w:iCs/>
                <w:sz w:val="18"/>
                <w:szCs w:val="18"/>
                <w:lang w:eastAsia="lv-LV"/>
              </w:rPr>
              <w:t>euro</w:t>
            </w:r>
          </w:p>
        </w:tc>
        <w:tc>
          <w:tcPr>
            <w:tcW w:w="1418" w:type="dxa"/>
            <w:vAlign w:val="center"/>
          </w:tcPr>
          <w:p w14:paraId="47B8A2FB" w14:textId="77777777" w:rsidR="00533E58" w:rsidRPr="00BF01E4" w:rsidRDefault="00533E58" w:rsidP="00533E58">
            <w:pPr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sz w:val="18"/>
                <w:szCs w:val="18"/>
                <w:lang w:eastAsia="lv-LV"/>
              </w:rPr>
              <w:t>Finansējuma atlikums (+) / pārtēriņš(-) uz pārskata perioda beigām</w:t>
            </w:r>
          </w:p>
          <w:p w14:paraId="105FE560" w14:textId="64B4CC2E" w:rsidR="00533E58" w:rsidRPr="00BF01E4" w:rsidRDefault="00BB4D30" w:rsidP="00533E58">
            <w:pPr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(1.+5.-6</w:t>
            </w:r>
            <w:r w:rsidR="00533E58" w:rsidRPr="00BF01E4">
              <w:rPr>
                <w:rFonts w:eastAsia="Times New Roman" w:cs="Times New Roman"/>
                <w:sz w:val="18"/>
                <w:szCs w:val="18"/>
                <w:lang w:eastAsia="lv-LV"/>
              </w:rPr>
              <w:t>.)</w:t>
            </w:r>
          </w:p>
        </w:tc>
      </w:tr>
      <w:tr w:rsidR="00533E58" w:rsidRPr="00BF01E4" w14:paraId="6C9158D6" w14:textId="77777777" w:rsidTr="00BB4D30">
        <w:tc>
          <w:tcPr>
            <w:tcW w:w="1560" w:type="dxa"/>
          </w:tcPr>
          <w:p w14:paraId="0E4D29D7" w14:textId="77777777" w:rsidR="00533E58" w:rsidRPr="00BF01E4" w:rsidRDefault="00533E58" w:rsidP="00BB4D30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sz w:val="18"/>
                <w:szCs w:val="18"/>
                <w:lang w:eastAsia="lv-LV"/>
              </w:rPr>
              <w:t>A</w:t>
            </w:r>
          </w:p>
        </w:tc>
        <w:tc>
          <w:tcPr>
            <w:tcW w:w="1276" w:type="dxa"/>
            <w:vAlign w:val="center"/>
          </w:tcPr>
          <w:p w14:paraId="414AE08B" w14:textId="77777777" w:rsidR="00533E58" w:rsidRPr="00BF01E4" w:rsidRDefault="00533E58" w:rsidP="00BB4D30">
            <w:pPr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275" w:type="dxa"/>
            <w:vAlign w:val="center"/>
          </w:tcPr>
          <w:p w14:paraId="390A3725" w14:textId="33125C3A" w:rsidR="00533E58" w:rsidRPr="00BF01E4" w:rsidRDefault="00533E58" w:rsidP="00BB4D30">
            <w:pPr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93" w:type="dxa"/>
            <w:vAlign w:val="center"/>
          </w:tcPr>
          <w:p w14:paraId="0BAB7EDA" w14:textId="6268E2D4" w:rsidR="00533E58" w:rsidRPr="00BF01E4" w:rsidRDefault="00533E58" w:rsidP="00BB4D30">
            <w:pPr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92" w:type="dxa"/>
            <w:vAlign w:val="center"/>
          </w:tcPr>
          <w:p w14:paraId="3230AA76" w14:textId="6CD2BCF9" w:rsidR="00533E58" w:rsidRPr="00BF01E4" w:rsidRDefault="00533E58" w:rsidP="00BB4D30">
            <w:pPr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276" w:type="dxa"/>
            <w:vAlign w:val="center"/>
          </w:tcPr>
          <w:p w14:paraId="66E633DF" w14:textId="6BA8941D" w:rsidR="00533E58" w:rsidRPr="00BF01E4" w:rsidRDefault="00533E58" w:rsidP="00BB4D30">
            <w:pPr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275" w:type="dxa"/>
            <w:vAlign w:val="center"/>
          </w:tcPr>
          <w:p w14:paraId="1C61DCF3" w14:textId="6AE2AF9D" w:rsidR="00533E58" w:rsidRPr="00BF01E4" w:rsidRDefault="00533E58" w:rsidP="00BB4D30">
            <w:pPr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418" w:type="dxa"/>
            <w:vAlign w:val="center"/>
          </w:tcPr>
          <w:p w14:paraId="34158F41" w14:textId="07E26BB8" w:rsidR="00533E58" w:rsidRPr="00BF01E4" w:rsidRDefault="00533E58" w:rsidP="00BB4D30">
            <w:pPr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7</w:t>
            </w:r>
          </w:p>
        </w:tc>
      </w:tr>
      <w:tr w:rsidR="00533E58" w:rsidRPr="00BF01E4" w14:paraId="08EA6D39" w14:textId="77777777" w:rsidTr="00BB4D30">
        <w:tc>
          <w:tcPr>
            <w:tcW w:w="1560" w:type="dxa"/>
          </w:tcPr>
          <w:p w14:paraId="5F041C78" w14:textId="2FA58CA9" w:rsidR="00533E58" w:rsidRPr="00BF01E4" w:rsidRDefault="00533E58" w:rsidP="00F84E28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sz w:val="18"/>
                <w:szCs w:val="18"/>
                <w:lang w:eastAsia="lv-LV"/>
              </w:rPr>
              <w:t>Iepriekšējā pārskata perioda korekcija</w:t>
            </w:r>
          </w:p>
        </w:tc>
        <w:tc>
          <w:tcPr>
            <w:tcW w:w="1276" w:type="dxa"/>
          </w:tcPr>
          <w:p w14:paraId="3BC51B49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08A698DB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3" w:type="dxa"/>
          </w:tcPr>
          <w:p w14:paraId="0052945D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2" w:type="dxa"/>
          </w:tcPr>
          <w:p w14:paraId="2A122CD9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</w:tcPr>
          <w:p w14:paraId="2939252A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77428CB9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</w:tcPr>
          <w:p w14:paraId="4C7155FF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</w:tr>
      <w:tr w:rsidR="00533E58" w:rsidRPr="00BF01E4" w14:paraId="385DD955" w14:textId="77777777" w:rsidTr="00BB4D30">
        <w:tc>
          <w:tcPr>
            <w:tcW w:w="1560" w:type="dxa"/>
          </w:tcPr>
          <w:p w14:paraId="01A713CC" w14:textId="3691C4A3" w:rsidR="00533E58" w:rsidRPr="00BF01E4" w:rsidRDefault="00533E58" w:rsidP="00F84E28">
            <w:pPr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sz w:val="18"/>
                <w:szCs w:val="18"/>
                <w:lang w:eastAsia="lv-LV"/>
              </w:rPr>
              <w:t>Janvāris</w:t>
            </w:r>
          </w:p>
        </w:tc>
        <w:tc>
          <w:tcPr>
            <w:tcW w:w="1276" w:type="dxa"/>
          </w:tcPr>
          <w:p w14:paraId="01AF3162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705491AB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3" w:type="dxa"/>
          </w:tcPr>
          <w:p w14:paraId="0D57F846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2" w:type="dxa"/>
          </w:tcPr>
          <w:p w14:paraId="7BB40CF8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</w:tcPr>
          <w:p w14:paraId="6F1A0CA0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3D782934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</w:tcPr>
          <w:p w14:paraId="2EF64DE8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</w:tr>
      <w:tr w:rsidR="00533E58" w:rsidRPr="00BF01E4" w14:paraId="2BF238B9" w14:textId="77777777" w:rsidTr="00BB4D30">
        <w:tc>
          <w:tcPr>
            <w:tcW w:w="1560" w:type="dxa"/>
          </w:tcPr>
          <w:p w14:paraId="2FD617F3" w14:textId="2EF2004C" w:rsidR="00533E58" w:rsidRPr="00BF01E4" w:rsidRDefault="00533E58" w:rsidP="00F84E28">
            <w:pPr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sz w:val="18"/>
                <w:szCs w:val="18"/>
                <w:lang w:eastAsia="lv-LV"/>
              </w:rPr>
              <w:t>Februāris</w:t>
            </w:r>
          </w:p>
        </w:tc>
        <w:tc>
          <w:tcPr>
            <w:tcW w:w="1276" w:type="dxa"/>
          </w:tcPr>
          <w:p w14:paraId="43619D9E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0196DA75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3" w:type="dxa"/>
          </w:tcPr>
          <w:p w14:paraId="58923631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2" w:type="dxa"/>
          </w:tcPr>
          <w:p w14:paraId="7074CB7E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</w:tcPr>
          <w:p w14:paraId="5DD15366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0F6A6177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</w:tcPr>
          <w:p w14:paraId="31280A52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</w:tr>
      <w:tr w:rsidR="00533E58" w:rsidRPr="00BF01E4" w14:paraId="5CDDE934" w14:textId="77777777" w:rsidTr="00BB4D30">
        <w:tc>
          <w:tcPr>
            <w:tcW w:w="1560" w:type="dxa"/>
          </w:tcPr>
          <w:p w14:paraId="1735EA4C" w14:textId="15023D74" w:rsidR="00533E58" w:rsidRPr="00BF01E4" w:rsidRDefault="00533E58" w:rsidP="00F84E28">
            <w:pPr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sz w:val="18"/>
                <w:szCs w:val="18"/>
                <w:lang w:eastAsia="lv-LV"/>
              </w:rPr>
              <w:t>Marts</w:t>
            </w:r>
          </w:p>
        </w:tc>
        <w:tc>
          <w:tcPr>
            <w:tcW w:w="1276" w:type="dxa"/>
          </w:tcPr>
          <w:p w14:paraId="0A6A2F91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38866E82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3" w:type="dxa"/>
          </w:tcPr>
          <w:p w14:paraId="3A8ACB4D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2" w:type="dxa"/>
          </w:tcPr>
          <w:p w14:paraId="2955644D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</w:tcPr>
          <w:p w14:paraId="433CBA8B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040ABA78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</w:tcPr>
          <w:p w14:paraId="4B47CECD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</w:tr>
      <w:tr w:rsidR="00533E58" w:rsidRPr="00BF01E4" w14:paraId="5058188C" w14:textId="77777777" w:rsidTr="00BB4D30">
        <w:tc>
          <w:tcPr>
            <w:tcW w:w="1560" w:type="dxa"/>
          </w:tcPr>
          <w:p w14:paraId="1A04A84E" w14:textId="5DC1BE95" w:rsidR="00533E58" w:rsidRPr="00BF01E4" w:rsidRDefault="00533E58" w:rsidP="00F84E28">
            <w:pPr>
              <w:ind w:firstLine="0"/>
              <w:contextualSpacing/>
              <w:rPr>
                <w:rFonts w:eastAsia="Times New Roman" w:cs="Times New Roman"/>
                <w:b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b/>
                <w:sz w:val="18"/>
                <w:szCs w:val="18"/>
                <w:lang w:eastAsia="lv-LV"/>
              </w:rPr>
              <w:t>KOPĀ</w:t>
            </w:r>
          </w:p>
        </w:tc>
        <w:tc>
          <w:tcPr>
            <w:tcW w:w="1276" w:type="dxa"/>
          </w:tcPr>
          <w:p w14:paraId="3FB97088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76861D6D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3" w:type="dxa"/>
          </w:tcPr>
          <w:p w14:paraId="74F15E79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2" w:type="dxa"/>
          </w:tcPr>
          <w:p w14:paraId="275554E4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</w:tcPr>
          <w:p w14:paraId="5BB9D9F5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5FC22EA9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</w:tcPr>
          <w:p w14:paraId="4015AD7F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</w:tr>
      <w:tr w:rsidR="00533E58" w:rsidRPr="00BF01E4" w14:paraId="7C30F9D5" w14:textId="77777777" w:rsidTr="00BB4D30">
        <w:tc>
          <w:tcPr>
            <w:tcW w:w="1560" w:type="dxa"/>
          </w:tcPr>
          <w:p w14:paraId="03DAB48C" w14:textId="790FA070" w:rsidR="00533E58" w:rsidRPr="00BF01E4" w:rsidRDefault="00533E58" w:rsidP="00F84E28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sz w:val="18"/>
                <w:szCs w:val="18"/>
                <w:lang w:eastAsia="lv-LV"/>
              </w:rPr>
              <w:t>Iepriekšējā pārskata perioda korekcija</w:t>
            </w:r>
          </w:p>
        </w:tc>
        <w:tc>
          <w:tcPr>
            <w:tcW w:w="1276" w:type="dxa"/>
          </w:tcPr>
          <w:p w14:paraId="784D0E23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068BA030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3" w:type="dxa"/>
          </w:tcPr>
          <w:p w14:paraId="3A629E20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2" w:type="dxa"/>
          </w:tcPr>
          <w:p w14:paraId="7F356390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</w:tcPr>
          <w:p w14:paraId="79B4755E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00F9FBDE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</w:tcPr>
          <w:p w14:paraId="154FA17B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</w:tr>
      <w:tr w:rsidR="00533E58" w:rsidRPr="00BF01E4" w14:paraId="4F29B6DC" w14:textId="77777777" w:rsidTr="00BB4D30">
        <w:tc>
          <w:tcPr>
            <w:tcW w:w="1560" w:type="dxa"/>
          </w:tcPr>
          <w:p w14:paraId="4FB9DDE0" w14:textId="50532C64" w:rsidR="00533E58" w:rsidRPr="00BF01E4" w:rsidRDefault="00533E58" w:rsidP="00F84E28">
            <w:pPr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sz w:val="18"/>
                <w:szCs w:val="18"/>
                <w:lang w:eastAsia="lv-LV"/>
              </w:rPr>
              <w:t>Aprīlis</w:t>
            </w:r>
          </w:p>
        </w:tc>
        <w:tc>
          <w:tcPr>
            <w:tcW w:w="1276" w:type="dxa"/>
          </w:tcPr>
          <w:p w14:paraId="2881BCFB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7D2500A2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3" w:type="dxa"/>
          </w:tcPr>
          <w:p w14:paraId="159B571B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2" w:type="dxa"/>
          </w:tcPr>
          <w:p w14:paraId="3EDB4D99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</w:tcPr>
          <w:p w14:paraId="0E7F7B46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66323C66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</w:tcPr>
          <w:p w14:paraId="379A4789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</w:tr>
      <w:tr w:rsidR="00533E58" w:rsidRPr="00BF01E4" w14:paraId="29F8F10C" w14:textId="77777777" w:rsidTr="00BB4D30">
        <w:tc>
          <w:tcPr>
            <w:tcW w:w="1560" w:type="dxa"/>
          </w:tcPr>
          <w:p w14:paraId="32CD3D97" w14:textId="6213F4EC" w:rsidR="00533E58" w:rsidRPr="00BF01E4" w:rsidRDefault="00533E58" w:rsidP="00F84E28">
            <w:pPr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sz w:val="18"/>
                <w:szCs w:val="18"/>
                <w:lang w:eastAsia="lv-LV"/>
              </w:rPr>
              <w:t>Maijs</w:t>
            </w:r>
          </w:p>
        </w:tc>
        <w:tc>
          <w:tcPr>
            <w:tcW w:w="1276" w:type="dxa"/>
          </w:tcPr>
          <w:p w14:paraId="06C0886D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14AF048F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3" w:type="dxa"/>
          </w:tcPr>
          <w:p w14:paraId="7D51A1D3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2" w:type="dxa"/>
          </w:tcPr>
          <w:p w14:paraId="79A67850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</w:tcPr>
          <w:p w14:paraId="2A3DA676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3B850E11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</w:tcPr>
          <w:p w14:paraId="6FDB8980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</w:tr>
      <w:tr w:rsidR="00533E58" w:rsidRPr="00BF01E4" w14:paraId="6D2C7DFE" w14:textId="77777777" w:rsidTr="00BB4D30">
        <w:tc>
          <w:tcPr>
            <w:tcW w:w="1560" w:type="dxa"/>
          </w:tcPr>
          <w:p w14:paraId="4FA979A5" w14:textId="2A578E09" w:rsidR="00533E58" w:rsidRPr="00BF01E4" w:rsidRDefault="00533E58" w:rsidP="00F84E28">
            <w:pPr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sz w:val="18"/>
                <w:szCs w:val="18"/>
                <w:lang w:eastAsia="lv-LV"/>
              </w:rPr>
              <w:t>Jūnijs</w:t>
            </w:r>
          </w:p>
        </w:tc>
        <w:tc>
          <w:tcPr>
            <w:tcW w:w="1276" w:type="dxa"/>
          </w:tcPr>
          <w:p w14:paraId="33AC9718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7ACF39D7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3" w:type="dxa"/>
          </w:tcPr>
          <w:p w14:paraId="604483E4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2" w:type="dxa"/>
          </w:tcPr>
          <w:p w14:paraId="17C388F5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</w:tcPr>
          <w:p w14:paraId="033FA822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20610518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</w:tcPr>
          <w:p w14:paraId="58953024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</w:tr>
      <w:tr w:rsidR="00533E58" w:rsidRPr="00BF01E4" w14:paraId="006FE83D" w14:textId="77777777" w:rsidTr="00BB4D30">
        <w:tc>
          <w:tcPr>
            <w:tcW w:w="1560" w:type="dxa"/>
          </w:tcPr>
          <w:p w14:paraId="40F727DE" w14:textId="4C7024CA" w:rsidR="00533E58" w:rsidRPr="00BF01E4" w:rsidRDefault="00533E58" w:rsidP="00F84E28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b/>
                <w:sz w:val="18"/>
                <w:szCs w:val="18"/>
                <w:lang w:eastAsia="lv-LV"/>
              </w:rPr>
              <w:t>KOPĀ</w:t>
            </w:r>
          </w:p>
        </w:tc>
        <w:tc>
          <w:tcPr>
            <w:tcW w:w="1276" w:type="dxa"/>
          </w:tcPr>
          <w:p w14:paraId="64C14BCF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1E4EC786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3" w:type="dxa"/>
          </w:tcPr>
          <w:p w14:paraId="61CFAD31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2" w:type="dxa"/>
          </w:tcPr>
          <w:p w14:paraId="4F96EC05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</w:tcPr>
          <w:p w14:paraId="75F0FE68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268FB186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</w:tcPr>
          <w:p w14:paraId="281E58F7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</w:tr>
      <w:tr w:rsidR="00533E58" w:rsidRPr="00BF01E4" w14:paraId="641E088B" w14:textId="77777777" w:rsidTr="00BB4D30">
        <w:tc>
          <w:tcPr>
            <w:tcW w:w="1560" w:type="dxa"/>
          </w:tcPr>
          <w:p w14:paraId="74B4054C" w14:textId="36CE51C6" w:rsidR="00533E58" w:rsidRPr="00BF01E4" w:rsidRDefault="00533E58" w:rsidP="00F84E28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sz w:val="18"/>
                <w:szCs w:val="18"/>
                <w:lang w:eastAsia="lv-LV"/>
              </w:rPr>
              <w:t>Iepriekšējā pārskata perioda korekcija</w:t>
            </w:r>
          </w:p>
        </w:tc>
        <w:tc>
          <w:tcPr>
            <w:tcW w:w="1276" w:type="dxa"/>
          </w:tcPr>
          <w:p w14:paraId="393C1FFB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45590A33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3" w:type="dxa"/>
          </w:tcPr>
          <w:p w14:paraId="2343DED9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2" w:type="dxa"/>
          </w:tcPr>
          <w:p w14:paraId="71B01DE4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</w:tcPr>
          <w:p w14:paraId="391733D0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41131B38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</w:tcPr>
          <w:p w14:paraId="7182D797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</w:tr>
      <w:tr w:rsidR="00533E58" w:rsidRPr="00BF01E4" w14:paraId="65E8322C" w14:textId="77777777" w:rsidTr="00BB4D30">
        <w:tc>
          <w:tcPr>
            <w:tcW w:w="1560" w:type="dxa"/>
          </w:tcPr>
          <w:p w14:paraId="24422B22" w14:textId="1ADE9D19" w:rsidR="00533E58" w:rsidRPr="00BF01E4" w:rsidRDefault="00533E58" w:rsidP="00F84E28">
            <w:pPr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sz w:val="18"/>
                <w:szCs w:val="18"/>
                <w:lang w:eastAsia="lv-LV"/>
              </w:rPr>
              <w:t>Jūlijs</w:t>
            </w:r>
          </w:p>
        </w:tc>
        <w:tc>
          <w:tcPr>
            <w:tcW w:w="1276" w:type="dxa"/>
          </w:tcPr>
          <w:p w14:paraId="197D6A28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1F46E1F2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3" w:type="dxa"/>
          </w:tcPr>
          <w:p w14:paraId="1E10CDDB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2" w:type="dxa"/>
          </w:tcPr>
          <w:p w14:paraId="644B8ACB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</w:tcPr>
          <w:p w14:paraId="040F3916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6F5C27D9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</w:tcPr>
          <w:p w14:paraId="5DD31171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</w:tr>
      <w:tr w:rsidR="00533E58" w:rsidRPr="00BF01E4" w14:paraId="204E070D" w14:textId="77777777" w:rsidTr="00BB4D30">
        <w:tc>
          <w:tcPr>
            <w:tcW w:w="1560" w:type="dxa"/>
          </w:tcPr>
          <w:p w14:paraId="18EA091E" w14:textId="76F64BE7" w:rsidR="00533E58" w:rsidRPr="00BF01E4" w:rsidRDefault="00533E58" w:rsidP="00F84E28">
            <w:pPr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sz w:val="18"/>
                <w:szCs w:val="18"/>
                <w:lang w:eastAsia="lv-LV"/>
              </w:rPr>
              <w:t>Augusts</w:t>
            </w:r>
          </w:p>
        </w:tc>
        <w:tc>
          <w:tcPr>
            <w:tcW w:w="1276" w:type="dxa"/>
          </w:tcPr>
          <w:p w14:paraId="656C719A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0647047B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3" w:type="dxa"/>
          </w:tcPr>
          <w:p w14:paraId="351B4BB2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2" w:type="dxa"/>
          </w:tcPr>
          <w:p w14:paraId="6355B41D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</w:tcPr>
          <w:p w14:paraId="41DA27E6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4DA35935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</w:tcPr>
          <w:p w14:paraId="113A77DF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</w:tr>
      <w:tr w:rsidR="00533E58" w:rsidRPr="00BF01E4" w14:paraId="25F65CC4" w14:textId="77777777" w:rsidTr="00BB4D30">
        <w:tc>
          <w:tcPr>
            <w:tcW w:w="1560" w:type="dxa"/>
          </w:tcPr>
          <w:p w14:paraId="6702ACF5" w14:textId="14795B00" w:rsidR="00533E58" w:rsidRPr="00BF01E4" w:rsidRDefault="00533E58" w:rsidP="00F84E28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b/>
                <w:sz w:val="18"/>
                <w:szCs w:val="18"/>
                <w:lang w:eastAsia="lv-LV"/>
              </w:rPr>
              <w:t>KOPĀ</w:t>
            </w:r>
          </w:p>
        </w:tc>
        <w:tc>
          <w:tcPr>
            <w:tcW w:w="1276" w:type="dxa"/>
          </w:tcPr>
          <w:p w14:paraId="6CB22591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6D2CE8AA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3" w:type="dxa"/>
          </w:tcPr>
          <w:p w14:paraId="2477742D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2" w:type="dxa"/>
          </w:tcPr>
          <w:p w14:paraId="12FF587C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</w:tcPr>
          <w:p w14:paraId="5C2CAE75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7ACA8081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</w:tcPr>
          <w:p w14:paraId="4B87540F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</w:tr>
      <w:tr w:rsidR="00533E58" w:rsidRPr="00BF01E4" w14:paraId="73C6BC5B" w14:textId="77777777" w:rsidTr="00BB4D30">
        <w:tc>
          <w:tcPr>
            <w:tcW w:w="1560" w:type="dxa"/>
          </w:tcPr>
          <w:p w14:paraId="06305FAE" w14:textId="70AE2FE6" w:rsidR="00533E58" w:rsidRPr="00BF01E4" w:rsidRDefault="00533E58" w:rsidP="00F84E28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sz w:val="18"/>
                <w:szCs w:val="18"/>
                <w:lang w:eastAsia="lv-LV"/>
              </w:rPr>
              <w:t>Iepriekšējā pārskata perioda korekcija</w:t>
            </w:r>
          </w:p>
        </w:tc>
        <w:tc>
          <w:tcPr>
            <w:tcW w:w="1276" w:type="dxa"/>
          </w:tcPr>
          <w:p w14:paraId="08D34BF0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264CC4E0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3" w:type="dxa"/>
          </w:tcPr>
          <w:p w14:paraId="33900465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2" w:type="dxa"/>
          </w:tcPr>
          <w:p w14:paraId="2F3AD685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</w:tcPr>
          <w:p w14:paraId="293C6B79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2839098C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</w:tcPr>
          <w:p w14:paraId="0F1916DC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</w:tr>
      <w:tr w:rsidR="00533E58" w:rsidRPr="00BF01E4" w14:paraId="52D9EDE4" w14:textId="77777777" w:rsidTr="00BB4D30">
        <w:tc>
          <w:tcPr>
            <w:tcW w:w="1560" w:type="dxa"/>
          </w:tcPr>
          <w:p w14:paraId="6BBA33F2" w14:textId="45B96E19" w:rsidR="00533E58" w:rsidRPr="00BF01E4" w:rsidRDefault="00533E58" w:rsidP="00F84E28">
            <w:pPr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sz w:val="18"/>
                <w:szCs w:val="18"/>
                <w:lang w:eastAsia="lv-LV"/>
              </w:rPr>
              <w:t>Septembris</w:t>
            </w:r>
          </w:p>
        </w:tc>
        <w:tc>
          <w:tcPr>
            <w:tcW w:w="1276" w:type="dxa"/>
          </w:tcPr>
          <w:p w14:paraId="6167B9BB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54F40A85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3" w:type="dxa"/>
          </w:tcPr>
          <w:p w14:paraId="626554FF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2" w:type="dxa"/>
          </w:tcPr>
          <w:p w14:paraId="7F8004DE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</w:tcPr>
          <w:p w14:paraId="5D09CDB4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61936E00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</w:tcPr>
          <w:p w14:paraId="0E4745BC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</w:tr>
      <w:tr w:rsidR="00533E58" w:rsidRPr="00BF01E4" w14:paraId="77325939" w14:textId="77777777" w:rsidTr="00BB4D30">
        <w:tc>
          <w:tcPr>
            <w:tcW w:w="1560" w:type="dxa"/>
          </w:tcPr>
          <w:p w14:paraId="666EDC1F" w14:textId="1F9D0E00" w:rsidR="00533E58" w:rsidRPr="00BF01E4" w:rsidRDefault="00533E58" w:rsidP="00F84E28">
            <w:pPr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sz w:val="18"/>
                <w:szCs w:val="18"/>
                <w:lang w:eastAsia="lv-LV"/>
              </w:rPr>
              <w:t>Oktobris</w:t>
            </w:r>
          </w:p>
        </w:tc>
        <w:tc>
          <w:tcPr>
            <w:tcW w:w="1276" w:type="dxa"/>
          </w:tcPr>
          <w:p w14:paraId="45FF81E1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2AEDF815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3" w:type="dxa"/>
          </w:tcPr>
          <w:p w14:paraId="5039BFFD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2" w:type="dxa"/>
          </w:tcPr>
          <w:p w14:paraId="742C4DB2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</w:tcPr>
          <w:p w14:paraId="22DDEC13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62ED6443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</w:tcPr>
          <w:p w14:paraId="5B4B3359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</w:tr>
      <w:tr w:rsidR="00533E58" w:rsidRPr="00BF01E4" w14:paraId="7118BA31" w14:textId="77777777" w:rsidTr="00BB4D30">
        <w:tc>
          <w:tcPr>
            <w:tcW w:w="1560" w:type="dxa"/>
          </w:tcPr>
          <w:p w14:paraId="09817B4D" w14:textId="672EDE74" w:rsidR="00533E58" w:rsidRPr="00BF01E4" w:rsidRDefault="00533E58" w:rsidP="00F84E28">
            <w:pPr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sz w:val="18"/>
                <w:szCs w:val="18"/>
                <w:lang w:eastAsia="lv-LV"/>
              </w:rPr>
              <w:t>Novembris</w:t>
            </w:r>
          </w:p>
        </w:tc>
        <w:tc>
          <w:tcPr>
            <w:tcW w:w="1276" w:type="dxa"/>
          </w:tcPr>
          <w:p w14:paraId="4763E28F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38A1D757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3" w:type="dxa"/>
          </w:tcPr>
          <w:p w14:paraId="26482107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2" w:type="dxa"/>
          </w:tcPr>
          <w:p w14:paraId="3BA6FD0D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</w:tcPr>
          <w:p w14:paraId="0D8CFA2D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63B90B47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</w:tcPr>
          <w:p w14:paraId="177438A2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</w:tr>
      <w:tr w:rsidR="00533E58" w:rsidRPr="00BF01E4" w14:paraId="66D4E98E" w14:textId="77777777" w:rsidTr="00BB4D30">
        <w:tc>
          <w:tcPr>
            <w:tcW w:w="1560" w:type="dxa"/>
          </w:tcPr>
          <w:p w14:paraId="3564C0F4" w14:textId="3559A10D" w:rsidR="00533E58" w:rsidRPr="00BF01E4" w:rsidRDefault="00533E58" w:rsidP="00F84E28">
            <w:pPr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sz w:val="18"/>
                <w:szCs w:val="18"/>
                <w:lang w:eastAsia="lv-LV"/>
              </w:rPr>
              <w:t>Decembris</w:t>
            </w:r>
          </w:p>
        </w:tc>
        <w:tc>
          <w:tcPr>
            <w:tcW w:w="1276" w:type="dxa"/>
          </w:tcPr>
          <w:p w14:paraId="754B138C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27886724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3" w:type="dxa"/>
          </w:tcPr>
          <w:p w14:paraId="6979A43E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2" w:type="dxa"/>
          </w:tcPr>
          <w:p w14:paraId="0140630D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</w:tcPr>
          <w:p w14:paraId="13221D5F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0FFFC95E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</w:tcPr>
          <w:p w14:paraId="743C322F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</w:tr>
      <w:tr w:rsidR="00533E58" w:rsidRPr="00BF01E4" w14:paraId="4442FB85" w14:textId="77777777" w:rsidTr="00BB4D30">
        <w:tc>
          <w:tcPr>
            <w:tcW w:w="1560" w:type="dxa"/>
          </w:tcPr>
          <w:p w14:paraId="01D5D151" w14:textId="36143DD3" w:rsidR="00533E58" w:rsidRPr="00BF01E4" w:rsidRDefault="00533E58" w:rsidP="00F84E28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BF01E4">
              <w:rPr>
                <w:rFonts w:eastAsia="Times New Roman" w:cs="Times New Roman"/>
                <w:b/>
                <w:sz w:val="18"/>
                <w:szCs w:val="18"/>
                <w:lang w:eastAsia="lv-LV"/>
              </w:rPr>
              <w:t>KOPĀ</w:t>
            </w:r>
          </w:p>
        </w:tc>
        <w:tc>
          <w:tcPr>
            <w:tcW w:w="1276" w:type="dxa"/>
          </w:tcPr>
          <w:p w14:paraId="02CBBE36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37ADAD28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3" w:type="dxa"/>
          </w:tcPr>
          <w:p w14:paraId="3904B793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2" w:type="dxa"/>
          </w:tcPr>
          <w:p w14:paraId="7F674B69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</w:tcPr>
          <w:p w14:paraId="4A096634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</w:tcPr>
          <w:p w14:paraId="4E680558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</w:tcPr>
          <w:p w14:paraId="6D1D7750" w14:textId="77777777" w:rsidR="00533E58" w:rsidRPr="00BF01E4" w:rsidRDefault="00533E58" w:rsidP="00550E21">
            <w:pPr>
              <w:ind w:firstLine="709"/>
              <w:contextualSpacing/>
              <w:jc w:val="center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</w:tr>
    </w:tbl>
    <w:p w14:paraId="7DED6D77" w14:textId="77777777" w:rsidR="00A34249" w:rsidRPr="00BF01E4" w:rsidRDefault="00A34249" w:rsidP="00B94809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lv-LV"/>
        </w:rPr>
      </w:pPr>
    </w:p>
    <w:p w14:paraId="188D6FA2" w14:textId="1D1BF0CB" w:rsidR="00033AA3" w:rsidRPr="00BF01E4" w:rsidRDefault="00033AA3" w:rsidP="00550E21">
      <w:pPr>
        <w:spacing w:after="0" w:line="240" w:lineRule="auto"/>
        <w:ind w:firstLine="709"/>
        <w:contextualSpacing/>
        <w:jc w:val="center"/>
        <w:rPr>
          <w:rFonts w:eastAsia="Times New Roman" w:cs="Times New Roman"/>
          <w:sz w:val="22"/>
          <w:lang w:eastAsia="lv-LV"/>
        </w:rPr>
      </w:pPr>
    </w:p>
    <w:p w14:paraId="53F1621A" w14:textId="212CCC18" w:rsidR="00033AA3" w:rsidRPr="00BF01E4" w:rsidRDefault="00033AA3" w:rsidP="00550E21">
      <w:pPr>
        <w:tabs>
          <w:tab w:val="left" w:pos="1110"/>
        </w:tabs>
        <w:spacing w:after="0" w:line="240" w:lineRule="auto"/>
        <w:ind w:firstLine="709"/>
        <w:rPr>
          <w:rFonts w:eastAsia="Times New Roman" w:cs="Times New Roman"/>
          <w:sz w:val="22"/>
          <w:lang w:eastAsia="lv-LV"/>
        </w:rPr>
      </w:pPr>
      <w:r w:rsidRPr="00BF01E4">
        <w:rPr>
          <w:rFonts w:eastAsia="Times New Roman" w:cs="Times New Roman"/>
          <w:sz w:val="22"/>
          <w:lang w:eastAsia="lv-LV"/>
        </w:rPr>
        <w:tab/>
      </w:r>
    </w:p>
    <w:p w14:paraId="2F188BF0" w14:textId="77777777" w:rsidR="00033AA3" w:rsidRPr="00446A5C" w:rsidRDefault="00033AA3" w:rsidP="00B94809">
      <w:pPr>
        <w:spacing w:after="0" w:line="240" w:lineRule="auto"/>
        <w:ind w:firstLine="709"/>
        <w:contextualSpacing/>
        <w:jc w:val="center"/>
        <w:rPr>
          <w:rFonts w:ascii="Arial" w:hAnsi="Arial" w:cs="Arial"/>
          <w:sz w:val="20"/>
          <w:szCs w:val="20"/>
        </w:rPr>
      </w:pPr>
      <w:r w:rsidRPr="00446A5C">
        <w:rPr>
          <w:rFonts w:ascii="Arial" w:hAnsi="Arial" w:cs="Arial"/>
          <w:sz w:val="20"/>
          <w:szCs w:val="20"/>
        </w:rPr>
        <w:t>ŠIS DOKUMENTS IR SAGATAVOTS UN ELEKTRONISKI PARAKSTĪTS EPĀRSKATOS,</w:t>
      </w:r>
      <w:r w:rsidRPr="00446A5C">
        <w:rPr>
          <w:rFonts w:ascii="Arial" w:hAnsi="Arial" w:cs="Arial"/>
          <w:sz w:val="20"/>
          <w:szCs w:val="20"/>
        </w:rPr>
        <w:br/>
        <w:t>IZMANTOJOT EPĀRSKATU AUTENTIFIKĀCIJAS RĪKUS”</w:t>
      </w:r>
    </w:p>
    <w:p w14:paraId="4E9E6F16" w14:textId="77777777" w:rsidR="00033AA3" w:rsidRPr="00BF01E4" w:rsidRDefault="00033AA3" w:rsidP="00550E21">
      <w:pPr>
        <w:tabs>
          <w:tab w:val="left" w:pos="1110"/>
        </w:tabs>
        <w:spacing w:after="0" w:line="240" w:lineRule="auto"/>
        <w:ind w:firstLine="709"/>
        <w:rPr>
          <w:rFonts w:eastAsia="Times New Roman" w:cs="Times New Roman"/>
          <w:sz w:val="22"/>
          <w:lang w:eastAsia="lv-LV"/>
        </w:rPr>
      </w:pPr>
    </w:p>
    <w:p w14:paraId="1F96D5D4" w14:textId="77777777" w:rsidR="00BB4D30" w:rsidRDefault="00BB4D30" w:rsidP="00BD67C2">
      <w:pPr>
        <w:spacing w:after="0" w:line="240" w:lineRule="auto"/>
        <w:ind w:firstLine="709"/>
        <w:contextualSpacing/>
        <w:jc w:val="both"/>
      </w:pPr>
      <w:r>
        <w:lastRenderedPageBreak/>
        <w:t>2. Noteikumi stājas spēkā 2021. gada 1. jūlijā.</w:t>
      </w:r>
    </w:p>
    <w:p w14:paraId="7895F6DC" w14:textId="77777777" w:rsidR="00BB4D30" w:rsidRDefault="00BB4D30" w:rsidP="00BB4D30">
      <w:pPr>
        <w:spacing w:after="0" w:line="240" w:lineRule="auto"/>
        <w:ind w:firstLine="709"/>
        <w:contextualSpacing/>
        <w:jc w:val="both"/>
      </w:pPr>
    </w:p>
    <w:p w14:paraId="2C2C55C0" w14:textId="65C5DB54" w:rsidR="00BB4D30" w:rsidRDefault="00BB4D30" w:rsidP="00BB4D30">
      <w:pPr>
        <w:spacing w:after="0" w:line="240" w:lineRule="auto"/>
        <w:ind w:firstLine="709"/>
        <w:contextualSpacing/>
        <w:jc w:val="both"/>
      </w:pPr>
    </w:p>
    <w:p w14:paraId="727C106F" w14:textId="77777777" w:rsidR="007B549B" w:rsidRDefault="007B549B" w:rsidP="00BB4D30">
      <w:pPr>
        <w:spacing w:after="0" w:line="240" w:lineRule="auto"/>
        <w:ind w:firstLine="709"/>
        <w:contextualSpacing/>
        <w:jc w:val="both"/>
      </w:pPr>
    </w:p>
    <w:p w14:paraId="3BE27C18" w14:textId="77777777" w:rsidR="00BB4D30" w:rsidRPr="00BF01E4" w:rsidRDefault="00BB4D30" w:rsidP="00BB4D30">
      <w:pPr>
        <w:spacing w:after="0" w:line="240" w:lineRule="auto"/>
        <w:ind w:firstLine="709"/>
        <w:contextualSpacing/>
        <w:jc w:val="both"/>
      </w:pPr>
      <w:r w:rsidRPr="00BF01E4">
        <w:t>Ministru prezidents</w:t>
      </w:r>
      <w:r w:rsidRPr="00BF01E4">
        <w:tab/>
      </w:r>
      <w:r w:rsidRPr="00BF01E4">
        <w:tab/>
      </w:r>
      <w:r w:rsidRPr="00BF01E4">
        <w:tab/>
      </w:r>
      <w:r w:rsidRPr="00BF01E4">
        <w:tab/>
      </w:r>
      <w:r w:rsidRPr="00BF01E4">
        <w:tab/>
      </w:r>
      <w:r w:rsidRPr="00BF01E4">
        <w:tab/>
        <w:t>A. K. Kariņš</w:t>
      </w:r>
    </w:p>
    <w:p w14:paraId="7ABF7A49" w14:textId="77777777" w:rsidR="00BB4D30" w:rsidRPr="00BF01E4" w:rsidRDefault="00BB4D30" w:rsidP="00BB4D30">
      <w:pPr>
        <w:spacing w:after="0" w:line="240" w:lineRule="auto"/>
        <w:ind w:firstLine="709"/>
        <w:contextualSpacing/>
        <w:jc w:val="both"/>
      </w:pPr>
    </w:p>
    <w:p w14:paraId="1EC32CFF" w14:textId="77777777" w:rsidR="00BB4D30" w:rsidRPr="00BF01E4" w:rsidRDefault="00BB4D30" w:rsidP="00BB4D30">
      <w:pPr>
        <w:spacing w:after="0" w:line="240" w:lineRule="auto"/>
        <w:ind w:firstLine="709"/>
        <w:contextualSpacing/>
        <w:jc w:val="both"/>
      </w:pPr>
    </w:p>
    <w:p w14:paraId="40A1EA75" w14:textId="77777777" w:rsidR="00BB4D30" w:rsidRPr="00BF01E4" w:rsidRDefault="00BB4D30" w:rsidP="00BB4D30">
      <w:pPr>
        <w:spacing w:after="0" w:line="240" w:lineRule="auto"/>
        <w:ind w:firstLine="709"/>
        <w:contextualSpacing/>
        <w:jc w:val="both"/>
      </w:pPr>
      <w:r w:rsidRPr="00BF01E4">
        <w:t>Izglītības un zinātnes ministre</w:t>
      </w:r>
      <w:r w:rsidRPr="00BF01E4">
        <w:tab/>
      </w:r>
      <w:r w:rsidRPr="00BF01E4">
        <w:tab/>
      </w:r>
      <w:r w:rsidRPr="00BF01E4">
        <w:tab/>
      </w:r>
      <w:r w:rsidRPr="00BF01E4">
        <w:tab/>
      </w:r>
      <w:r w:rsidRPr="00BF01E4">
        <w:tab/>
        <w:t>I. Šuplinska</w:t>
      </w:r>
    </w:p>
    <w:p w14:paraId="1EAC70B5" w14:textId="77777777" w:rsidR="00BB4D30" w:rsidRPr="00BF01E4" w:rsidRDefault="00BB4D30" w:rsidP="00BB4D30">
      <w:pPr>
        <w:spacing w:after="0" w:line="240" w:lineRule="auto"/>
        <w:ind w:firstLine="709"/>
        <w:contextualSpacing/>
        <w:jc w:val="both"/>
      </w:pPr>
    </w:p>
    <w:p w14:paraId="586CA04D" w14:textId="77777777" w:rsidR="00BB4D30" w:rsidRPr="00BF01E4" w:rsidRDefault="00BB4D30" w:rsidP="00BB4D30">
      <w:pPr>
        <w:spacing w:after="0" w:line="240" w:lineRule="auto"/>
        <w:ind w:firstLine="709"/>
        <w:contextualSpacing/>
        <w:jc w:val="both"/>
      </w:pPr>
    </w:p>
    <w:p w14:paraId="5A4E8DED" w14:textId="77777777" w:rsidR="00BB4D30" w:rsidRPr="00BF01E4" w:rsidRDefault="00BB4D30" w:rsidP="00BB4D30">
      <w:pPr>
        <w:spacing w:after="0" w:line="240" w:lineRule="auto"/>
        <w:ind w:firstLine="709"/>
        <w:contextualSpacing/>
        <w:jc w:val="both"/>
      </w:pPr>
      <w:r w:rsidRPr="00BF01E4">
        <w:t xml:space="preserve">Iesniedzējs: </w:t>
      </w:r>
    </w:p>
    <w:p w14:paraId="12A7A2C7" w14:textId="77777777" w:rsidR="00BB4D30" w:rsidRPr="00BF01E4" w:rsidRDefault="00BB4D30" w:rsidP="00BB4D30">
      <w:pPr>
        <w:spacing w:after="0" w:line="240" w:lineRule="auto"/>
        <w:ind w:firstLine="709"/>
        <w:contextualSpacing/>
        <w:jc w:val="both"/>
      </w:pPr>
      <w:r w:rsidRPr="00BF01E4">
        <w:t>Izglītības un zinātnes ministre</w:t>
      </w:r>
      <w:r w:rsidRPr="00BF01E4">
        <w:tab/>
      </w:r>
      <w:r w:rsidRPr="00BF01E4">
        <w:tab/>
      </w:r>
      <w:r w:rsidRPr="00BF01E4">
        <w:tab/>
      </w:r>
      <w:r w:rsidRPr="00BF01E4">
        <w:tab/>
      </w:r>
      <w:r w:rsidRPr="00BF01E4">
        <w:tab/>
        <w:t>I. Šuplinska</w:t>
      </w:r>
    </w:p>
    <w:p w14:paraId="441C726D" w14:textId="77777777" w:rsidR="00BB4D30" w:rsidRPr="00BF01E4" w:rsidRDefault="00BB4D30" w:rsidP="00BB4D30">
      <w:pPr>
        <w:spacing w:after="0" w:line="240" w:lineRule="auto"/>
        <w:ind w:firstLine="709"/>
        <w:contextualSpacing/>
        <w:jc w:val="both"/>
      </w:pPr>
    </w:p>
    <w:p w14:paraId="125E9A0A" w14:textId="77777777" w:rsidR="00BB4D30" w:rsidRPr="00BF01E4" w:rsidRDefault="00BB4D30" w:rsidP="00BB4D30">
      <w:pPr>
        <w:spacing w:after="0" w:line="240" w:lineRule="auto"/>
        <w:ind w:firstLine="709"/>
        <w:contextualSpacing/>
        <w:jc w:val="both"/>
      </w:pPr>
    </w:p>
    <w:p w14:paraId="52482E53" w14:textId="5C366BD3" w:rsidR="00BB4D30" w:rsidRPr="00BF01E4" w:rsidRDefault="00BB4D30" w:rsidP="00BB4D30">
      <w:pPr>
        <w:spacing w:after="0" w:line="240" w:lineRule="auto"/>
        <w:ind w:firstLine="709"/>
        <w:contextualSpacing/>
        <w:jc w:val="both"/>
      </w:pPr>
      <w:r w:rsidRPr="00BF01E4">
        <w:t>Vizē: Valsts sekretār</w:t>
      </w:r>
      <w:r>
        <w:t>s</w:t>
      </w:r>
      <w:r w:rsidRPr="00BF01E4">
        <w:tab/>
      </w:r>
      <w:r w:rsidRPr="00BF01E4">
        <w:tab/>
      </w:r>
      <w:r w:rsidRPr="00BF01E4">
        <w:tab/>
      </w:r>
      <w:r w:rsidRPr="00BF01E4">
        <w:tab/>
      </w:r>
      <w:r w:rsidRPr="00BF01E4">
        <w:tab/>
      </w:r>
      <w:r w:rsidR="007B549B">
        <w:tab/>
      </w:r>
      <w:r w:rsidRPr="00BF01E4">
        <w:t>J.</w:t>
      </w:r>
      <w:r w:rsidR="007B549B">
        <w:t> </w:t>
      </w:r>
      <w:r w:rsidRPr="00BF01E4">
        <w:t>Volberts</w:t>
      </w:r>
    </w:p>
    <w:p w14:paraId="362604F0" w14:textId="77777777" w:rsidR="00BB4D30" w:rsidRPr="00BF01E4" w:rsidRDefault="00BB4D30" w:rsidP="00BB4D30">
      <w:pPr>
        <w:spacing w:after="0" w:line="240" w:lineRule="auto"/>
        <w:ind w:firstLine="709"/>
        <w:contextualSpacing/>
        <w:jc w:val="both"/>
      </w:pPr>
    </w:p>
    <w:p w14:paraId="6B983C68" w14:textId="77777777" w:rsidR="00BB4D30" w:rsidRPr="00BF01E4" w:rsidRDefault="00BB4D30" w:rsidP="00BB4D30">
      <w:pPr>
        <w:spacing w:after="0" w:line="240" w:lineRule="auto"/>
        <w:ind w:firstLine="709"/>
        <w:contextualSpacing/>
        <w:jc w:val="both"/>
      </w:pPr>
    </w:p>
    <w:p w14:paraId="4A525E16" w14:textId="77777777" w:rsidR="00BB4D30" w:rsidRPr="00BF01E4" w:rsidRDefault="00BB4D30" w:rsidP="00BB4D30">
      <w:pPr>
        <w:spacing w:after="0" w:line="240" w:lineRule="auto"/>
        <w:ind w:firstLine="709"/>
        <w:contextualSpacing/>
        <w:jc w:val="both"/>
      </w:pPr>
    </w:p>
    <w:p w14:paraId="54F05905" w14:textId="77777777" w:rsidR="00BB4D30" w:rsidRPr="00BF01E4" w:rsidRDefault="00BB4D30" w:rsidP="00BB4D30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F01E4">
        <w:rPr>
          <w:sz w:val="24"/>
          <w:szCs w:val="24"/>
        </w:rPr>
        <w:t>Pētersone 67047829</w:t>
      </w:r>
    </w:p>
    <w:p w14:paraId="2393E54B" w14:textId="77777777" w:rsidR="00BB4D30" w:rsidRPr="00BF01E4" w:rsidRDefault="00BB4D30" w:rsidP="00BB4D30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F01E4">
        <w:rPr>
          <w:sz w:val="24"/>
          <w:szCs w:val="24"/>
        </w:rPr>
        <w:t xml:space="preserve">Ieva.Petersone@izm.gov.lv </w:t>
      </w:r>
    </w:p>
    <w:p w14:paraId="7BD024DE" w14:textId="77777777" w:rsidR="00BB4D30" w:rsidRPr="00BF01E4" w:rsidRDefault="00BB4D30" w:rsidP="00BB4D30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14:paraId="7B234272" w14:textId="77777777" w:rsidR="00BB4D30" w:rsidRPr="00BF01E4" w:rsidRDefault="00BB4D30" w:rsidP="00BB4D30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F01E4">
        <w:rPr>
          <w:sz w:val="24"/>
          <w:szCs w:val="24"/>
        </w:rPr>
        <w:t>G.Kušķe 67047880</w:t>
      </w:r>
    </w:p>
    <w:p w14:paraId="2E53D8E7" w14:textId="01B59610" w:rsidR="002A685C" w:rsidRPr="00BB4D30" w:rsidRDefault="00BB4D30" w:rsidP="00BD67C2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lv-LV"/>
        </w:rPr>
      </w:pPr>
      <w:r>
        <w:rPr>
          <w:sz w:val="24"/>
          <w:szCs w:val="24"/>
        </w:rPr>
        <w:t>Guntra.kuske@izm.gov.lv</w:t>
      </w:r>
    </w:p>
    <w:sectPr w:rsidR="002A685C" w:rsidRPr="00BB4D30" w:rsidSect="006B1007">
      <w:pgSz w:w="11906" w:h="16838" w:code="9"/>
      <w:pgMar w:top="1134" w:right="1134" w:bottom="170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D3D73" w14:textId="77777777" w:rsidR="000F7356" w:rsidRDefault="000F7356" w:rsidP="0016345D">
      <w:pPr>
        <w:spacing w:after="0" w:line="240" w:lineRule="auto"/>
      </w:pPr>
      <w:r>
        <w:separator/>
      </w:r>
    </w:p>
  </w:endnote>
  <w:endnote w:type="continuationSeparator" w:id="0">
    <w:p w14:paraId="1FDA6EA9" w14:textId="77777777" w:rsidR="000F7356" w:rsidRDefault="000F7356" w:rsidP="00163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4ABCD" w14:textId="5395541B" w:rsidR="00993F8A" w:rsidRPr="00993F8A" w:rsidRDefault="00993F8A" w:rsidP="00993F8A">
    <w:pPr>
      <w:spacing w:after="0" w:line="240" w:lineRule="auto"/>
      <w:ind w:firstLine="0"/>
      <w:contextualSpacing/>
      <w:jc w:val="both"/>
      <w:rPr>
        <w:sz w:val="30"/>
      </w:rPr>
    </w:pPr>
    <w:r w:rsidRPr="00993F8A">
      <w:rPr>
        <w:sz w:val="22"/>
        <w:szCs w:val="20"/>
      </w:rPr>
      <w:t>IZMNot_</w:t>
    </w:r>
    <w:r w:rsidR="00C03284">
      <w:rPr>
        <w:sz w:val="22"/>
        <w:szCs w:val="20"/>
      </w:rPr>
      <w:t>260421</w:t>
    </w:r>
    <w:r w:rsidRPr="00993F8A">
      <w:rPr>
        <w:sz w:val="22"/>
        <w:szCs w:val="20"/>
      </w:rPr>
      <w:t>_</w:t>
    </w:r>
    <w:r w:rsidR="00FD1F87">
      <w:rPr>
        <w:sz w:val="22"/>
        <w:szCs w:val="20"/>
      </w:rPr>
      <w:t>Groz6</w:t>
    </w:r>
    <w:r w:rsidR="008A783C">
      <w:rPr>
        <w:sz w:val="22"/>
        <w:szCs w:val="20"/>
      </w:rPr>
      <w:t>95</w:t>
    </w:r>
    <w:r w:rsidRPr="00993F8A">
      <w:rPr>
        <w:sz w:val="22"/>
        <w:szCs w:val="20"/>
      </w:rPr>
      <w:t xml:space="preserve"> </w:t>
    </w:r>
  </w:p>
  <w:p w14:paraId="59AF930A" w14:textId="77777777" w:rsidR="000076E0" w:rsidRDefault="000076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845DD" w14:textId="7A957ACF" w:rsidR="00986C60" w:rsidRPr="00993F8A" w:rsidRDefault="008631BD" w:rsidP="000320E4">
    <w:pPr>
      <w:spacing w:after="0" w:line="240" w:lineRule="auto"/>
      <w:ind w:firstLine="0"/>
      <w:contextualSpacing/>
      <w:jc w:val="both"/>
      <w:rPr>
        <w:sz w:val="30"/>
      </w:rPr>
    </w:pPr>
    <w:r w:rsidRPr="00993F8A">
      <w:rPr>
        <w:sz w:val="22"/>
        <w:szCs w:val="20"/>
      </w:rPr>
      <w:t>IZMNot_</w:t>
    </w:r>
    <w:r w:rsidR="00C03284">
      <w:rPr>
        <w:sz w:val="22"/>
        <w:szCs w:val="20"/>
      </w:rPr>
      <w:t>260421</w:t>
    </w:r>
    <w:r w:rsidR="009149A3" w:rsidRPr="00993F8A">
      <w:rPr>
        <w:sz w:val="22"/>
        <w:szCs w:val="20"/>
      </w:rPr>
      <w:t>_</w:t>
    </w:r>
    <w:r w:rsidR="00986C60">
      <w:rPr>
        <w:sz w:val="22"/>
        <w:szCs w:val="20"/>
      </w:rPr>
      <w:t>Groz</w:t>
    </w:r>
    <w:r w:rsidR="008A783C">
      <w:rPr>
        <w:sz w:val="22"/>
        <w:szCs w:val="20"/>
      </w:rPr>
      <w:t>695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7C327" w14:textId="77777777" w:rsidR="000F7356" w:rsidRDefault="000F7356" w:rsidP="0016345D">
      <w:pPr>
        <w:spacing w:after="0" w:line="240" w:lineRule="auto"/>
      </w:pPr>
      <w:r>
        <w:separator/>
      </w:r>
    </w:p>
  </w:footnote>
  <w:footnote w:type="continuationSeparator" w:id="0">
    <w:p w14:paraId="78CE5266" w14:textId="77777777" w:rsidR="000F7356" w:rsidRDefault="000F7356" w:rsidP="00163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2513919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23E325D1" w14:textId="7F04956A" w:rsidR="009E4F68" w:rsidRPr="00D93506" w:rsidRDefault="009E4F68">
        <w:pPr>
          <w:pStyle w:val="Header"/>
          <w:jc w:val="center"/>
          <w:rPr>
            <w:sz w:val="24"/>
            <w:szCs w:val="24"/>
          </w:rPr>
        </w:pPr>
        <w:r w:rsidRPr="00D93506">
          <w:rPr>
            <w:sz w:val="24"/>
            <w:szCs w:val="24"/>
          </w:rPr>
          <w:fldChar w:fldCharType="begin"/>
        </w:r>
        <w:r w:rsidRPr="00D93506">
          <w:rPr>
            <w:sz w:val="24"/>
            <w:szCs w:val="24"/>
          </w:rPr>
          <w:instrText xml:space="preserve"> PAGE   \* MERGEFORMAT </w:instrText>
        </w:r>
        <w:r w:rsidRPr="00D93506">
          <w:rPr>
            <w:sz w:val="24"/>
            <w:szCs w:val="24"/>
          </w:rPr>
          <w:fldChar w:fldCharType="separate"/>
        </w:r>
        <w:r w:rsidR="008235CB">
          <w:rPr>
            <w:noProof/>
            <w:sz w:val="24"/>
            <w:szCs w:val="24"/>
          </w:rPr>
          <w:t>2</w:t>
        </w:r>
        <w:r w:rsidRPr="00D93506">
          <w:rPr>
            <w:noProof/>
            <w:sz w:val="24"/>
            <w:szCs w:val="24"/>
          </w:rPr>
          <w:fldChar w:fldCharType="end"/>
        </w:r>
      </w:p>
    </w:sdtContent>
  </w:sdt>
  <w:p w14:paraId="5C2E8204" w14:textId="77777777" w:rsidR="000076E0" w:rsidRDefault="000076E0" w:rsidP="009E4F68">
    <w:pPr>
      <w:pStyle w:val="Header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FB8DC" w14:textId="77777777" w:rsidR="009E4F68" w:rsidRDefault="009E4F68" w:rsidP="009E4F68">
    <w:pPr>
      <w:pStyle w:val="Header"/>
    </w:pPr>
  </w:p>
  <w:p w14:paraId="09A3A040" w14:textId="77777777" w:rsidR="002A685C" w:rsidRDefault="002A68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74C12"/>
    <w:multiLevelType w:val="hybridMultilevel"/>
    <w:tmpl w:val="550AF606"/>
    <w:lvl w:ilvl="0" w:tplc="AA701C20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EA1842"/>
    <w:multiLevelType w:val="hybridMultilevel"/>
    <w:tmpl w:val="D3C245D4"/>
    <w:lvl w:ilvl="0" w:tplc="ED4E56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E06505"/>
    <w:multiLevelType w:val="multilevel"/>
    <w:tmpl w:val="AA529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" w15:restartNumberingAfterBreak="0">
    <w:nsid w:val="36DC6070"/>
    <w:multiLevelType w:val="hybridMultilevel"/>
    <w:tmpl w:val="89E6A936"/>
    <w:lvl w:ilvl="0" w:tplc="3D0E946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205BBF"/>
    <w:multiLevelType w:val="hybridMultilevel"/>
    <w:tmpl w:val="EB026D76"/>
    <w:lvl w:ilvl="0" w:tplc="DE423B1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CB6D15"/>
    <w:multiLevelType w:val="hybridMultilevel"/>
    <w:tmpl w:val="ACDE5AB8"/>
    <w:lvl w:ilvl="0" w:tplc="D6842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1F5226"/>
    <w:multiLevelType w:val="hybridMultilevel"/>
    <w:tmpl w:val="ACF26CC8"/>
    <w:lvl w:ilvl="0" w:tplc="1F8CABF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001AF5"/>
    <w:multiLevelType w:val="multilevel"/>
    <w:tmpl w:val="E38E5D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F833963"/>
    <w:multiLevelType w:val="hybridMultilevel"/>
    <w:tmpl w:val="271E1B24"/>
    <w:lvl w:ilvl="0" w:tplc="C53C4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DB5CBB"/>
    <w:multiLevelType w:val="hybridMultilevel"/>
    <w:tmpl w:val="BA58744A"/>
    <w:lvl w:ilvl="0" w:tplc="2F74FDF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4F5C58"/>
    <w:multiLevelType w:val="hybridMultilevel"/>
    <w:tmpl w:val="86EA580A"/>
    <w:lvl w:ilvl="0" w:tplc="E4289638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45D"/>
    <w:rsid w:val="000003B9"/>
    <w:rsid w:val="00000911"/>
    <w:rsid w:val="000076E0"/>
    <w:rsid w:val="00013FF5"/>
    <w:rsid w:val="00014037"/>
    <w:rsid w:val="00014CF1"/>
    <w:rsid w:val="00015DA5"/>
    <w:rsid w:val="00015FCA"/>
    <w:rsid w:val="00017357"/>
    <w:rsid w:val="000262E5"/>
    <w:rsid w:val="000320E4"/>
    <w:rsid w:val="00033AA3"/>
    <w:rsid w:val="00041F1E"/>
    <w:rsid w:val="00047B32"/>
    <w:rsid w:val="000518A9"/>
    <w:rsid w:val="000553EB"/>
    <w:rsid w:val="000558A4"/>
    <w:rsid w:val="00063920"/>
    <w:rsid w:val="00064A3F"/>
    <w:rsid w:val="00072417"/>
    <w:rsid w:val="000729E8"/>
    <w:rsid w:val="00072AB6"/>
    <w:rsid w:val="0007353A"/>
    <w:rsid w:val="00083B0F"/>
    <w:rsid w:val="000A0CD4"/>
    <w:rsid w:val="000A290A"/>
    <w:rsid w:val="000A3395"/>
    <w:rsid w:val="000A37A9"/>
    <w:rsid w:val="000A44E3"/>
    <w:rsid w:val="000A59A7"/>
    <w:rsid w:val="000B3004"/>
    <w:rsid w:val="000B363E"/>
    <w:rsid w:val="000B6A9A"/>
    <w:rsid w:val="000B6B87"/>
    <w:rsid w:val="000B7BAC"/>
    <w:rsid w:val="000C76BE"/>
    <w:rsid w:val="000D4CAB"/>
    <w:rsid w:val="000D567C"/>
    <w:rsid w:val="000D5775"/>
    <w:rsid w:val="000E5F6B"/>
    <w:rsid w:val="000E6433"/>
    <w:rsid w:val="000E7D91"/>
    <w:rsid w:val="000F29CC"/>
    <w:rsid w:val="000F7017"/>
    <w:rsid w:val="000F7356"/>
    <w:rsid w:val="00100544"/>
    <w:rsid w:val="00101C58"/>
    <w:rsid w:val="00104807"/>
    <w:rsid w:val="0010671C"/>
    <w:rsid w:val="00110AF8"/>
    <w:rsid w:val="00112EBA"/>
    <w:rsid w:val="0011724D"/>
    <w:rsid w:val="00121B1B"/>
    <w:rsid w:val="00121CB4"/>
    <w:rsid w:val="00122F5C"/>
    <w:rsid w:val="001309DC"/>
    <w:rsid w:val="00132E70"/>
    <w:rsid w:val="00141327"/>
    <w:rsid w:val="001436B7"/>
    <w:rsid w:val="00144C54"/>
    <w:rsid w:val="00152A40"/>
    <w:rsid w:val="00161E6E"/>
    <w:rsid w:val="0016206D"/>
    <w:rsid w:val="0016345D"/>
    <w:rsid w:val="00165EF3"/>
    <w:rsid w:val="001760D3"/>
    <w:rsid w:val="0018347F"/>
    <w:rsid w:val="00185B32"/>
    <w:rsid w:val="00187BA1"/>
    <w:rsid w:val="00196217"/>
    <w:rsid w:val="00196B75"/>
    <w:rsid w:val="001A17AF"/>
    <w:rsid w:val="001A3D0A"/>
    <w:rsid w:val="001A7006"/>
    <w:rsid w:val="001A70EE"/>
    <w:rsid w:val="001B1F39"/>
    <w:rsid w:val="001B3A2E"/>
    <w:rsid w:val="001B76B5"/>
    <w:rsid w:val="001C1A47"/>
    <w:rsid w:val="001C5AE6"/>
    <w:rsid w:val="001C6357"/>
    <w:rsid w:val="001E1221"/>
    <w:rsid w:val="001F1E46"/>
    <w:rsid w:val="001F4471"/>
    <w:rsid w:val="001F63C7"/>
    <w:rsid w:val="002128FA"/>
    <w:rsid w:val="00212A7C"/>
    <w:rsid w:val="0021557A"/>
    <w:rsid w:val="00231467"/>
    <w:rsid w:val="0023243B"/>
    <w:rsid w:val="00232AAD"/>
    <w:rsid w:val="00234BDA"/>
    <w:rsid w:val="002568BA"/>
    <w:rsid w:val="00257B2E"/>
    <w:rsid w:val="00257BBE"/>
    <w:rsid w:val="00263074"/>
    <w:rsid w:val="002646B2"/>
    <w:rsid w:val="00273E99"/>
    <w:rsid w:val="00276A74"/>
    <w:rsid w:val="00283787"/>
    <w:rsid w:val="00284910"/>
    <w:rsid w:val="00285C30"/>
    <w:rsid w:val="00286C03"/>
    <w:rsid w:val="00293DE7"/>
    <w:rsid w:val="002A0BCC"/>
    <w:rsid w:val="002A0FBF"/>
    <w:rsid w:val="002A2072"/>
    <w:rsid w:val="002A279B"/>
    <w:rsid w:val="002A685C"/>
    <w:rsid w:val="002B21D0"/>
    <w:rsid w:val="002B3910"/>
    <w:rsid w:val="002B4D60"/>
    <w:rsid w:val="002C4932"/>
    <w:rsid w:val="002C5187"/>
    <w:rsid w:val="002C609F"/>
    <w:rsid w:val="002D527C"/>
    <w:rsid w:val="002E140B"/>
    <w:rsid w:val="002E593E"/>
    <w:rsid w:val="002E7EC0"/>
    <w:rsid w:val="002F041C"/>
    <w:rsid w:val="002F2545"/>
    <w:rsid w:val="002F2F9F"/>
    <w:rsid w:val="00303C62"/>
    <w:rsid w:val="00304C37"/>
    <w:rsid w:val="00312EA4"/>
    <w:rsid w:val="00312F00"/>
    <w:rsid w:val="00314E88"/>
    <w:rsid w:val="00317213"/>
    <w:rsid w:val="0031739C"/>
    <w:rsid w:val="00320343"/>
    <w:rsid w:val="0033048B"/>
    <w:rsid w:val="00336A07"/>
    <w:rsid w:val="00336A55"/>
    <w:rsid w:val="00345DA0"/>
    <w:rsid w:val="00345EE5"/>
    <w:rsid w:val="00354C89"/>
    <w:rsid w:val="00355D1E"/>
    <w:rsid w:val="00357EEC"/>
    <w:rsid w:val="00372680"/>
    <w:rsid w:val="0037421A"/>
    <w:rsid w:val="003803E3"/>
    <w:rsid w:val="0038161E"/>
    <w:rsid w:val="00381EF8"/>
    <w:rsid w:val="00384B52"/>
    <w:rsid w:val="00387B61"/>
    <w:rsid w:val="00391BEB"/>
    <w:rsid w:val="00394D78"/>
    <w:rsid w:val="00396982"/>
    <w:rsid w:val="003979D4"/>
    <w:rsid w:val="003A5DFA"/>
    <w:rsid w:val="003A5FD2"/>
    <w:rsid w:val="003B5AFC"/>
    <w:rsid w:val="003B772A"/>
    <w:rsid w:val="003C2EC8"/>
    <w:rsid w:val="003C534E"/>
    <w:rsid w:val="003C72E2"/>
    <w:rsid w:val="003D431B"/>
    <w:rsid w:val="003D73D9"/>
    <w:rsid w:val="003E64F5"/>
    <w:rsid w:val="003E6D9D"/>
    <w:rsid w:val="003F081C"/>
    <w:rsid w:val="003F3EB6"/>
    <w:rsid w:val="003F3FA2"/>
    <w:rsid w:val="003F63BC"/>
    <w:rsid w:val="00410066"/>
    <w:rsid w:val="004118C5"/>
    <w:rsid w:val="00421C56"/>
    <w:rsid w:val="004230F2"/>
    <w:rsid w:val="00426FAA"/>
    <w:rsid w:val="00436769"/>
    <w:rsid w:val="00444333"/>
    <w:rsid w:val="0044457F"/>
    <w:rsid w:val="00446A5C"/>
    <w:rsid w:val="004505D1"/>
    <w:rsid w:val="00453C07"/>
    <w:rsid w:val="00456E7C"/>
    <w:rsid w:val="0046672D"/>
    <w:rsid w:val="00466CE1"/>
    <w:rsid w:val="00466D0B"/>
    <w:rsid w:val="00470DEB"/>
    <w:rsid w:val="00483918"/>
    <w:rsid w:val="00484B29"/>
    <w:rsid w:val="00490D49"/>
    <w:rsid w:val="0049584C"/>
    <w:rsid w:val="004A10D0"/>
    <w:rsid w:val="004A7CD0"/>
    <w:rsid w:val="004C01BA"/>
    <w:rsid w:val="004C16B8"/>
    <w:rsid w:val="004C55EE"/>
    <w:rsid w:val="004C6D25"/>
    <w:rsid w:val="004D116B"/>
    <w:rsid w:val="004D3190"/>
    <w:rsid w:val="004D5CC1"/>
    <w:rsid w:val="004D7D20"/>
    <w:rsid w:val="004E30F0"/>
    <w:rsid w:val="004E6239"/>
    <w:rsid w:val="004F6273"/>
    <w:rsid w:val="0050512E"/>
    <w:rsid w:val="0050593C"/>
    <w:rsid w:val="00510B7A"/>
    <w:rsid w:val="005152DF"/>
    <w:rsid w:val="00515C7E"/>
    <w:rsid w:val="00520E0B"/>
    <w:rsid w:val="00521DBD"/>
    <w:rsid w:val="005234BF"/>
    <w:rsid w:val="00525BAC"/>
    <w:rsid w:val="00525D26"/>
    <w:rsid w:val="00533AD9"/>
    <w:rsid w:val="00533E58"/>
    <w:rsid w:val="00536686"/>
    <w:rsid w:val="0054325D"/>
    <w:rsid w:val="00544476"/>
    <w:rsid w:val="00546374"/>
    <w:rsid w:val="00550264"/>
    <w:rsid w:val="00550E21"/>
    <w:rsid w:val="0055178F"/>
    <w:rsid w:val="00552FAB"/>
    <w:rsid w:val="00555FA7"/>
    <w:rsid w:val="005570A1"/>
    <w:rsid w:val="0056016C"/>
    <w:rsid w:val="00577EB1"/>
    <w:rsid w:val="0058042D"/>
    <w:rsid w:val="005809A2"/>
    <w:rsid w:val="00581015"/>
    <w:rsid w:val="00586505"/>
    <w:rsid w:val="00586C62"/>
    <w:rsid w:val="005A352F"/>
    <w:rsid w:val="005A6857"/>
    <w:rsid w:val="005B27C5"/>
    <w:rsid w:val="005B5E97"/>
    <w:rsid w:val="005C6B6B"/>
    <w:rsid w:val="005D779A"/>
    <w:rsid w:val="005F24F3"/>
    <w:rsid w:val="005F2AF9"/>
    <w:rsid w:val="00600A94"/>
    <w:rsid w:val="006055A4"/>
    <w:rsid w:val="00610223"/>
    <w:rsid w:val="00612D48"/>
    <w:rsid w:val="00617F5B"/>
    <w:rsid w:val="006206EB"/>
    <w:rsid w:val="006226B0"/>
    <w:rsid w:val="006226E0"/>
    <w:rsid w:val="00623909"/>
    <w:rsid w:val="00625C99"/>
    <w:rsid w:val="006263F0"/>
    <w:rsid w:val="00627D40"/>
    <w:rsid w:val="006503E3"/>
    <w:rsid w:val="00662449"/>
    <w:rsid w:val="00662DE2"/>
    <w:rsid w:val="006666A7"/>
    <w:rsid w:val="006713C0"/>
    <w:rsid w:val="0067373E"/>
    <w:rsid w:val="006766C1"/>
    <w:rsid w:val="00680807"/>
    <w:rsid w:val="00683977"/>
    <w:rsid w:val="00685E16"/>
    <w:rsid w:val="00697801"/>
    <w:rsid w:val="006A6EB1"/>
    <w:rsid w:val="006B06E5"/>
    <w:rsid w:val="006B0822"/>
    <w:rsid w:val="006B1007"/>
    <w:rsid w:val="006B499F"/>
    <w:rsid w:val="006B703E"/>
    <w:rsid w:val="006C6A62"/>
    <w:rsid w:val="006D1B72"/>
    <w:rsid w:val="006D4705"/>
    <w:rsid w:val="006D687F"/>
    <w:rsid w:val="006E0D32"/>
    <w:rsid w:val="006E4C2B"/>
    <w:rsid w:val="006F102C"/>
    <w:rsid w:val="006F36A6"/>
    <w:rsid w:val="006F64AC"/>
    <w:rsid w:val="00701457"/>
    <w:rsid w:val="00705F3D"/>
    <w:rsid w:val="007079AA"/>
    <w:rsid w:val="00721618"/>
    <w:rsid w:val="00722CD5"/>
    <w:rsid w:val="00723081"/>
    <w:rsid w:val="007258AE"/>
    <w:rsid w:val="00727C66"/>
    <w:rsid w:val="0073100D"/>
    <w:rsid w:val="00744F38"/>
    <w:rsid w:val="00751D18"/>
    <w:rsid w:val="00753148"/>
    <w:rsid w:val="00754F74"/>
    <w:rsid w:val="00766290"/>
    <w:rsid w:val="00766629"/>
    <w:rsid w:val="00767230"/>
    <w:rsid w:val="00773CA5"/>
    <w:rsid w:val="007825FF"/>
    <w:rsid w:val="007848E3"/>
    <w:rsid w:val="00791F66"/>
    <w:rsid w:val="007A105D"/>
    <w:rsid w:val="007B301D"/>
    <w:rsid w:val="007B549B"/>
    <w:rsid w:val="007C264B"/>
    <w:rsid w:val="007C334B"/>
    <w:rsid w:val="007C345D"/>
    <w:rsid w:val="007C3572"/>
    <w:rsid w:val="007C5249"/>
    <w:rsid w:val="007D19D7"/>
    <w:rsid w:val="007D2D4A"/>
    <w:rsid w:val="007D4B53"/>
    <w:rsid w:val="007F0B0F"/>
    <w:rsid w:val="00804090"/>
    <w:rsid w:val="00811F7B"/>
    <w:rsid w:val="00814D7A"/>
    <w:rsid w:val="00815817"/>
    <w:rsid w:val="00817528"/>
    <w:rsid w:val="0082094D"/>
    <w:rsid w:val="0082127E"/>
    <w:rsid w:val="008235CB"/>
    <w:rsid w:val="00827788"/>
    <w:rsid w:val="0083290C"/>
    <w:rsid w:val="00837CC6"/>
    <w:rsid w:val="008631BD"/>
    <w:rsid w:val="00863204"/>
    <w:rsid w:val="008651B2"/>
    <w:rsid w:val="00870405"/>
    <w:rsid w:val="00871E65"/>
    <w:rsid w:val="00881D47"/>
    <w:rsid w:val="008A0F60"/>
    <w:rsid w:val="008A6AE4"/>
    <w:rsid w:val="008A783C"/>
    <w:rsid w:val="008B219B"/>
    <w:rsid w:val="008B2D29"/>
    <w:rsid w:val="008B669C"/>
    <w:rsid w:val="008B681D"/>
    <w:rsid w:val="008C1F51"/>
    <w:rsid w:val="008C5286"/>
    <w:rsid w:val="008C6AE1"/>
    <w:rsid w:val="008C78F2"/>
    <w:rsid w:val="008D6216"/>
    <w:rsid w:val="008E1E2A"/>
    <w:rsid w:val="008E225D"/>
    <w:rsid w:val="008F6865"/>
    <w:rsid w:val="00904DF4"/>
    <w:rsid w:val="00913303"/>
    <w:rsid w:val="009149A3"/>
    <w:rsid w:val="009176C7"/>
    <w:rsid w:val="00926A21"/>
    <w:rsid w:val="00927510"/>
    <w:rsid w:val="0093377F"/>
    <w:rsid w:val="00943D25"/>
    <w:rsid w:val="00946403"/>
    <w:rsid w:val="00951401"/>
    <w:rsid w:val="00955172"/>
    <w:rsid w:val="009553A2"/>
    <w:rsid w:val="00955576"/>
    <w:rsid w:val="00972016"/>
    <w:rsid w:val="00973C04"/>
    <w:rsid w:val="009756DD"/>
    <w:rsid w:val="00977DC1"/>
    <w:rsid w:val="00981D7B"/>
    <w:rsid w:val="00982108"/>
    <w:rsid w:val="00984B72"/>
    <w:rsid w:val="00986C60"/>
    <w:rsid w:val="00987796"/>
    <w:rsid w:val="00993281"/>
    <w:rsid w:val="00993F8A"/>
    <w:rsid w:val="009A2226"/>
    <w:rsid w:val="009A63B4"/>
    <w:rsid w:val="009B05E7"/>
    <w:rsid w:val="009B53E3"/>
    <w:rsid w:val="009B64E0"/>
    <w:rsid w:val="009C07CE"/>
    <w:rsid w:val="009C2300"/>
    <w:rsid w:val="009C4C5F"/>
    <w:rsid w:val="009D0443"/>
    <w:rsid w:val="009E4945"/>
    <w:rsid w:val="009E495B"/>
    <w:rsid w:val="009E4F68"/>
    <w:rsid w:val="009E785D"/>
    <w:rsid w:val="009F07C0"/>
    <w:rsid w:val="009F4055"/>
    <w:rsid w:val="009F78FB"/>
    <w:rsid w:val="00A0320E"/>
    <w:rsid w:val="00A11A3C"/>
    <w:rsid w:val="00A11F40"/>
    <w:rsid w:val="00A144C1"/>
    <w:rsid w:val="00A161A6"/>
    <w:rsid w:val="00A17262"/>
    <w:rsid w:val="00A23F0A"/>
    <w:rsid w:val="00A27F5F"/>
    <w:rsid w:val="00A34249"/>
    <w:rsid w:val="00A36E84"/>
    <w:rsid w:val="00A41158"/>
    <w:rsid w:val="00A4320C"/>
    <w:rsid w:val="00A4489F"/>
    <w:rsid w:val="00A50BCC"/>
    <w:rsid w:val="00A536C6"/>
    <w:rsid w:val="00A67AF0"/>
    <w:rsid w:val="00A75CD1"/>
    <w:rsid w:val="00A80EE4"/>
    <w:rsid w:val="00A810DA"/>
    <w:rsid w:val="00A9074B"/>
    <w:rsid w:val="00A91BAA"/>
    <w:rsid w:val="00A946D1"/>
    <w:rsid w:val="00A94E9E"/>
    <w:rsid w:val="00AA11D3"/>
    <w:rsid w:val="00AA1B48"/>
    <w:rsid w:val="00AA317C"/>
    <w:rsid w:val="00AA41DA"/>
    <w:rsid w:val="00AA4EF8"/>
    <w:rsid w:val="00AC3E5A"/>
    <w:rsid w:val="00AC49B6"/>
    <w:rsid w:val="00AD55EE"/>
    <w:rsid w:val="00AD6603"/>
    <w:rsid w:val="00AE5284"/>
    <w:rsid w:val="00AE79AA"/>
    <w:rsid w:val="00AF5D13"/>
    <w:rsid w:val="00B06A2B"/>
    <w:rsid w:val="00B156C2"/>
    <w:rsid w:val="00B22D3A"/>
    <w:rsid w:val="00B3482C"/>
    <w:rsid w:val="00B35326"/>
    <w:rsid w:val="00B37098"/>
    <w:rsid w:val="00B506D4"/>
    <w:rsid w:val="00B51420"/>
    <w:rsid w:val="00B5228B"/>
    <w:rsid w:val="00B52FAD"/>
    <w:rsid w:val="00B54613"/>
    <w:rsid w:val="00B60EC4"/>
    <w:rsid w:val="00B64FE9"/>
    <w:rsid w:val="00B6750F"/>
    <w:rsid w:val="00B700D9"/>
    <w:rsid w:val="00B729AB"/>
    <w:rsid w:val="00B7524B"/>
    <w:rsid w:val="00B767B9"/>
    <w:rsid w:val="00B82412"/>
    <w:rsid w:val="00B85CFB"/>
    <w:rsid w:val="00B94809"/>
    <w:rsid w:val="00B975D5"/>
    <w:rsid w:val="00BA5369"/>
    <w:rsid w:val="00BA738A"/>
    <w:rsid w:val="00BB32D1"/>
    <w:rsid w:val="00BB33EE"/>
    <w:rsid w:val="00BB4D30"/>
    <w:rsid w:val="00BC04EB"/>
    <w:rsid w:val="00BC1069"/>
    <w:rsid w:val="00BC67C6"/>
    <w:rsid w:val="00BD67C2"/>
    <w:rsid w:val="00BE55EF"/>
    <w:rsid w:val="00BE601F"/>
    <w:rsid w:val="00BF01E4"/>
    <w:rsid w:val="00BF16B2"/>
    <w:rsid w:val="00BF4DA7"/>
    <w:rsid w:val="00BF5919"/>
    <w:rsid w:val="00BF70A8"/>
    <w:rsid w:val="00C012A8"/>
    <w:rsid w:val="00C012AC"/>
    <w:rsid w:val="00C01C65"/>
    <w:rsid w:val="00C03284"/>
    <w:rsid w:val="00C03397"/>
    <w:rsid w:val="00C10417"/>
    <w:rsid w:val="00C104AD"/>
    <w:rsid w:val="00C417FF"/>
    <w:rsid w:val="00C610A5"/>
    <w:rsid w:val="00C6241A"/>
    <w:rsid w:val="00C70767"/>
    <w:rsid w:val="00C70C49"/>
    <w:rsid w:val="00C73879"/>
    <w:rsid w:val="00C7688A"/>
    <w:rsid w:val="00C80131"/>
    <w:rsid w:val="00C87313"/>
    <w:rsid w:val="00C90D48"/>
    <w:rsid w:val="00CA5A05"/>
    <w:rsid w:val="00CA6586"/>
    <w:rsid w:val="00CB54C9"/>
    <w:rsid w:val="00CC190C"/>
    <w:rsid w:val="00CC49AC"/>
    <w:rsid w:val="00CC68A0"/>
    <w:rsid w:val="00CD7975"/>
    <w:rsid w:val="00CF0510"/>
    <w:rsid w:val="00CF1E11"/>
    <w:rsid w:val="00D0225B"/>
    <w:rsid w:val="00D03073"/>
    <w:rsid w:val="00D04484"/>
    <w:rsid w:val="00D114B1"/>
    <w:rsid w:val="00D142D7"/>
    <w:rsid w:val="00D172F0"/>
    <w:rsid w:val="00D21F36"/>
    <w:rsid w:val="00D41FDB"/>
    <w:rsid w:val="00D4668D"/>
    <w:rsid w:val="00D46BC3"/>
    <w:rsid w:val="00D46D7B"/>
    <w:rsid w:val="00D52541"/>
    <w:rsid w:val="00D54B63"/>
    <w:rsid w:val="00D5682B"/>
    <w:rsid w:val="00D66268"/>
    <w:rsid w:val="00D73F1A"/>
    <w:rsid w:val="00D75543"/>
    <w:rsid w:val="00D75FFA"/>
    <w:rsid w:val="00D80E8C"/>
    <w:rsid w:val="00D93506"/>
    <w:rsid w:val="00DA229C"/>
    <w:rsid w:val="00DA5838"/>
    <w:rsid w:val="00DA69C3"/>
    <w:rsid w:val="00DB1146"/>
    <w:rsid w:val="00DB5DEB"/>
    <w:rsid w:val="00DC01A0"/>
    <w:rsid w:val="00DC13DC"/>
    <w:rsid w:val="00DC27B4"/>
    <w:rsid w:val="00DC7B63"/>
    <w:rsid w:val="00DD27E9"/>
    <w:rsid w:val="00DD2DE4"/>
    <w:rsid w:val="00DD60F9"/>
    <w:rsid w:val="00DE2ACC"/>
    <w:rsid w:val="00DE3524"/>
    <w:rsid w:val="00DE66BD"/>
    <w:rsid w:val="00DF12C9"/>
    <w:rsid w:val="00DF13C3"/>
    <w:rsid w:val="00DF3667"/>
    <w:rsid w:val="00DF7452"/>
    <w:rsid w:val="00E00879"/>
    <w:rsid w:val="00E032CF"/>
    <w:rsid w:val="00E05452"/>
    <w:rsid w:val="00E076AB"/>
    <w:rsid w:val="00E10AAB"/>
    <w:rsid w:val="00E11167"/>
    <w:rsid w:val="00E11E23"/>
    <w:rsid w:val="00E1343E"/>
    <w:rsid w:val="00E15D48"/>
    <w:rsid w:val="00E15E96"/>
    <w:rsid w:val="00E23B9A"/>
    <w:rsid w:val="00E27CC4"/>
    <w:rsid w:val="00E3006E"/>
    <w:rsid w:val="00E336BD"/>
    <w:rsid w:val="00E36311"/>
    <w:rsid w:val="00E417B3"/>
    <w:rsid w:val="00E43CCE"/>
    <w:rsid w:val="00E45F48"/>
    <w:rsid w:val="00E45F9B"/>
    <w:rsid w:val="00E46B05"/>
    <w:rsid w:val="00E4792B"/>
    <w:rsid w:val="00E51102"/>
    <w:rsid w:val="00E548F3"/>
    <w:rsid w:val="00E561A1"/>
    <w:rsid w:val="00E5696F"/>
    <w:rsid w:val="00E57561"/>
    <w:rsid w:val="00E60389"/>
    <w:rsid w:val="00E61E0B"/>
    <w:rsid w:val="00E63F36"/>
    <w:rsid w:val="00E667FC"/>
    <w:rsid w:val="00E67DC5"/>
    <w:rsid w:val="00E70339"/>
    <w:rsid w:val="00E74262"/>
    <w:rsid w:val="00E76E73"/>
    <w:rsid w:val="00E776E8"/>
    <w:rsid w:val="00E82B9F"/>
    <w:rsid w:val="00E83C25"/>
    <w:rsid w:val="00E87DBC"/>
    <w:rsid w:val="00E95326"/>
    <w:rsid w:val="00E96704"/>
    <w:rsid w:val="00EA0C46"/>
    <w:rsid w:val="00EA1DDE"/>
    <w:rsid w:val="00EA2B50"/>
    <w:rsid w:val="00EA3D6A"/>
    <w:rsid w:val="00EA4080"/>
    <w:rsid w:val="00EB2114"/>
    <w:rsid w:val="00EB3246"/>
    <w:rsid w:val="00EB4DC3"/>
    <w:rsid w:val="00EC5121"/>
    <w:rsid w:val="00ED5AAE"/>
    <w:rsid w:val="00ED5B40"/>
    <w:rsid w:val="00EE4469"/>
    <w:rsid w:val="00EE4FF4"/>
    <w:rsid w:val="00EE757B"/>
    <w:rsid w:val="00EE772F"/>
    <w:rsid w:val="00EF2F70"/>
    <w:rsid w:val="00EF6D42"/>
    <w:rsid w:val="00EF6DFD"/>
    <w:rsid w:val="00F05D24"/>
    <w:rsid w:val="00F34F20"/>
    <w:rsid w:val="00F41C31"/>
    <w:rsid w:val="00F46A75"/>
    <w:rsid w:val="00F5090F"/>
    <w:rsid w:val="00F5498F"/>
    <w:rsid w:val="00F57A18"/>
    <w:rsid w:val="00F7208B"/>
    <w:rsid w:val="00F73388"/>
    <w:rsid w:val="00F75CEE"/>
    <w:rsid w:val="00F82CC8"/>
    <w:rsid w:val="00F84857"/>
    <w:rsid w:val="00F84E28"/>
    <w:rsid w:val="00F90CC7"/>
    <w:rsid w:val="00F91199"/>
    <w:rsid w:val="00F92B24"/>
    <w:rsid w:val="00F938A9"/>
    <w:rsid w:val="00FA2134"/>
    <w:rsid w:val="00FA789A"/>
    <w:rsid w:val="00FB7059"/>
    <w:rsid w:val="00FB730D"/>
    <w:rsid w:val="00FC7759"/>
    <w:rsid w:val="00FD1755"/>
    <w:rsid w:val="00FD1F87"/>
    <w:rsid w:val="00FD356B"/>
    <w:rsid w:val="00FD4763"/>
    <w:rsid w:val="00FD4947"/>
    <w:rsid w:val="00FD56DB"/>
    <w:rsid w:val="00FF0C39"/>
    <w:rsid w:val="00FF3915"/>
    <w:rsid w:val="00FF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8DC6FA"/>
  <w15:docId w15:val="{628C4F8A-B331-4EB4-9AB1-4F815F7B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249"/>
  </w:style>
  <w:style w:type="paragraph" w:styleId="Heading2">
    <w:name w:val="heading 2"/>
    <w:basedOn w:val="Normal"/>
    <w:next w:val="Normal"/>
    <w:link w:val="Heading2Char"/>
    <w:qFormat/>
    <w:rsid w:val="00100544"/>
    <w:pPr>
      <w:keepNext/>
      <w:spacing w:after="0" w:line="240" w:lineRule="auto"/>
      <w:ind w:firstLine="0"/>
      <w:jc w:val="right"/>
      <w:outlineLvl w:val="1"/>
    </w:pPr>
    <w:rPr>
      <w:rFonts w:eastAsia="Times New Roman" w:cs="Times New Roman"/>
      <w:szCs w:val="24"/>
    </w:rPr>
  </w:style>
  <w:style w:type="paragraph" w:styleId="Heading3">
    <w:name w:val="heading 3"/>
    <w:basedOn w:val="Normal"/>
    <w:next w:val="Normal"/>
    <w:link w:val="Heading3Char"/>
    <w:qFormat/>
    <w:rsid w:val="00100544"/>
    <w:pPr>
      <w:keepNext/>
      <w:spacing w:after="0" w:line="240" w:lineRule="auto"/>
      <w:ind w:firstLine="0"/>
      <w:jc w:val="center"/>
      <w:outlineLvl w:val="2"/>
    </w:pPr>
    <w:rPr>
      <w:rFonts w:eastAsia="Times New Roman" w:cs="Times New Roman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B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16345D"/>
    <w:pPr>
      <w:spacing w:before="100" w:beforeAutospacing="1" w:after="100" w:afterAutospacing="1" w:line="240" w:lineRule="auto"/>
      <w:ind w:firstLine="0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4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4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45D"/>
  </w:style>
  <w:style w:type="paragraph" w:styleId="Footer">
    <w:name w:val="footer"/>
    <w:basedOn w:val="Normal"/>
    <w:link w:val="FooterChar"/>
    <w:unhideWhenUsed/>
    <w:rsid w:val="001634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6345D"/>
  </w:style>
  <w:style w:type="paragraph" w:styleId="ListParagraph">
    <w:name w:val="List Paragraph"/>
    <w:aliases w:val="2,Punkti ar numuriem"/>
    <w:basedOn w:val="Normal"/>
    <w:link w:val="ListParagraphChar"/>
    <w:qFormat/>
    <w:rsid w:val="00E7033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00544"/>
    <w:rPr>
      <w:rFonts w:eastAsia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rsid w:val="00100544"/>
    <w:rPr>
      <w:rFonts w:eastAsia="Times New Roman" w:cs="Times New Roman"/>
      <w:szCs w:val="24"/>
    </w:rPr>
  </w:style>
  <w:style w:type="paragraph" w:styleId="BodyText">
    <w:name w:val="Body Text"/>
    <w:basedOn w:val="Normal"/>
    <w:link w:val="BodyTextChar"/>
    <w:rsid w:val="00100544"/>
    <w:pPr>
      <w:tabs>
        <w:tab w:val="left" w:pos="6480"/>
      </w:tabs>
      <w:spacing w:after="0" w:line="240" w:lineRule="auto"/>
      <w:ind w:firstLine="0"/>
    </w:pPr>
    <w:rPr>
      <w:rFonts w:eastAsia="Times New Roman" w:cs="Times New Roman"/>
      <w:szCs w:val="28"/>
      <w:lang w:eastAsia="lv-LV"/>
    </w:rPr>
  </w:style>
  <w:style w:type="character" w:customStyle="1" w:styleId="BodyTextChar">
    <w:name w:val="Body Text Char"/>
    <w:basedOn w:val="DefaultParagraphFont"/>
    <w:link w:val="BodyText"/>
    <w:rsid w:val="00100544"/>
    <w:rPr>
      <w:rFonts w:eastAsia="Times New Roman" w:cs="Times New Roman"/>
      <w:szCs w:val="28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B32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39"/>
    <w:rsid w:val="003C72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212A7C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212A7C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B767B9"/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67B9"/>
    <w:rPr>
      <w:rFonts w:eastAsia="Calibri" w:cs="Times New Roman"/>
      <w:sz w:val="20"/>
      <w:szCs w:val="20"/>
    </w:rPr>
  </w:style>
  <w:style w:type="paragraph" w:customStyle="1" w:styleId="Default">
    <w:name w:val="Default"/>
    <w:rsid w:val="00BE601F"/>
    <w:pPr>
      <w:autoSpaceDE w:val="0"/>
      <w:autoSpaceDN w:val="0"/>
      <w:adjustRightInd w:val="0"/>
      <w:spacing w:after="0" w:line="240" w:lineRule="auto"/>
      <w:ind w:firstLine="0"/>
    </w:pPr>
    <w:rPr>
      <w:rFonts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E66BD"/>
    <w:pPr>
      <w:spacing w:after="0" w:line="240" w:lineRule="auto"/>
      <w:ind w:firstLine="0"/>
    </w:pPr>
  </w:style>
  <w:style w:type="character" w:customStyle="1" w:styleId="ListParagraphChar">
    <w:name w:val="List Paragraph Char"/>
    <w:aliases w:val="2 Char,Punkti ar numuriem Char"/>
    <w:link w:val="ListParagraph"/>
    <w:locked/>
    <w:rsid w:val="00A4320C"/>
  </w:style>
  <w:style w:type="paragraph" w:customStyle="1" w:styleId="tv213">
    <w:name w:val="tv213"/>
    <w:basedOn w:val="Normal"/>
    <w:rsid w:val="00AA4EF8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DA69C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9C3"/>
    <w:pPr>
      <w:spacing w:line="240" w:lineRule="auto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9C3"/>
    <w:rPr>
      <w:rFonts w:eastAsia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530">
      <w:bodyDiv w:val="1"/>
      <w:marLeft w:val="38"/>
      <w:marRight w:val="38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0954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841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713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817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34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4953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4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0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42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21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6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40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8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8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43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29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7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3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1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1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3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9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23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52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4376">
          <w:marLeft w:val="0"/>
          <w:marRight w:val="0"/>
          <w:marTop w:val="480"/>
          <w:marBottom w:val="0"/>
          <w:divBdr>
            <w:top w:val="single" w:sz="8" w:space="28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7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37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72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9655">
          <w:marLeft w:val="0"/>
          <w:marRight w:val="0"/>
          <w:marTop w:val="480"/>
          <w:marBottom w:val="0"/>
          <w:divBdr>
            <w:top w:val="single" w:sz="8" w:space="28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80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403">
          <w:marLeft w:val="0"/>
          <w:marRight w:val="0"/>
          <w:marTop w:val="480"/>
          <w:marBottom w:val="0"/>
          <w:divBdr>
            <w:top w:val="single" w:sz="8" w:space="28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7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4513">
          <w:marLeft w:val="0"/>
          <w:marRight w:val="0"/>
          <w:marTop w:val="480"/>
          <w:marBottom w:val="0"/>
          <w:divBdr>
            <w:top w:val="single" w:sz="8" w:space="28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1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53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1E12F-C12C-46D2-A1E9-6F7AE8DB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noteikumi "Kārtība, kādā aprēķina, piešķir un izlieto valsts budžeta līdzekļus pašvaldībām pamatizglītības iestādes skolēnu ēdināšanai</vt:lpstr>
    </vt:vector>
  </TitlesOfParts>
  <Company> 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noteikumi "Kārtība, kādā aprēķina, piešķir un izlieto valsts budžeta līdzekļus pašvaldībām pamatizglītības iestādes skolēnu ēdināšanai</dc:title>
  <dc:subject>Noteikumi</dc:subject>
  <dc:creator>Ilze Siliņa</dc:creator>
  <cp:keywords/>
  <dc:description>Ilze Siliņa 67047789
ilze.silina@izm.gov.lv</dc:description>
  <cp:lastModifiedBy>Ieva Pētersone</cp:lastModifiedBy>
  <cp:revision>3</cp:revision>
  <cp:lastPrinted>2020-12-09T11:20:00Z</cp:lastPrinted>
  <dcterms:created xsi:type="dcterms:W3CDTF">2021-04-20T06:50:00Z</dcterms:created>
  <dcterms:modified xsi:type="dcterms:W3CDTF">2021-04-20T06:51:00Z</dcterms:modified>
</cp:coreProperties>
</file>