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376638" w14:textId="77777777" w:rsidR="007C482B" w:rsidRPr="00BD1D33" w:rsidRDefault="005E3CB0" w:rsidP="00773844">
      <w:pPr>
        <w:spacing w:after="0" w:line="240" w:lineRule="auto"/>
        <w:jc w:val="center"/>
        <w:rPr>
          <w:rFonts w:ascii="Times New Roman" w:hAnsi="Times New Roman" w:cs="Times New Roman"/>
          <w:b/>
          <w:sz w:val="27"/>
          <w:szCs w:val="27"/>
        </w:rPr>
      </w:pPr>
      <w:r w:rsidRPr="00BD1D33">
        <w:rPr>
          <w:rFonts w:ascii="Times New Roman" w:hAnsi="Times New Roman" w:cs="Times New Roman"/>
          <w:b/>
          <w:sz w:val="27"/>
          <w:szCs w:val="27"/>
        </w:rPr>
        <w:t>Tehniskā specifikācija</w:t>
      </w:r>
    </w:p>
    <w:p w14:paraId="5A376639" w14:textId="77777777" w:rsidR="00280A1E" w:rsidRPr="002A25FE" w:rsidRDefault="006B3738" w:rsidP="002A25FE">
      <w:pPr>
        <w:spacing w:after="0" w:line="240" w:lineRule="auto"/>
        <w:jc w:val="center"/>
        <w:rPr>
          <w:rFonts w:ascii="Times New Roman" w:hAnsi="Times New Roman" w:cs="Times New Roman"/>
          <w:b/>
          <w:sz w:val="27"/>
          <w:szCs w:val="27"/>
        </w:rPr>
      </w:pPr>
      <w:proofErr w:type="spellStart"/>
      <w:r w:rsidRPr="00BD1D33">
        <w:rPr>
          <w:rFonts w:ascii="Times New Roman" w:hAnsi="Times New Roman" w:cs="Times New Roman"/>
          <w:b/>
          <w:sz w:val="27"/>
          <w:szCs w:val="27"/>
        </w:rPr>
        <w:t>būvspeciālista</w:t>
      </w:r>
      <w:proofErr w:type="spellEnd"/>
      <w:r w:rsidRPr="00BD1D33">
        <w:rPr>
          <w:rFonts w:ascii="Times New Roman" w:hAnsi="Times New Roman" w:cs="Times New Roman"/>
          <w:b/>
          <w:sz w:val="27"/>
          <w:szCs w:val="27"/>
        </w:rPr>
        <w:t xml:space="preserve"> pakalpojumu</w:t>
      </w:r>
      <w:r w:rsidR="002A25FE">
        <w:rPr>
          <w:rFonts w:ascii="Times New Roman" w:hAnsi="Times New Roman" w:cs="Times New Roman"/>
          <w:b/>
          <w:sz w:val="27"/>
          <w:szCs w:val="27"/>
        </w:rPr>
        <w:t xml:space="preserve"> nodrošināšanai</w:t>
      </w:r>
      <w:r w:rsidR="00280A1E" w:rsidRPr="00BD1D33">
        <w:rPr>
          <w:rFonts w:ascii="Times New Roman" w:hAnsi="Times New Roman" w:cs="Times New Roman"/>
          <w:b/>
          <w:sz w:val="27"/>
          <w:szCs w:val="27"/>
        </w:rPr>
        <w:t xml:space="preserve"> saistībā</w:t>
      </w:r>
      <w:r w:rsidR="002A25FE">
        <w:rPr>
          <w:rFonts w:ascii="Times New Roman" w:hAnsi="Times New Roman" w:cs="Times New Roman"/>
          <w:b/>
          <w:sz w:val="27"/>
          <w:szCs w:val="27"/>
        </w:rPr>
        <w:t xml:space="preserve"> ar</w:t>
      </w:r>
      <w:r w:rsidR="00BD1D33" w:rsidRPr="00BD1D33">
        <w:rPr>
          <w:rFonts w:ascii="Times New Roman" w:hAnsi="Times New Roman" w:cs="Times New Roman"/>
          <w:b/>
          <w:sz w:val="27"/>
          <w:szCs w:val="27"/>
        </w:rPr>
        <w:t xml:space="preserve"> </w:t>
      </w:r>
      <w:r w:rsidR="002A25FE">
        <w:rPr>
          <w:rFonts w:ascii="Times New Roman" w:hAnsi="Times New Roman" w:cs="Times New Roman"/>
          <w:b/>
          <w:sz w:val="27"/>
          <w:szCs w:val="27"/>
        </w:rPr>
        <w:t xml:space="preserve">telpu lietošanas veida un plānojuma maiņu </w:t>
      </w:r>
      <w:r w:rsidR="00280A1E" w:rsidRPr="00BD1D33">
        <w:rPr>
          <w:rFonts w:ascii="Times New Roman" w:hAnsi="Times New Roman" w:cs="Times New Roman"/>
          <w:b/>
          <w:sz w:val="27"/>
          <w:szCs w:val="27"/>
        </w:rPr>
        <w:t>ēkai</w:t>
      </w:r>
      <w:r w:rsidR="002A25FE">
        <w:rPr>
          <w:rFonts w:ascii="Times New Roman" w:hAnsi="Times New Roman" w:cs="Times New Roman"/>
          <w:b/>
          <w:sz w:val="27"/>
          <w:szCs w:val="27"/>
        </w:rPr>
        <w:t xml:space="preserve"> </w:t>
      </w:r>
      <w:r w:rsidR="00773844" w:rsidRPr="00BD1D33">
        <w:rPr>
          <w:rFonts w:ascii="Times New Roman" w:hAnsi="Times New Roman" w:cs="Times New Roman"/>
          <w:b/>
          <w:sz w:val="27"/>
          <w:szCs w:val="27"/>
        </w:rPr>
        <w:t xml:space="preserve">Rīgā, Vaļņu ielā 2 </w:t>
      </w:r>
    </w:p>
    <w:p w14:paraId="5A37663A" w14:textId="77777777" w:rsidR="00280A1E" w:rsidRDefault="00280A1E" w:rsidP="00280A1E">
      <w:pPr>
        <w:spacing w:after="0" w:line="240" w:lineRule="auto"/>
        <w:jc w:val="center"/>
        <w:rPr>
          <w:rFonts w:ascii="Times New Roman" w:hAnsi="Times New Roman" w:cs="Times New Roman"/>
          <w:b/>
          <w:sz w:val="25"/>
          <w:szCs w:val="25"/>
        </w:rPr>
      </w:pPr>
    </w:p>
    <w:p w14:paraId="5A37663B" w14:textId="77777777" w:rsidR="00773844" w:rsidRPr="005E3CB0" w:rsidRDefault="00773844" w:rsidP="00773844">
      <w:pPr>
        <w:spacing w:after="0" w:line="240" w:lineRule="auto"/>
        <w:jc w:val="center"/>
        <w:rPr>
          <w:rFonts w:ascii="Times New Roman" w:hAnsi="Times New Roman" w:cs="Times New Roman"/>
          <w:b/>
          <w:sz w:val="24"/>
          <w:szCs w:val="24"/>
        </w:rPr>
      </w:pPr>
    </w:p>
    <w:p w14:paraId="5A37663C" w14:textId="77777777" w:rsidR="005E3CB0" w:rsidRDefault="00773844" w:rsidP="00773844">
      <w:pPr>
        <w:pStyle w:val="ListParagraph"/>
        <w:numPr>
          <w:ilvl w:val="0"/>
          <w:numId w:val="1"/>
        </w:numPr>
        <w:spacing w:line="240" w:lineRule="auto"/>
        <w:ind w:left="709" w:hanging="709"/>
        <w:jc w:val="both"/>
        <w:rPr>
          <w:rFonts w:ascii="Times New Roman" w:hAnsi="Times New Roman" w:cs="Times New Roman"/>
          <w:b/>
          <w:sz w:val="25"/>
          <w:szCs w:val="25"/>
          <w:u w:val="double"/>
        </w:rPr>
      </w:pPr>
      <w:r>
        <w:rPr>
          <w:rFonts w:ascii="Times New Roman" w:hAnsi="Times New Roman" w:cs="Times New Roman"/>
          <w:b/>
          <w:sz w:val="25"/>
          <w:szCs w:val="25"/>
          <w:u w:val="double"/>
        </w:rPr>
        <w:t>Iepirkuma priekšmets</w:t>
      </w:r>
      <w:r w:rsidR="003E2496">
        <w:rPr>
          <w:rFonts w:ascii="Times New Roman" w:hAnsi="Times New Roman" w:cs="Times New Roman"/>
          <w:b/>
          <w:sz w:val="25"/>
          <w:szCs w:val="25"/>
          <w:u w:val="double"/>
        </w:rPr>
        <w:t>.</w:t>
      </w:r>
    </w:p>
    <w:p w14:paraId="5A37663D" w14:textId="77777777" w:rsidR="00BD1D33" w:rsidRPr="00BD1D33" w:rsidRDefault="00BD1D33" w:rsidP="00BD1D33">
      <w:pPr>
        <w:pStyle w:val="ListParagraph"/>
        <w:spacing w:line="240" w:lineRule="auto"/>
        <w:ind w:left="709"/>
        <w:jc w:val="both"/>
        <w:rPr>
          <w:rFonts w:ascii="Times New Roman" w:hAnsi="Times New Roman" w:cs="Times New Roman"/>
          <w:b/>
          <w:sz w:val="10"/>
          <w:szCs w:val="10"/>
          <w:u w:val="double"/>
        </w:rPr>
      </w:pPr>
    </w:p>
    <w:p w14:paraId="5A37663E" w14:textId="77777777" w:rsidR="002A25FE" w:rsidRDefault="002A25FE" w:rsidP="005B4FE8">
      <w:pPr>
        <w:pStyle w:val="ListParagraph"/>
        <w:numPr>
          <w:ilvl w:val="1"/>
          <w:numId w:val="1"/>
        </w:numPr>
        <w:ind w:left="709" w:hanging="709"/>
        <w:jc w:val="both"/>
        <w:rPr>
          <w:rFonts w:ascii="Times New Roman" w:hAnsi="Times New Roman" w:cs="Times New Roman"/>
          <w:sz w:val="25"/>
          <w:szCs w:val="25"/>
        </w:rPr>
      </w:pPr>
      <w:r>
        <w:rPr>
          <w:rFonts w:ascii="Times New Roman" w:hAnsi="Times New Roman" w:cs="Times New Roman"/>
          <w:sz w:val="25"/>
          <w:szCs w:val="25"/>
        </w:rPr>
        <w:t>Izpildītājam pasūtījuma izpildes ietvaros Izglītības un zinātnes ministrijas ēkā Rīgā, Vaļņu ielā 2 (turpmāk – ēka) ir jāveic:</w:t>
      </w:r>
    </w:p>
    <w:p w14:paraId="5A37663F" w14:textId="77777777" w:rsidR="002A25FE" w:rsidRDefault="00547CC5" w:rsidP="00093B10">
      <w:pPr>
        <w:pStyle w:val="ListParagraph"/>
        <w:numPr>
          <w:ilvl w:val="2"/>
          <w:numId w:val="1"/>
        </w:numPr>
        <w:ind w:left="1418" w:hanging="709"/>
        <w:jc w:val="both"/>
        <w:rPr>
          <w:rFonts w:ascii="Times New Roman" w:hAnsi="Times New Roman" w:cs="Times New Roman"/>
          <w:sz w:val="25"/>
          <w:szCs w:val="25"/>
        </w:rPr>
      </w:pPr>
      <w:r>
        <w:rPr>
          <w:rFonts w:ascii="Times New Roman" w:hAnsi="Times New Roman" w:cs="Times New Roman"/>
          <w:sz w:val="25"/>
          <w:szCs w:val="25"/>
        </w:rPr>
        <w:t>tehniskās specifikācijas 4.1.1. līdz 4.3.6. apakšpunktā</w:t>
      </w:r>
      <w:r w:rsidR="002A25FE">
        <w:rPr>
          <w:rFonts w:ascii="Times New Roman" w:hAnsi="Times New Roman" w:cs="Times New Roman"/>
          <w:sz w:val="25"/>
          <w:szCs w:val="25"/>
        </w:rPr>
        <w:t xml:space="preserve"> norādīto ēkas telpu apsekošana;</w:t>
      </w:r>
    </w:p>
    <w:p w14:paraId="5A376640" w14:textId="77777777" w:rsidR="001C6B99" w:rsidRDefault="001C6B99" w:rsidP="00093B10">
      <w:pPr>
        <w:pStyle w:val="ListParagraph"/>
        <w:numPr>
          <w:ilvl w:val="2"/>
          <w:numId w:val="1"/>
        </w:numPr>
        <w:ind w:left="1418" w:hanging="709"/>
        <w:jc w:val="both"/>
        <w:rPr>
          <w:rFonts w:ascii="Times New Roman" w:hAnsi="Times New Roman" w:cs="Times New Roman"/>
          <w:sz w:val="25"/>
          <w:szCs w:val="25"/>
        </w:rPr>
      </w:pPr>
      <w:proofErr w:type="spellStart"/>
      <w:r>
        <w:rPr>
          <w:rFonts w:ascii="Times New Roman" w:hAnsi="Times New Roman" w:cs="Times New Roman"/>
          <w:sz w:val="25"/>
          <w:szCs w:val="25"/>
        </w:rPr>
        <w:t>izvērtējums</w:t>
      </w:r>
      <w:proofErr w:type="spellEnd"/>
      <w:r>
        <w:rPr>
          <w:rFonts w:ascii="Times New Roman" w:hAnsi="Times New Roman" w:cs="Times New Roman"/>
          <w:sz w:val="25"/>
          <w:szCs w:val="25"/>
        </w:rPr>
        <w:t xml:space="preserve"> </w:t>
      </w:r>
      <w:r w:rsidRPr="001C6B99">
        <w:rPr>
          <w:rFonts w:ascii="Times New Roman" w:hAnsi="Times New Roman" w:cs="Times New Roman"/>
          <w:sz w:val="25"/>
          <w:szCs w:val="25"/>
        </w:rPr>
        <w:t xml:space="preserve">tehniskās specifikācijas </w:t>
      </w:r>
      <w:r w:rsidR="00547CC5">
        <w:rPr>
          <w:rFonts w:ascii="Times New Roman" w:hAnsi="Times New Roman" w:cs="Times New Roman"/>
          <w:sz w:val="25"/>
          <w:szCs w:val="25"/>
        </w:rPr>
        <w:t>4.1.1. līdz 4.4.3.</w:t>
      </w:r>
      <w:r w:rsidRPr="001C6B99">
        <w:rPr>
          <w:rFonts w:ascii="Times New Roman" w:hAnsi="Times New Roman" w:cs="Times New Roman"/>
          <w:sz w:val="25"/>
          <w:szCs w:val="25"/>
        </w:rPr>
        <w:t xml:space="preserve"> apakšpunktos norādīto ēkas telpu</w:t>
      </w:r>
      <w:r>
        <w:rPr>
          <w:rFonts w:ascii="Times New Roman" w:hAnsi="Times New Roman" w:cs="Times New Roman"/>
          <w:sz w:val="25"/>
          <w:szCs w:val="25"/>
        </w:rPr>
        <w:t xml:space="preserve"> veiktā un plānotā plānojuma maiņas ietekmei uz ēkas nesošajām konstrukcijām;  </w:t>
      </w:r>
    </w:p>
    <w:p w14:paraId="5A376641" w14:textId="77777777" w:rsidR="002A25FE" w:rsidRDefault="002A25FE" w:rsidP="00093B10">
      <w:pPr>
        <w:pStyle w:val="ListParagraph"/>
        <w:numPr>
          <w:ilvl w:val="2"/>
          <w:numId w:val="1"/>
        </w:numPr>
        <w:ind w:left="1418" w:hanging="709"/>
        <w:jc w:val="both"/>
        <w:rPr>
          <w:rFonts w:ascii="Times New Roman" w:hAnsi="Times New Roman" w:cs="Times New Roman"/>
          <w:sz w:val="25"/>
          <w:szCs w:val="25"/>
        </w:rPr>
      </w:pPr>
      <w:r>
        <w:rPr>
          <w:rFonts w:ascii="Times New Roman" w:hAnsi="Times New Roman" w:cs="Times New Roman"/>
          <w:sz w:val="25"/>
          <w:szCs w:val="25"/>
        </w:rPr>
        <w:t xml:space="preserve">tehniskās specifikācijas </w:t>
      </w:r>
      <w:r w:rsidR="00547CC5">
        <w:rPr>
          <w:rFonts w:ascii="Times New Roman" w:hAnsi="Times New Roman" w:cs="Times New Roman"/>
          <w:sz w:val="25"/>
          <w:szCs w:val="25"/>
        </w:rPr>
        <w:t xml:space="preserve">4.1.1. līdz 4.4.3. </w:t>
      </w:r>
      <w:r>
        <w:rPr>
          <w:rFonts w:ascii="Times New Roman" w:hAnsi="Times New Roman" w:cs="Times New Roman"/>
          <w:sz w:val="25"/>
          <w:szCs w:val="25"/>
        </w:rPr>
        <w:t>apakšpunktos norādīto ēkas telpu lietošanas veida un plānojuma salīdzināšana (tai skaitā neatbilstību konstatēšana) ar ēkas kadastrālās uzmērīšanas lietas datiem;</w:t>
      </w:r>
    </w:p>
    <w:p w14:paraId="5A376642" w14:textId="77777777" w:rsidR="001C6B99" w:rsidRPr="001763F0" w:rsidRDefault="002A25FE" w:rsidP="00093B10">
      <w:pPr>
        <w:pStyle w:val="ListParagraph"/>
        <w:numPr>
          <w:ilvl w:val="2"/>
          <w:numId w:val="1"/>
        </w:numPr>
        <w:ind w:left="1418" w:hanging="709"/>
        <w:jc w:val="both"/>
        <w:rPr>
          <w:rFonts w:ascii="Times New Roman" w:hAnsi="Times New Roman" w:cs="Times New Roman"/>
          <w:sz w:val="25"/>
          <w:szCs w:val="25"/>
        </w:rPr>
      </w:pPr>
      <w:r>
        <w:rPr>
          <w:rFonts w:ascii="Times New Roman" w:hAnsi="Times New Roman" w:cs="Times New Roman"/>
          <w:sz w:val="25"/>
          <w:szCs w:val="25"/>
        </w:rPr>
        <w:t xml:space="preserve">tehniskās </w:t>
      </w:r>
      <w:r w:rsidRPr="00547CC5">
        <w:rPr>
          <w:rFonts w:ascii="Times New Roman" w:hAnsi="Times New Roman" w:cs="Times New Roman"/>
          <w:sz w:val="25"/>
          <w:szCs w:val="25"/>
        </w:rPr>
        <w:t xml:space="preserve">specifikācijas </w:t>
      </w:r>
      <w:r w:rsidR="00547CC5" w:rsidRPr="00547CC5">
        <w:rPr>
          <w:rFonts w:ascii="Times New Roman" w:hAnsi="Times New Roman" w:cs="Times New Roman"/>
          <w:sz w:val="25"/>
          <w:szCs w:val="25"/>
        </w:rPr>
        <w:t>4.1.1. līdz</w:t>
      </w:r>
      <w:r w:rsidR="00547CC5">
        <w:rPr>
          <w:rFonts w:ascii="Times New Roman" w:hAnsi="Times New Roman" w:cs="Times New Roman"/>
          <w:sz w:val="25"/>
          <w:szCs w:val="25"/>
        </w:rPr>
        <w:t xml:space="preserve"> 4.3.6.</w:t>
      </w:r>
      <w:r w:rsidR="001C6B99">
        <w:rPr>
          <w:rFonts w:ascii="Times New Roman" w:hAnsi="Times New Roman" w:cs="Times New Roman"/>
          <w:sz w:val="25"/>
          <w:szCs w:val="25"/>
        </w:rPr>
        <w:t xml:space="preserve"> </w:t>
      </w:r>
      <w:r>
        <w:rPr>
          <w:rFonts w:ascii="Times New Roman" w:hAnsi="Times New Roman" w:cs="Times New Roman"/>
          <w:sz w:val="25"/>
          <w:szCs w:val="25"/>
        </w:rPr>
        <w:t xml:space="preserve">apakšpunktos norādīto </w:t>
      </w:r>
      <w:r w:rsidR="001C6B99">
        <w:rPr>
          <w:rFonts w:ascii="Times New Roman" w:hAnsi="Times New Roman" w:cs="Times New Roman"/>
          <w:sz w:val="25"/>
          <w:szCs w:val="25"/>
        </w:rPr>
        <w:t xml:space="preserve">ēkas </w:t>
      </w:r>
      <w:r>
        <w:rPr>
          <w:rFonts w:ascii="Times New Roman" w:hAnsi="Times New Roman" w:cs="Times New Roman"/>
          <w:sz w:val="25"/>
          <w:szCs w:val="25"/>
        </w:rPr>
        <w:t xml:space="preserve">telpu veiktās un plānotās </w:t>
      </w:r>
      <w:r w:rsidR="001C6B99" w:rsidRPr="001763F0">
        <w:rPr>
          <w:rFonts w:ascii="Times New Roman" w:hAnsi="Times New Roman" w:cs="Times New Roman"/>
          <w:sz w:val="25"/>
          <w:szCs w:val="25"/>
        </w:rPr>
        <w:t>pārplānošanas uzmērījumi;</w:t>
      </w:r>
    </w:p>
    <w:p w14:paraId="5A376643" w14:textId="77777777" w:rsidR="004A3AA3" w:rsidRDefault="001C6B99" w:rsidP="004A3AA3">
      <w:pPr>
        <w:pStyle w:val="ListParagraph"/>
        <w:numPr>
          <w:ilvl w:val="2"/>
          <w:numId w:val="1"/>
        </w:numPr>
        <w:ind w:left="1418" w:hanging="709"/>
        <w:jc w:val="both"/>
        <w:rPr>
          <w:rFonts w:ascii="Times New Roman" w:hAnsi="Times New Roman" w:cs="Times New Roman"/>
          <w:sz w:val="25"/>
          <w:szCs w:val="25"/>
        </w:rPr>
      </w:pPr>
      <w:r w:rsidRPr="001763F0">
        <w:rPr>
          <w:rFonts w:ascii="Times New Roman" w:hAnsi="Times New Roman" w:cs="Times New Roman"/>
          <w:sz w:val="25"/>
          <w:szCs w:val="25"/>
        </w:rPr>
        <w:t xml:space="preserve">tehniskās specifikācijas </w:t>
      </w:r>
      <w:r w:rsidR="00547CC5" w:rsidRPr="001763F0">
        <w:rPr>
          <w:rFonts w:ascii="Times New Roman" w:hAnsi="Times New Roman" w:cs="Times New Roman"/>
          <w:sz w:val="25"/>
          <w:szCs w:val="25"/>
        </w:rPr>
        <w:t>4.1.1. līdz 4.</w:t>
      </w:r>
      <w:r w:rsidR="00547CC5">
        <w:rPr>
          <w:rFonts w:ascii="Times New Roman" w:hAnsi="Times New Roman" w:cs="Times New Roman"/>
          <w:sz w:val="25"/>
          <w:szCs w:val="25"/>
        </w:rPr>
        <w:t>3.6.</w:t>
      </w:r>
      <w:r>
        <w:rPr>
          <w:rFonts w:ascii="Times New Roman" w:hAnsi="Times New Roman" w:cs="Times New Roman"/>
          <w:sz w:val="25"/>
          <w:szCs w:val="25"/>
        </w:rPr>
        <w:t xml:space="preserve"> apakšpunktos norādīto ēkas telpu</w:t>
      </w:r>
      <w:r w:rsidR="00BD68C3">
        <w:rPr>
          <w:rFonts w:ascii="Times New Roman" w:hAnsi="Times New Roman" w:cs="Times New Roman"/>
          <w:sz w:val="25"/>
          <w:szCs w:val="25"/>
        </w:rPr>
        <w:t xml:space="preserve"> pašreizējā un plānotā lietošanas</w:t>
      </w:r>
      <w:r>
        <w:rPr>
          <w:rFonts w:ascii="Times New Roman" w:hAnsi="Times New Roman" w:cs="Times New Roman"/>
          <w:sz w:val="25"/>
          <w:szCs w:val="25"/>
        </w:rPr>
        <w:t xml:space="preserve"> veida definējums atbilstoši būvniecības </w:t>
      </w:r>
      <w:r w:rsidRPr="001763F0">
        <w:rPr>
          <w:rFonts w:ascii="Times New Roman" w:hAnsi="Times New Roman" w:cs="Times New Roman"/>
          <w:sz w:val="25"/>
          <w:szCs w:val="25"/>
        </w:rPr>
        <w:t>normatīvo aktu prasībām;</w:t>
      </w:r>
    </w:p>
    <w:p w14:paraId="5A376644" w14:textId="58A5FB14" w:rsidR="00E40565" w:rsidRPr="004A3AA3" w:rsidRDefault="00765784" w:rsidP="004A3AA3">
      <w:pPr>
        <w:pStyle w:val="ListParagraph"/>
        <w:numPr>
          <w:ilvl w:val="2"/>
          <w:numId w:val="1"/>
        </w:numPr>
        <w:ind w:left="1418" w:hanging="709"/>
        <w:jc w:val="both"/>
        <w:rPr>
          <w:rFonts w:ascii="Times New Roman" w:hAnsi="Times New Roman" w:cs="Times New Roman"/>
          <w:sz w:val="25"/>
          <w:szCs w:val="25"/>
        </w:rPr>
      </w:pPr>
      <w:r w:rsidRPr="004A3AA3">
        <w:rPr>
          <w:rFonts w:ascii="Times New Roman" w:hAnsi="Times New Roman" w:cs="Times New Roman"/>
          <w:sz w:val="25"/>
          <w:szCs w:val="25"/>
        </w:rPr>
        <w:t xml:space="preserve">kadastrālās uzmērīšanas lietai nepieciešamās </w:t>
      </w:r>
      <w:r w:rsidR="001C6B99" w:rsidRPr="004A3AA3">
        <w:rPr>
          <w:rFonts w:ascii="Times New Roman" w:hAnsi="Times New Roman" w:cs="Times New Roman"/>
          <w:sz w:val="25"/>
          <w:szCs w:val="25"/>
        </w:rPr>
        <w:t>dokumentācijas izstrāde</w:t>
      </w:r>
      <w:r w:rsidR="00A3006E" w:rsidRPr="004A3AA3">
        <w:rPr>
          <w:rFonts w:ascii="Times New Roman" w:hAnsi="Times New Roman" w:cs="Times New Roman"/>
          <w:sz w:val="25"/>
          <w:szCs w:val="25"/>
        </w:rPr>
        <w:t xml:space="preserve"> (apliecinājuma karte vai būvprojekts</w:t>
      </w:r>
      <w:r w:rsidR="00547CC5" w:rsidRPr="004A3AA3">
        <w:rPr>
          <w:rFonts w:ascii="Times New Roman" w:hAnsi="Times New Roman" w:cs="Times New Roman"/>
          <w:sz w:val="25"/>
          <w:szCs w:val="25"/>
        </w:rPr>
        <w:t xml:space="preserve"> – pēc tehniskās specifikācijas 4.1.1. līdz</w:t>
      </w:r>
      <w:r w:rsidR="00A3006E" w:rsidRPr="004A3AA3">
        <w:rPr>
          <w:rFonts w:ascii="Times New Roman" w:hAnsi="Times New Roman" w:cs="Times New Roman"/>
          <w:sz w:val="25"/>
          <w:szCs w:val="25"/>
        </w:rPr>
        <w:t xml:space="preserve"> </w:t>
      </w:r>
      <w:r w:rsidR="00F13929" w:rsidRPr="004A3AA3">
        <w:rPr>
          <w:rFonts w:ascii="Times New Roman" w:hAnsi="Times New Roman" w:cs="Times New Roman"/>
          <w:sz w:val="25"/>
          <w:szCs w:val="25"/>
        </w:rPr>
        <w:t>4.4.3</w:t>
      </w:r>
      <w:r w:rsidR="00547CC5" w:rsidRPr="004A3AA3">
        <w:rPr>
          <w:rFonts w:ascii="Times New Roman" w:hAnsi="Times New Roman" w:cs="Times New Roman"/>
          <w:sz w:val="25"/>
          <w:szCs w:val="25"/>
        </w:rPr>
        <w:t xml:space="preserve">. </w:t>
      </w:r>
      <w:r w:rsidR="00A3006E" w:rsidRPr="004A3AA3">
        <w:rPr>
          <w:rFonts w:ascii="Times New Roman" w:hAnsi="Times New Roman" w:cs="Times New Roman"/>
          <w:sz w:val="25"/>
          <w:szCs w:val="25"/>
        </w:rPr>
        <w:t xml:space="preserve">apakšpunktā norādīto telpu </w:t>
      </w:r>
      <w:r w:rsidR="00F13929" w:rsidRPr="004A3AA3">
        <w:rPr>
          <w:rFonts w:ascii="Times New Roman" w:hAnsi="Times New Roman" w:cs="Times New Roman"/>
          <w:sz w:val="25"/>
          <w:szCs w:val="25"/>
        </w:rPr>
        <w:t xml:space="preserve">un būvkonstrukciju </w:t>
      </w:r>
      <w:r w:rsidR="00A3006E" w:rsidRPr="004A3AA3">
        <w:rPr>
          <w:rFonts w:ascii="Times New Roman" w:hAnsi="Times New Roman" w:cs="Times New Roman"/>
          <w:sz w:val="25"/>
          <w:szCs w:val="25"/>
        </w:rPr>
        <w:t>apsekošanas laikā iegūtiem datiem)</w:t>
      </w:r>
      <w:r w:rsidR="00F13929" w:rsidRPr="004A3AA3">
        <w:rPr>
          <w:rFonts w:ascii="Times New Roman" w:hAnsi="Times New Roman" w:cs="Times New Roman"/>
          <w:sz w:val="25"/>
          <w:szCs w:val="25"/>
        </w:rPr>
        <w:t xml:space="preserve"> telpu plānojuma un</w:t>
      </w:r>
      <w:r w:rsidR="001C6B99" w:rsidRPr="004A3AA3">
        <w:rPr>
          <w:rFonts w:ascii="Times New Roman" w:hAnsi="Times New Roman" w:cs="Times New Roman"/>
          <w:sz w:val="25"/>
          <w:szCs w:val="25"/>
        </w:rPr>
        <w:t xml:space="preserve"> lietošanas veida maiņai</w:t>
      </w:r>
      <w:r w:rsidR="00547CC5" w:rsidRPr="004A3AA3">
        <w:rPr>
          <w:rFonts w:ascii="Times New Roman" w:hAnsi="Times New Roman" w:cs="Times New Roman"/>
          <w:sz w:val="25"/>
          <w:szCs w:val="25"/>
        </w:rPr>
        <w:t xml:space="preserve"> tehniskās specifikācijas 4.1.1. līdz 4.3.6.</w:t>
      </w:r>
      <w:r w:rsidR="00A3006E" w:rsidRPr="004A3AA3">
        <w:rPr>
          <w:rFonts w:ascii="Times New Roman" w:hAnsi="Times New Roman" w:cs="Times New Roman"/>
          <w:sz w:val="25"/>
          <w:szCs w:val="25"/>
        </w:rPr>
        <w:t xml:space="preserve"> apakšpunktos norādītajām telpām</w:t>
      </w:r>
      <w:r w:rsidR="00F13929" w:rsidRPr="004A3AA3">
        <w:rPr>
          <w:rFonts w:ascii="Times New Roman" w:hAnsi="Times New Roman" w:cs="Times New Roman"/>
          <w:sz w:val="25"/>
          <w:szCs w:val="25"/>
        </w:rPr>
        <w:t xml:space="preserve">, kā arī </w:t>
      </w:r>
      <w:r w:rsidRPr="004A3AA3">
        <w:rPr>
          <w:rFonts w:ascii="Times New Roman" w:hAnsi="Times New Roman" w:cs="Times New Roman"/>
          <w:sz w:val="25"/>
          <w:szCs w:val="25"/>
        </w:rPr>
        <w:t xml:space="preserve">kadastrālās uzmērīšanas lietai nepieciešamās dokumentācijas izstrāde </w:t>
      </w:r>
      <w:r w:rsidR="00F13929" w:rsidRPr="004A3AA3">
        <w:rPr>
          <w:rFonts w:ascii="Times New Roman" w:hAnsi="Times New Roman" w:cs="Times New Roman"/>
          <w:sz w:val="25"/>
          <w:szCs w:val="25"/>
        </w:rPr>
        <w:t>tehniskās specifikācijas 4.4.3.apakspunktā</w:t>
      </w:r>
      <w:r w:rsidRPr="004A3AA3">
        <w:rPr>
          <w:rFonts w:ascii="Times New Roman" w:hAnsi="Times New Roman" w:cs="Times New Roman"/>
          <w:sz w:val="25"/>
          <w:szCs w:val="25"/>
        </w:rPr>
        <w:t xml:space="preserve"> norādītajam ēkas </w:t>
      </w:r>
      <w:proofErr w:type="spellStart"/>
      <w:r w:rsidRPr="004A3AA3">
        <w:rPr>
          <w:rFonts w:ascii="Times New Roman" w:hAnsi="Times New Roman" w:cs="Times New Roman"/>
          <w:sz w:val="25"/>
          <w:szCs w:val="25"/>
        </w:rPr>
        <w:t>būvapjomā</w:t>
      </w:r>
      <w:proofErr w:type="spellEnd"/>
      <w:r w:rsidRPr="004A3AA3">
        <w:rPr>
          <w:rFonts w:ascii="Times New Roman" w:hAnsi="Times New Roman" w:cs="Times New Roman"/>
          <w:sz w:val="25"/>
          <w:szCs w:val="25"/>
        </w:rPr>
        <w:t xml:space="preserve"> demontēto b</w:t>
      </w:r>
      <w:r w:rsidR="00D84F07">
        <w:rPr>
          <w:rFonts w:ascii="Times New Roman" w:hAnsi="Times New Roman" w:cs="Times New Roman"/>
          <w:sz w:val="25"/>
          <w:szCs w:val="25"/>
        </w:rPr>
        <w:t>ū</w:t>
      </w:r>
      <w:r w:rsidRPr="004A3AA3">
        <w:rPr>
          <w:rFonts w:ascii="Times New Roman" w:hAnsi="Times New Roman" w:cs="Times New Roman"/>
          <w:sz w:val="25"/>
          <w:szCs w:val="25"/>
        </w:rPr>
        <w:t xml:space="preserve">vkonstrukciju apjomam - pamatojoties uz pasūtītāja rīcībā esošās dokumentācijas apjomu, uz kuras pamata 2011.gadā tika veikta </w:t>
      </w:r>
      <w:r w:rsidR="004A3AA3" w:rsidRPr="004A3AA3">
        <w:rPr>
          <w:rFonts w:ascii="Times New Roman" w:hAnsi="Times New Roman" w:cs="Times New Roman"/>
          <w:sz w:val="25"/>
          <w:szCs w:val="25"/>
        </w:rPr>
        <w:t>tehniskās specifikāc</w:t>
      </w:r>
      <w:r w:rsidR="00BA1F1C">
        <w:rPr>
          <w:rFonts w:ascii="Times New Roman" w:hAnsi="Times New Roman" w:cs="Times New Roman"/>
          <w:sz w:val="25"/>
          <w:szCs w:val="25"/>
        </w:rPr>
        <w:t>ijas 4.4.3. apakšpunktā norādītā</w:t>
      </w:r>
      <w:bookmarkStart w:id="0" w:name="_GoBack"/>
      <w:bookmarkEnd w:id="0"/>
      <w:r w:rsidR="004A3AA3" w:rsidRPr="004A3AA3">
        <w:rPr>
          <w:rFonts w:ascii="Times New Roman" w:hAnsi="Times New Roman" w:cs="Times New Roman"/>
          <w:sz w:val="25"/>
          <w:szCs w:val="25"/>
        </w:rPr>
        <w:t xml:space="preserve"> </w:t>
      </w:r>
      <w:r w:rsidRPr="004A3AA3">
        <w:rPr>
          <w:rFonts w:ascii="Times New Roman" w:hAnsi="Times New Roman" w:cs="Times New Roman"/>
          <w:sz w:val="25"/>
          <w:szCs w:val="25"/>
        </w:rPr>
        <w:t xml:space="preserve">ēkas </w:t>
      </w:r>
      <w:proofErr w:type="spellStart"/>
      <w:r w:rsidRPr="004A3AA3">
        <w:rPr>
          <w:rFonts w:ascii="Times New Roman" w:hAnsi="Times New Roman" w:cs="Times New Roman"/>
          <w:sz w:val="25"/>
          <w:szCs w:val="25"/>
        </w:rPr>
        <w:t>būvapjoma</w:t>
      </w:r>
      <w:proofErr w:type="spellEnd"/>
      <w:r w:rsidRPr="004A3AA3">
        <w:rPr>
          <w:rFonts w:ascii="Times New Roman" w:hAnsi="Times New Roman" w:cs="Times New Roman"/>
          <w:sz w:val="25"/>
          <w:szCs w:val="25"/>
        </w:rPr>
        <w:t xml:space="preserve"> būvkonstrukciju demontāža.</w:t>
      </w:r>
      <w:r w:rsidR="001763F0" w:rsidRPr="004A3AA3">
        <w:rPr>
          <w:rFonts w:ascii="Times New Roman" w:hAnsi="Times New Roman" w:cs="Times New Roman"/>
          <w:sz w:val="25"/>
          <w:szCs w:val="25"/>
          <w:highlight w:val="yellow"/>
        </w:rPr>
        <w:t xml:space="preserve"> </w:t>
      </w:r>
    </w:p>
    <w:p w14:paraId="5A376645" w14:textId="77777777" w:rsidR="00894005" w:rsidRPr="001763F0" w:rsidRDefault="001763F0" w:rsidP="00E40565">
      <w:pPr>
        <w:pStyle w:val="ListParagraph"/>
        <w:numPr>
          <w:ilvl w:val="1"/>
          <w:numId w:val="1"/>
        </w:numPr>
        <w:ind w:left="709" w:hanging="709"/>
        <w:jc w:val="both"/>
        <w:rPr>
          <w:rFonts w:ascii="Times New Roman" w:hAnsi="Times New Roman" w:cs="Times New Roman"/>
          <w:sz w:val="25"/>
          <w:szCs w:val="25"/>
        </w:rPr>
      </w:pPr>
      <w:r>
        <w:rPr>
          <w:rFonts w:ascii="Times New Roman" w:hAnsi="Times New Roman" w:cs="Times New Roman"/>
          <w:sz w:val="25"/>
          <w:szCs w:val="25"/>
        </w:rPr>
        <w:t>Tehniskās specifikācijas 4.1.1. līdz 4.4.3.</w:t>
      </w:r>
      <w:r w:rsidR="00894005">
        <w:rPr>
          <w:rFonts w:ascii="Times New Roman" w:hAnsi="Times New Roman" w:cs="Times New Roman"/>
          <w:sz w:val="25"/>
          <w:szCs w:val="25"/>
        </w:rPr>
        <w:t xml:space="preserve"> apakšpunktā norādīto telpu konfigurāciju un lokāciju ēkā skatīt tehniskās </w:t>
      </w:r>
      <w:r w:rsidR="00894005" w:rsidRPr="001763F0">
        <w:rPr>
          <w:rFonts w:ascii="Times New Roman" w:hAnsi="Times New Roman" w:cs="Times New Roman"/>
          <w:sz w:val="25"/>
          <w:szCs w:val="25"/>
        </w:rPr>
        <w:t xml:space="preserve">specifikācijas </w:t>
      </w:r>
      <w:r w:rsidRPr="001763F0">
        <w:rPr>
          <w:rFonts w:ascii="Times New Roman" w:hAnsi="Times New Roman" w:cs="Times New Roman"/>
          <w:sz w:val="25"/>
          <w:szCs w:val="25"/>
        </w:rPr>
        <w:t xml:space="preserve">5. </w:t>
      </w:r>
      <w:r w:rsidR="00894005" w:rsidRPr="001763F0">
        <w:rPr>
          <w:rFonts w:ascii="Times New Roman" w:hAnsi="Times New Roman" w:cs="Times New Roman"/>
          <w:sz w:val="25"/>
          <w:szCs w:val="25"/>
        </w:rPr>
        <w:t>punktā.</w:t>
      </w:r>
    </w:p>
    <w:p w14:paraId="5A376646" w14:textId="77777777" w:rsidR="00A3006E" w:rsidRDefault="00E40565" w:rsidP="00E40565">
      <w:pPr>
        <w:pStyle w:val="ListParagraph"/>
        <w:numPr>
          <w:ilvl w:val="1"/>
          <w:numId w:val="1"/>
        </w:numPr>
        <w:ind w:left="709" w:hanging="709"/>
        <w:jc w:val="both"/>
        <w:rPr>
          <w:rFonts w:ascii="Times New Roman" w:hAnsi="Times New Roman" w:cs="Times New Roman"/>
          <w:sz w:val="25"/>
          <w:szCs w:val="25"/>
        </w:rPr>
      </w:pPr>
      <w:r w:rsidRPr="001763F0">
        <w:rPr>
          <w:rFonts w:ascii="Times New Roman" w:hAnsi="Times New Roman" w:cs="Times New Roman"/>
          <w:sz w:val="25"/>
          <w:szCs w:val="25"/>
        </w:rPr>
        <w:t>Tehniskā specifikācijā no 1.1.1. līdz 1.1.6.apakšpunktā</w:t>
      </w:r>
      <w:r>
        <w:rPr>
          <w:rFonts w:ascii="Times New Roman" w:hAnsi="Times New Roman" w:cs="Times New Roman"/>
          <w:sz w:val="25"/>
          <w:szCs w:val="25"/>
        </w:rPr>
        <w:t xml:space="preserve"> noteiktais</w:t>
      </w:r>
      <w:r w:rsidRPr="00E40565">
        <w:rPr>
          <w:rFonts w:ascii="Times New Roman" w:hAnsi="Times New Roman" w:cs="Times New Roman"/>
          <w:sz w:val="25"/>
          <w:szCs w:val="25"/>
        </w:rPr>
        <w:t xml:space="preserve"> turpmāk tiks definēts kā pasūtījums.</w:t>
      </w:r>
    </w:p>
    <w:p w14:paraId="5A376647" w14:textId="77777777" w:rsidR="00E40565" w:rsidRDefault="00E40565" w:rsidP="00E40565">
      <w:pPr>
        <w:pStyle w:val="ListParagraph"/>
        <w:numPr>
          <w:ilvl w:val="1"/>
          <w:numId w:val="1"/>
        </w:numPr>
        <w:ind w:left="709" w:hanging="709"/>
        <w:jc w:val="both"/>
        <w:rPr>
          <w:rFonts w:ascii="Times New Roman" w:hAnsi="Times New Roman" w:cs="Times New Roman"/>
          <w:sz w:val="25"/>
          <w:szCs w:val="25"/>
        </w:rPr>
      </w:pPr>
      <w:r>
        <w:rPr>
          <w:rFonts w:ascii="Times New Roman" w:hAnsi="Times New Roman" w:cs="Times New Roman"/>
          <w:sz w:val="25"/>
          <w:szCs w:val="25"/>
        </w:rPr>
        <w:t>Izpildot tehniskās specifikācijas 1.1.6.apakšpunktā noteikto izpildītājs vadās pēc tehniskās specifikācijas 2.9.apakšpunktā noteiktajiem kritērijiem.</w:t>
      </w:r>
    </w:p>
    <w:p w14:paraId="5A376648" w14:textId="77777777" w:rsidR="000D3D91" w:rsidRDefault="000D3D91" w:rsidP="000D3D91">
      <w:pPr>
        <w:pStyle w:val="ListParagraph"/>
        <w:ind w:left="1080"/>
        <w:jc w:val="both"/>
        <w:rPr>
          <w:rFonts w:ascii="Times New Roman" w:hAnsi="Times New Roman" w:cs="Times New Roman"/>
          <w:sz w:val="25"/>
          <w:szCs w:val="25"/>
        </w:rPr>
      </w:pPr>
    </w:p>
    <w:p w14:paraId="5A376649" w14:textId="77777777" w:rsidR="00461AD5" w:rsidRDefault="00461AD5" w:rsidP="00461AD5">
      <w:pPr>
        <w:pStyle w:val="ListParagraph"/>
        <w:numPr>
          <w:ilvl w:val="0"/>
          <w:numId w:val="1"/>
        </w:numPr>
        <w:ind w:left="567" w:hanging="567"/>
        <w:rPr>
          <w:rFonts w:ascii="Times New Roman" w:hAnsi="Times New Roman" w:cs="Times New Roman"/>
          <w:b/>
          <w:sz w:val="26"/>
          <w:szCs w:val="26"/>
          <w:u w:val="double"/>
        </w:rPr>
      </w:pPr>
      <w:r w:rsidRPr="00461AD5">
        <w:rPr>
          <w:rFonts w:ascii="Times New Roman" w:hAnsi="Times New Roman" w:cs="Times New Roman"/>
          <w:b/>
          <w:sz w:val="26"/>
          <w:szCs w:val="26"/>
          <w:u w:val="double"/>
        </w:rPr>
        <w:t>Pasūtījuma</w:t>
      </w:r>
      <w:r w:rsidR="005B44C8">
        <w:rPr>
          <w:rFonts w:ascii="Times New Roman" w:hAnsi="Times New Roman" w:cs="Times New Roman"/>
          <w:b/>
          <w:sz w:val="26"/>
          <w:szCs w:val="26"/>
          <w:u w:val="double"/>
        </w:rPr>
        <w:t xml:space="preserve"> izpildes vispārīgie</w:t>
      </w:r>
      <w:r>
        <w:rPr>
          <w:rFonts w:ascii="Times New Roman" w:hAnsi="Times New Roman" w:cs="Times New Roman"/>
          <w:b/>
          <w:sz w:val="26"/>
          <w:szCs w:val="26"/>
          <w:u w:val="double"/>
        </w:rPr>
        <w:t xml:space="preserve"> noteikumi.</w:t>
      </w:r>
    </w:p>
    <w:p w14:paraId="5A37664A" w14:textId="77777777" w:rsidR="00BD1D33" w:rsidRPr="00BD1D33" w:rsidRDefault="00BD1D33" w:rsidP="00BD1D33">
      <w:pPr>
        <w:pStyle w:val="ListParagraph"/>
        <w:ind w:left="567"/>
        <w:rPr>
          <w:rFonts w:ascii="Times New Roman" w:hAnsi="Times New Roman" w:cs="Times New Roman"/>
          <w:b/>
          <w:sz w:val="10"/>
          <w:szCs w:val="10"/>
          <w:u w:val="double"/>
        </w:rPr>
      </w:pPr>
    </w:p>
    <w:p w14:paraId="5A37664B" w14:textId="77777777" w:rsidR="00A3006E" w:rsidRDefault="00BF601B" w:rsidP="00BF601B">
      <w:pPr>
        <w:pStyle w:val="ListParagraph"/>
        <w:numPr>
          <w:ilvl w:val="1"/>
          <w:numId w:val="1"/>
        </w:numPr>
        <w:ind w:left="567" w:hanging="567"/>
        <w:jc w:val="both"/>
        <w:rPr>
          <w:rFonts w:ascii="Times New Roman" w:hAnsi="Times New Roman" w:cs="Times New Roman"/>
          <w:sz w:val="26"/>
          <w:szCs w:val="26"/>
        </w:rPr>
      </w:pPr>
      <w:r w:rsidRPr="00BF601B">
        <w:rPr>
          <w:rFonts w:ascii="Times New Roman" w:hAnsi="Times New Roman" w:cs="Times New Roman"/>
          <w:sz w:val="26"/>
          <w:szCs w:val="26"/>
        </w:rPr>
        <w:t xml:space="preserve">Pretendentam ir jābūt reģistrētam Būvniecības informācijas sistēmas (turpmāk – BIS) reģistrā, kas apliecina, ka darbības jomas, kurās izpildītājs veic darbību ir arhitekta prakse un tas nodarbina attiecīgas jomas sertificētu speciālistu, ko apliecina sertificētas institūcijas, kura pamatojoties uz Ministru kabineta 2018.gada 20.marta </w:t>
      </w:r>
      <w:r w:rsidRPr="00BF601B">
        <w:rPr>
          <w:rFonts w:ascii="Times New Roman" w:hAnsi="Times New Roman" w:cs="Times New Roman"/>
          <w:sz w:val="26"/>
          <w:szCs w:val="26"/>
        </w:rPr>
        <w:lastRenderedPageBreak/>
        <w:t>noteikumiem Nr.169 „</w:t>
      </w:r>
      <w:proofErr w:type="spellStart"/>
      <w:r w:rsidRPr="00BF601B">
        <w:rPr>
          <w:rFonts w:ascii="Times New Roman" w:hAnsi="Times New Roman" w:cs="Times New Roman"/>
          <w:sz w:val="26"/>
          <w:szCs w:val="26"/>
        </w:rPr>
        <w:t>Būvspeciālistu</w:t>
      </w:r>
      <w:proofErr w:type="spellEnd"/>
      <w:r w:rsidRPr="00BF601B">
        <w:rPr>
          <w:rFonts w:ascii="Times New Roman" w:hAnsi="Times New Roman" w:cs="Times New Roman"/>
          <w:sz w:val="26"/>
          <w:szCs w:val="26"/>
        </w:rPr>
        <w:t xml:space="preserve"> kompetences novērtēšanas un patstāvīgās uzraudzības noteikumi”, ir deleģētas veikt </w:t>
      </w:r>
      <w:proofErr w:type="spellStart"/>
      <w:r w:rsidRPr="00BF601B">
        <w:rPr>
          <w:rFonts w:ascii="Times New Roman" w:hAnsi="Times New Roman" w:cs="Times New Roman"/>
          <w:sz w:val="26"/>
          <w:szCs w:val="26"/>
        </w:rPr>
        <w:t>būvspeciālistu</w:t>
      </w:r>
      <w:proofErr w:type="spellEnd"/>
      <w:r w:rsidRPr="00BF601B">
        <w:rPr>
          <w:rFonts w:ascii="Times New Roman" w:hAnsi="Times New Roman" w:cs="Times New Roman"/>
          <w:sz w:val="26"/>
          <w:szCs w:val="26"/>
        </w:rPr>
        <w:t xml:space="preserve"> kompetences novērtēšanu un patstāvīgās prakses uzraudzību izsniegts sertifikāts arhitekta praksē.</w:t>
      </w:r>
    </w:p>
    <w:p w14:paraId="5A37664C" w14:textId="77777777" w:rsidR="00A3006E" w:rsidRDefault="00A3006E" w:rsidP="00A3006E">
      <w:pPr>
        <w:pStyle w:val="ListParagraph"/>
        <w:ind w:left="567"/>
        <w:jc w:val="both"/>
        <w:rPr>
          <w:rFonts w:ascii="Times New Roman" w:hAnsi="Times New Roman" w:cs="Times New Roman"/>
          <w:sz w:val="26"/>
          <w:szCs w:val="26"/>
        </w:rPr>
      </w:pPr>
    </w:p>
    <w:p w14:paraId="5A37664D" w14:textId="77777777" w:rsidR="00937485" w:rsidRPr="00937485" w:rsidRDefault="00937485" w:rsidP="00937485">
      <w:pPr>
        <w:pStyle w:val="ListParagraph"/>
        <w:numPr>
          <w:ilvl w:val="1"/>
          <w:numId w:val="1"/>
        </w:numPr>
        <w:ind w:left="567" w:hanging="567"/>
        <w:jc w:val="both"/>
        <w:rPr>
          <w:rFonts w:ascii="Times New Roman" w:hAnsi="Times New Roman" w:cs="Times New Roman"/>
          <w:sz w:val="26"/>
          <w:szCs w:val="26"/>
        </w:rPr>
      </w:pPr>
      <w:r w:rsidRPr="00937485">
        <w:rPr>
          <w:rFonts w:ascii="Times New Roman" w:hAnsi="Times New Roman" w:cs="Times New Roman"/>
          <w:sz w:val="26"/>
          <w:szCs w:val="26"/>
        </w:rPr>
        <w:t xml:space="preserve">Izpildītājam 3 (tīrs) darba dienu laikā pēc līguma abpusējas parakstīšanas dienas, pirms pasūtījuma izpildes uzsākšanas jāiesniedz pasūtītāja pārstāvim izpildītāja un izpildītāja piesaistīto </w:t>
      </w:r>
      <w:proofErr w:type="spellStart"/>
      <w:r w:rsidRPr="00937485">
        <w:rPr>
          <w:rFonts w:ascii="Times New Roman" w:hAnsi="Times New Roman" w:cs="Times New Roman"/>
          <w:sz w:val="26"/>
          <w:szCs w:val="26"/>
        </w:rPr>
        <w:t>būvspeciālistu</w:t>
      </w:r>
      <w:proofErr w:type="spellEnd"/>
      <w:r w:rsidRPr="00937485">
        <w:rPr>
          <w:rFonts w:ascii="Times New Roman" w:hAnsi="Times New Roman" w:cs="Times New Roman"/>
          <w:sz w:val="26"/>
          <w:szCs w:val="26"/>
        </w:rPr>
        <w:t xml:space="preserve"> profesionālās darbības civiltiesiskā atbildības apdrošināšanas polises kopijas, atbilstoši 2014.gada 19.augusta Ministru kabineta noteikumiem Nr.502 “Noteikumi par </w:t>
      </w:r>
      <w:proofErr w:type="spellStart"/>
      <w:r w:rsidRPr="00937485">
        <w:rPr>
          <w:rFonts w:ascii="Times New Roman" w:hAnsi="Times New Roman" w:cs="Times New Roman"/>
          <w:sz w:val="26"/>
          <w:szCs w:val="26"/>
        </w:rPr>
        <w:t>būvspeciālistu</w:t>
      </w:r>
      <w:proofErr w:type="spellEnd"/>
      <w:r w:rsidRPr="00937485">
        <w:rPr>
          <w:rFonts w:ascii="Times New Roman" w:hAnsi="Times New Roman" w:cs="Times New Roman"/>
          <w:sz w:val="26"/>
          <w:szCs w:val="26"/>
        </w:rPr>
        <w:t xml:space="preserve"> un būvdarbu veicēju civiltiesiskās atbildības obligāto apdrošināšanu”, un jāuztur tās spēkā visu līguma darbības laiku.</w:t>
      </w:r>
    </w:p>
    <w:p w14:paraId="5A37664E" w14:textId="77777777" w:rsidR="00B433CE" w:rsidRPr="00B433CE" w:rsidRDefault="00B433CE" w:rsidP="00E75E5C">
      <w:pPr>
        <w:pStyle w:val="ListParagraph"/>
        <w:numPr>
          <w:ilvl w:val="1"/>
          <w:numId w:val="1"/>
        </w:numPr>
        <w:ind w:left="567" w:hanging="567"/>
        <w:jc w:val="both"/>
        <w:rPr>
          <w:rFonts w:ascii="Times New Roman" w:hAnsi="Times New Roman" w:cs="Times New Roman"/>
          <w:sz w:val="26"/>
          <w:szCs w:val="26"/>
        </w:rPr>
      </w:pPr>
      <w:r w:rsidRPr="00B433CE">
        <w:rPr>
          <w:rFonts w:ascii="Times New Roman" w:hAnsi="Times New Roman" w:cs="Times New Roman"/>
          <w:sz w:val="26"/>
          <w:szCs w:val="26"/>
        </w:rPr>
        <w:t>Ja izpildītājs neizpi</w:t>
      </w:r>
      <w:r>
        <w:rPr>
          <w:rFonts w:ascii="Times New Roman" w:hAnsi="Times New Roman" w:cs="Times New Roman"/>
          <w:sz w:val="26"/>
          <w:szCs w:val="26"/>
        </w:rPr>
        <w:t>lda tehniskās specifikācijas 2.</w:t>
      </w:r>
      <w:r w:rsidR="001763F0">
        <w:rPr>
          <w:rFonts w:ascii="Times New Roman" w:hAnsi="Times New Roman" w:cs="Times New Roman"/>
          <w:sz w:val="26"/>
          <w:szCs w:val="26"/>
        </w:rPr>
        <w:t>2</w:t>
      </w:r>
      <w:r w:rsidRPr="00B433CE">
        <w:rPr>
          <w:rFonts w:ascii="Times New Roman" w:hAnsi="Times New Roman" w:cs="Times New Roman"/>
          <w:sz w:val="26"/>
          <w:szCs w:val="26"/>
        </w:rPr>
        <w:t>. apakšpu</w:t>
      </w:r>
      <w:r w:rsidR="001763F0">
        <w:rPr>
          <w:rFonts w:ascii="Times New Roman" w:hAnsi="Times New Roman" w:cs="Times New Roman"/>
          <w:sz w:val="26"/>
          <w:szCs w:val="26"/>
        </w:rPr>
        <w:t>nktā noteikto līgums nestāja</w:t>
      </w:r>
      <w:r w:rsidRPr="00B433CE">
        <w:rPr>
          <w:rFonts w:ascii="Times New Roman" w:hAnsi="Times New Roman" w:cs="Times New Roman"/>
          <w:sz w:val="26"/>
          <w:szCs w:val="26"/>
        </w:rPr>
        <w:t>s spēkā.</w:t>
      </w:r>
    </w:p>
    <w:p w14:paraId="5A37664F" w14:textId="77777777" w:rsidR="00B433CE" w:rsidRDefault="00B433CE" w:rsidP="00E75E5C">
      <w:pPr>
        <w:pStyle w:val="ListParagraph"/>
        <w:numPr>
          <w:ilvl w:val="1"/>
          <w:numId w:val="1"/>
        </w:numPr>
        <w:ind w:left="567" w:hanging="567"/>
        <w:jc w:val="both"/>
        <w:rPr>
          <w:rFonts w:ascii="Times New Roman" w:hAnsi="Times New Roman" w:cs="Times New Roman"/>
          <w:sz w:val="26"/>
          <w:szCs w:val="26"/>
        </w:rPr>
      </w:pPr>
      <w:r w:rsidRPr="00B433CE">
        <w:rPr>
          <w:rFonts w:ascii="Times New Roman" w:hAnsi="Times New Roman" w:cs="Times New Roman"/>
          <w:sz w:val="26"/>
          <w:szCs w:val="26"/>
        </w:rPr>
        <w:t>Izpildītājam līguma darbības laikā ir pienākums uzturēt spēkā te</w:t>
      </w:r>
      <w:r>
        <w:rPr>
          <w:rFonts w:ascii="Times New Roman" w:hAnsi="Times New Roman" w:cs="Times New Roman"/>
          <w:sz w:val="26"/>
          <w:szCs w:val="26"/>
        </w:rPr>
        <w:t xml:space="preserve">hniskās specifikācijas </w:t>
      </w:r>
      <w:r w:rsidR="004A3AA3">
        <w:rPr>
          <w:rFonts w:ascii="Times New Roman" w:hAnsi="Times New Roman" w:cs="Times New Roman"/>
          <w:sz w:val="26"/>
          <w:szCs w:val="26"/>
        </w:rPr>
        <w:t>2.1.</w:t>
      </w:r>
      <w:r w:rsidRPr="00B433CE">
        <w:rPr>
          <w:rFonts w:ascii="Times New Roman" w:hAnsi="Times New Roman" w:cs="Times New Roman"/>
          <w:sz w:val="26"/>
          <w:szCs w:val="26"/>
        </w:rPr>
        <w:t xml:space="preserve"> apakšpunktā noteik</w:t>
      </w:r>
      <w:r w:rsidR="004A3AA3">
        <w:rPr>
          <w:rFonts w:ascii="Times New Roman" w:hAnsi="Times New Roman" w:cs="Times New Roman"/>
          <w:sz w:val="26"/>
          <w:szCs w:val="26"/>
        </w:rPr>
        <w:t>to reģistrāciju BIS sistēmā, 2.1.</w:t>
      </w:r>
      <w:r w:rsidR="001763F0">
        <w:rPr>
          <w:rFonts w:ascii="Times New Roman" w:hAnsi="Times New Roman" w:cs="Times New Roman"/>
          <w:sz w:val="26"/>
          <w:szCs w:val="26"/>
        </w:rPr>
        <w:t xml:space="preserve"> </w:t>
      </w:r>
      <w:r w:rsidRPr="00B433CE">
        <w:rPr>
          <w:rFonts w:ascii="Times New Roman" w:hAnsi="Times New Roman" w:cs="Times New Roman"/>
          <w:sz w:val="26"/>
          <w:szCs w:val="26"/>
        </w:rPr>
        <w:t>apakšpun</w:t>
      </w:r>
      <w:r w:rsidR="004A3AA3">
        <w:rPr>
          <w:rFonts w:ascii="Times New Roman" w:hAnsi="Times New Roman" w:cs="Times New Roman"/>
          <w:sz w:val="26"/>
          <w:szCs w:val="26"/>
        </w:rPr>
        <w:t>ktā noteikto sertifikātu un 2.2.</w:t>
      </w:r>
      <w:r w:rsidR="001763F0">
        <w:rPr>
          <w:rFonts w:ascii="Times New Roman" w:hAnsi="Times New Roman" w:cs="Times New Roman"/>
          <w:sz w:val="26"/>
          <w:szCs w:val="26"/>
        </w:rPr>
        <w:t xml:space="preserve"> apakšpunktā noteiktās polises</w:t>
      </w:r>
      <w:r w:rsidRPr="00B433CE">
        <w:rPr>
          <w:rFonts w:ascii="Times New Roman" w:hAnsi="Times New Roman" w:cs="Times New Roman"/>
          <w:sz w:val="26"/>
          <w:szCs w:val="26"/>
        </w:rPr>
        <w:t>.</w:t>
      </w:r>
    </w:p>
    <w:p w14:paraId="5A376650" w14:textId="77777777" w:rsidR="006E08FD" w:rsidRDefault="006E08FD" w:rsidP="006E08FD">
      <w:pPr>
        <w:pStyle w:val="ListParagraph"/>
        <w:numPr>
          <w:ilvl w:val="1"/>
          <w:numId w:val="1"/>
        </w:numPr>
        <w:ind w:left="567" w:hanging="567"/>
        <w:jc w:val="both"/>
        <w:rPr>
          <w:rFonts w:ascii="Times New Roman" w:hAnsi="Times New Roman" w:cs="Times New Roman"/>
          <w:sz w:val="26"/>
          <w:szCs w:val="26"/>
        </w:rPr>
      </w:pPr>
      <w:r w:rsidRPr="006E08FD">
        <w:rPr>
          <w:rFonts w:ascii="Times New Roman" w:hAnsi="Times New Roman" w:cs="Times New Roman"/>
          <w:sz w:val="26"/>
          <w:szCs w:val="26"/>
        </w:rPr>
        <w:t>Izpildītājs pasūtījuma izpildi uzsāk ne vēlāk kā 5 (piecu) darba dienu laikā pēc līguma abpusējas parakstīšanas dienas</w:t>
      </w:r>
      <w:r w:rsidR="00E13A51">
        <w:rPr>
          <w:rFonts w:ascii="Times New Roman" w:hAnsi="Times New Roman" w:cs="Times New Roman"/>
          <w:sz w:val="26"/>
          <w:szCs w:val="26"/>
        </w:rPr>
        <w:t xml:space="preserve"> un tehniskās specifikācijas 2.2.</w:t>
      </w:r>
      <w:r w:rsidR="004A3AA3">
        <w:rPr>
          <w:rFonts w:ascii="Times New Roman" w:hAnsi="Times New Roman" w:cs="Times New Roman"/>
          <w:sz w:val="26"/>
          <w:szCs w:val="26"/>
        </w:rPr>
        <w:t xml:space="preserve"> </w:t>
      </w:r>
      <w:r w:rsidR="00E13A51">
        <w:rPr>
          <w:rFonts w:ascii="Times New Roman" w:hAnsi="Times New Roman" w:cs="Times New Roman"/>
          <w:sz w:val="26"/>
          <w:szCs w:val="26"/>
        </w:rPr>
        <w:t>apakšpunktā norādītā izpildes</w:t>
      </w:r>
      <w:r w:rsidRPr="006E08FD">
        <w:rPr>
          <w:rFonts w:ascii="Times New Roman" w:hAnsi="Times New Roman" w:cs="Times New Roman"/>
          <w:sz w:val="26"/>
          <w:szCs w:val="26"/>
        </w:rPr>
        <w:t>.</w:t>
      </w:r>
    </w:p>
    <w:p w14:paraId="5A376651" w14:textId="77777777" w:rsidR="00E13A51" w:rsidRDefault="0016517D" w:rsidP="00E75E5C">
      <w:pPr>
        <w:pStyle w:val="ListParagraph"/>
        <w:numPr>
          <w:ilvl w:val="1"/>
          <w:numId w:val="1"/>
        </w:numPr>
        <w:ind w:left="567" w:hanging="567"/>
        <w:jc w:val="both"/>
        <w:rPr>
          <w:rFonts w:ascii="Times New Roman" w:hAnsi="Times New Roman" w:cs="Times New Roman"/>
          <w:sz w:val="26"/>
          <w:szCs w:val="26"/>
        </w:rPr>
      </w:pPr>
      <w:r>
        <w:rPr>
          <w:rFonts w:ascii="Times New Roman" w:hAnsi="Times New Roman" w:cs="Times New Roman"/>
          <w:sz w:val="26"/>
          <w:szCs w:val="26"/>
        </w:rPr>
        <w:t>Izpildītājs pasūtījuma</w:t>
      </w:r>
      <w:r w:rsidR="00D14A4C">
        <w:rPr>
          <w:rFonts w:ascii="Times New Roman" w:hAnsi="Times New Roman" w:cs="Times New Roman"/>
          <w:sz w:val="26"/>
          <w:szCs w:val="26"/>
        </w:rPr>
        <w:t xml:space="preserve"> </w:t>
      </w:r>
      <w:r w:rsidR="00E13A51">
        <w:rPr>
          <w:rFonts w:ascii="Times New Roman" w:hAnsi="Times New Roman" w:cs="Times New Roman"/>
          <w:sz w:val="26"/>
          <w:szCs w:val="26"/>
        </w:rPr>
        <w:t>i</w:t>
      </w:r>
      <w:r w:rsidR="00D14A4C">
        <w:rPr>
          <w:rFonts w:ascii="Times New Roman" w:hAnsi="Times New Roman" w:cs="Times New Roman"/>
          <w:sz w:val="26"/>
          <w:szCs w:val="26"/>
        </w:rPr>
        <w:t>zpil</w:t>
      </w:r>
      <w:r w:rsidR="00724A38">
        <w:rPr>
          <w:rFonts w:ascii="Times New Roman" w:hAnsi="Times New Roman" w:cs="Times New Roman"/>
          <w:sz w:val="26"/>
          <w:szCs w:val="26"/>
        </w:rPr>
        <w:t>d</w:t>
      </w:r>
      <w:r w:rsidR="00D14A4C">
        <w:rPr>
          <w:rFonts w:ascii="Times New Roman" w:hAnsi="Times New Roman" w:cs="Times New Roman"/>
          <w:sz w:val="26"/>
          <w:szCs w:val="26"/>
        </w:rPr>
        <w:t>i pabeidz un ies</w:t>
      </w:r>
      <w:r w:rsidR="005B44C8">
        <w:rPr>
          <w:rFonts w:ascii="Times New Roman" w:hAnsi="Times New Roman" w:cs="Times New Roman"/>
          <w:sz w:val="26"/>
          <w:szCs w:val="26"/>
        </w:rPr>
        <w:t>niedz pasūtītājam ne vēlāk kā</w:t>
      </w:r>
      <w:r w:rsidR="00E13A51">
        <w:rPr>
          <w:rFonts w:ascii="Times New Roman" w:hAnsi="Times New Roman" w:cs="Times New Roman"/>
          <w:sz w:val="26"/>
          <w:szCs w:val="26"/>
        </w:rPr>
        <w:t>:</w:t>
      </w:r>
    </w:p>
    <w:p w14:paraId="5A376652" w14:textId="77777777" w:rsidR="00D14A4C" w:rsidRDefault="00D84F07" w:rsidP="00093B10">
      <w:pPr>
        <w:pStyle w:val="ListParagraph"/>
        <w:numPr>
          <w:ilvl w:val="2"/>
          <w:numId w:val="1"/>
        </w:numPr>
        <w:ind w:left="1276" w:hanging="709"/>
        <w:jc w:val="both"/>
        <w:rPr>
          <w:rFonts w:ascii="Times New Roman" w:hAnsi="Times New Roman" w:cs="Times New Roman"/>
          <w:sz w:val="26"/>
          <w:szCs w:val="26"/>
        </w:rPr>
      </w:pPr>
      <w:r>
        <w:rPr>
          <w:rFonts w:ascii="Times New Roman" w:hAnsi="Times New Roman" w:cs="Times New Roman"/>
          <w:sz w:val="26"/>
          <w:szCs w:val="26"/>
        </w:rPr>
        <w:t>40</w:t>
      </w:r>
      <w:r w:rsidR="00D14A4C">
        <w:rPr>
          <w:rFonts w:ascii="Times New Roman" w:hAnsi="Times New Roman" w:cs="Times New Roman"/>
          <w:sz w:val="26"/>
          <w:szCs w:val="26"/>
        </w:rPr>
        <w:t xml:space="preserve"> (</w:t>
      </w:r>
      <w:r>
        <w:rPr>
          <w:rFonts w:ascii="Times New Roman" w:hAnsi="Times New Roman" w:cs="Times New Roman"/>
          <w:sz w:val="26"/>
          <w:szCs w:val="26"/>
        </w:rPr>
        <w:t>četr</w:t>
      </w:r>
      <w:r w:rsidR="005B44C8">
        <w:rPr>
          <w:rFonts w:ascii="Times New Roman" w:hAnsi="Times New Roman" w:cs="Times New Roman"/>
          <w:sz w:val="26"/>
          <w:szCs w:val="26"/>
        </w:rPr>
        <w:t>desmit</w:t>
      </w:r>
      <w:r w:rsidR="00D14A4C">
        <w:rPr>
          <w:rFonts w:ascii="Times New Roman" w:hAnsi="Times New Roman" w:cs="Times New Roman"/>
          <w:sz w:val="26"/>
          <w:szCs w:val="26"/>
        </w:rPr>
        <w:t>) dienu laikā pēc līguma</w:t>
      </w:r>
      <w:r w:rsidR="00E13A51">
        <w:rPr>
          <w:rFonts w:ascii="Times New Roman" w:hAnsi="Times New Roman" w:cs="Times New Roman"/>
          <w:sz w:val="26"/>
          <w:szCs w:val="26"/>
        </w:rPr>
        <w:t xml:space="preserve"> abpusējas parakstīšanas dienas, ja tehniskās specifikācijas 1.1.6.apakšunkta izpildei ir nepieciešama apliecinājuma karte;</w:t>
      </w:r>
    </w:p>
    <w:p w14:paraId="5A376653" w14:textId="77777777" w:rsidR="00E13A51" w:rsidRPr="00E13A51" w:rsidRDefault="00D84F07" w:rsidP="00093B10">
      <w:pPr>
        <w:pStyle w:val="ListParagraph"/>
        <w:numPr>
          <w:ilvl w:val="2"/>
          <w:numId w:val="1"/>
        </w:numPr>
        <w:ind w:left="1276" w:hanging="709"/>
        <w:jc w:val="both"/>
        <w:rPr>
          <w:rFonts w:ascii="Times New Roman" w:hAnsi="Times New Roman" w:cs="Times New Roman"/>
          <w:sz w:val="26"/>
          <w:szCs w:val="26"/>
        </w:rPr>
      </w:pPr>
      <w:r>
        <w:rPr>
          <w:rFonts w:ascii="Times New Roman" w:hAnsi="Times New Roman" w:cs="Times New Roman"/>
          <w:sz w:val="26"/>
          <w:szCs w:val="26"/>
        </w:rPr>
        <w:t>6</w:t>
      </w:r>
      <w:r w:rsidR="00E13A51" w:rsidRPr="00E13A51">
        <w:rPr>
          <w:rFonts w:ascii="Times New Roman" w:hAnsi="Times New Roman" w:cs="Times New Roman"/>
          <w:sz w:val="26"/>
          <w:szCs w:val="26"/>
        </w:rPr>
        <w:t>0 (</w:t>
      </w:r>
      <w:r>
        <w:rPr>
          <w:rFonts w:ascii="Times New Roman" w:hAnsi="Times New Roman" w:cs="Times New Roman"/>
          <w:sz w:val="26"/>
          <w:szCs w:val="26"/>
        </w:rPr>
        <w:t>seš</w:t>
      </w:r>
      <w:r w:rsidR="00E13A51" w:rsidRPr="00E13A51">
        <w:rPr>
          <w:rFonts w:ascii="Times New Roman" w:hAnsi="Times New Roman" w:cs="Times New Roman"/>
          <w:sz w:val="26"/>
          <w:szCs w:val="26"/>
        </w:rPr>
        <w:t>desmit) dienu laikā pēc līguma abpusējas parakstīšanas dienas, ja tehniskās specifikācijas 1.1.6.apa</w:t>
      </w:r>
      <w:r w:rsidR="00E13A51">
        <w:rPr>
          <w:rFonts w:ascii="Times New Roman" w:hAnsi="Times New Roman" w:cs="Times New Roman"/>
          <w:sz w:val="26"/>
          <w:szCs w:val="26"/>
        </w:rPr>
        <w:t>kšunkta izpildei ir nepieciešams būvprojekts</w:t>
      </w:r>
      <w:r w:rsidR="004A3AA3">
        <w:rPr>
          <w:rFonts w:ascii="Times New Roman" w:hAnsi="Times New Roman" w:cs="Times New Roman"/>
          <w:sz w:val="26"/>
          <w:szCs w:val="26"/>
        </w:rPr>
        <w:t>.</w:t>
      </w:r>
    </w:p>
    <w:p w14:paraId="5A376654" w14:textId="77777777" w:rsidR="00E13A51" w:rsidRDefault="000D0C67" w:rsidP="00E75E5C">
      <w:pPr>
        <w:pStyle w:val="ListParagraph"/>
        <w:numPr>
          <w:ilvl w:val="1"/>
          <w:numId w:val="1"/>
        </w:numPr>
        <w:ind w:left="567" w:hanging="567"/>
        <w:jc w:val="both"/>
        <w:rPr>
          <w:rFonts w:ascii="Times New Roman" w:hAnsi="Times New Roman" w:cs="Times New Roman"/>
          <w:sz w:val="26"/>
          <w:szCs w:val="26"/>
        </w:rPr>
      </w:pPr>
      <w:r>
        <w:rPr>
          <w:rFonts w:ascii="Times New Roman" w:hAnsi="Times New Roman" w:cs="Times New Roman"/>
          <w:sz w:val="26"/>
          <w:szCs w:val="26"/>
        </w:rPr>
        <w:t>Pasūtītājs līgu</w:t>
      </w:r>
      <w:r w:rsidR="00642E3B">
        <w:rPr>
          <w:rFonts w:ascii="Times New Roman" w:hAnsi="Times New Roman" w:cs="Times New Roman"/>
          <w:sz w:val="26"/>
          <w:szCs w:val="26"/>
        </w:rPr>
        <w:t xml:space="preserve">ma darbības laikā var </w:t>
      </w:r>
      <w:r w:rsidR="001763F0">
        <w:rPr>
          <w:rFonts w:ascii="Times New Roman" w:hAnsi="Times New Roman" w:cs="Times New Roman"/>
          <w:sz w:val="26"/>
          <w:szCs w:val="26"/>
        </w:rPr>
        <w:t>mainīt tehniskās specifikācijas 4.1.1. līdz 4.4.3.</w:t>
      </w:r>
      <w:r w:rsidR="00E13A51">
        <w:rPr>
          <w:rFonts w:ascii="Times New Roman" w:hAnsi="Times New Roman" w:cs="Times New Roman"/>
          <w:sz w:val="26"/>
          <w:szCs w:val="26"/>
        </w:rPr>
        <w:t xml:space="preserve"> apakšpunktos noteikto telpu skaitu</w:t>
      </w:r>
      <w:r w:rsidR="004A3AA3">
        <w:rPr>
          <w:rFonts w:ascii="Times New Roman" w:hAnsi="Times New Roman" w:cs="Times New Roman"/>
          <w:sz w:val="26"/>
          <w:szCs w:val="26"/>
        </w:rPr>
        <w:t>, vai tehniskas specifikācijas 4.4.3. apakšpunktā noteikto būvkonstrukciju apjomu</w:t>
      </w:r>
      <w:r w:rsidR="00E13A51">
        <w:rPr>
          <w:rFonts w:ascii="Times New Roman" w:hAnsi="Times New Roman" w:cs="Times New Roman"/>
          <w:sz w:val="26"/>
          <w:szCs w:val="26"/>
        </w:rPr>
        <w:t xml:space="preserve"> (samazinot vai palielinot</w:t>
      </w:r>
      <w:r w:rsidR="004A3AA3">
        <w:rPr>
          <w:rFonts w:ascii="Times New Roman" w:hAnsi="Times New Roman" w:cs="Times New Roman"/>
          <w:sz w:val="26"/>
          <w:szCs w:val="26"/>
        </w:rPr>
        <w:t xml:space="preserve"> vienī</w:t>
      </w:r>
      <w:r w:rsidR="00D84F07">
        <w:rPr>
          <w:rFonts w:ascii="Times New Roman" w:hAnsi="Times New Roman" w:cs="Times New Roman"/>
          <w:sz w:val="26"/>
          <w:szCs w:val="26"/>
        </w:rPr>
        <w:t>bu skaitu</w:t>
      </w:r>
      <w:r w:rsidR="004A3AA3">
        <w:rPr>
          <w:rFonts w:ascii="Times New Roman" w:hAnsi="Times New Roman" w:cs="Times New Roman"/>
          <w:sz w:val="26"/>
          <w:szCs w:val="26"/>
        </w:rPr>
        <w:t xml:space="preserve">, </w:t>
      </w:r>
      <w:r w:rsidR="001763F0">
        <w:rPr>
          <w:rFonts w:ascii="Times New Roman" w:hAnsi="Times New Roman" w:cs="Times New Roman"/>
          <w:sz w:val="26"/>
          <w:szCs w:val="26"/>
        </w:rPr>
        <w:t>ne vairāk kā par septiņām</w:t>
      </w:r>
      <w:r w:rsidR="004A3AA3">
        <w:rPr>
          <w:rFonts w:ascii="Times New Roman" w:hAnsi="Times New Roman" w:cs="Times New Roman"/>
          <w:sz w:val="26"/>
          <w:szCs w:val="26"/>
        </w:rPr>
        <w:t xml:space="preserve"> vienībām – atbilstoši esošajai kadastrālās uzmērīšanas lietai</w:t>
      </w:r>
      <w:r w:rsidR="00E13A51">
        <w:rPr>
          <w:rFonts w:ascii="Times New Roman" w:hAnsi="Times New Roman" w:cs="Times New Roman"/>
          <w:sz w:val="26"/>
          <w:szCs w:val="26"/>
        </w:rPr>
        <w:t>)</w:t>
      </w:r>
      <w:r w:rsidR="00BF05E5">
        <w:rPr>
          <w:rFonts w:ascii="Times New Roman" w:hAnsi="Times New Roman" w:cs="Times New Roman"/>
          <w:sz w:val="26"/>
          <w:szCs w:val="26"/>
        </w:rPr>
        <w:t>;</w:t>
      </w:r>
    </w:p>
    <w:p w14:paraId="5A376655" w14:textId="5C41DC55" w:rsidR="00BF05E5" w:rsidRDefault="00BF05E5" w:rsidP="00E75E5C">
      <w:pPr>
        <w:pStyle w:val="ListParagraph"/>
        <w:numPr>
          <w:ilvl w:val="1"/>
          <w:numId w:val="1"/>
        </w:numPr>
        <w:ind w:left="567" w:hanging="567"/>
        <w:jc w:val="both"/>
        <w:rPr>
          <w:rFonts w:ascii="Times New Roman" w:hAnsi="Times New Roman" w:cs="Times New Roman"/>
          <w:sz w:val="26"/>
          <w:szCs w:val="26"/>
        </w:rPr>
      </w:pPr>
      <w:r>
        <w:rPr>
          <w:rFonts w:ascii="Times New Roman" w:hAnsi="Times New Roman" w:cs="Times New Roman"/>
          <w:sz w:val="26"/>
          <w:szCs w:val="26"/>
        </w:rPr>
        <w:t>Pasūtītājs tehniskās specifikācijas 2.7.</w:t>
      </w:r>
      <w:r w:rsidR="00D7535D">
        <w:rPr>
          <w:rFonts w:ascii="Times New Roman" w:hAnsi="Times New Roman" w:cs="Times New Roman"/>
          <w:sz w:val="26"/>
          <w:szCs w:val="26"/>
        </w:rPr>
        <w:t xml:space="preserve"> </w:t>
      </w:r>
      <w:r>
        <w:rPr>
          <w:rFonts w:ascii="Times New Roman" w:hAnsi="Times New Roman" w:cs="Times New Roman"/>
          <w:sz w:val="26"/>
          <w:szCs w:val="26"/>
        </w:rPr>
        <w:t xml:space="preserve">apakšpunktā noteiktās darbības drīkst veikt ne vēlāk </w:t>
      </w:r>
      <w:r w:rsidR="0029704C">
        <w:rPr>
          <w:rFonts w:ascii="Times New Roman" w:hAnsi="Times New Roman" w:cs="Times New Roman"/>
          <w:sz w:val="26"/>
          <w:szCs w:val="26"/>
        </w:rPr>
        <w:t xml:space="preserve">kā </w:t>
      </w:r>
      <w:r>
        <w:rPr>
          <w:rFonts w:ascii="Times New Roman" w:hAnsi="Times New Roman" w:cs="Times New Roman"/>
          <w:sz w:val="26"/>
          <w:szCs w:val="26"/>
        </w:rPr>
        <w:t>20 dienas pirms pasūtījuma izpildes termiņa beigām, atbilstoši tehniskās specifikācijas 2.6.1. un 2.6.2.</w:t>
      </w:r>
      <w:r w:rsidR="00D7535D">
        <w:rPr>
          <w:rFonts w:ascii="Times New Roman" w:hAnsi="Times New Roman" w:cs="Times New Roman"/>
          <w:sz w:val="26"/>
          <w:szCs w:val="26"/>
        </w:rPr>
        <w:t xml:space="preserve"> </w:t>
      </w:r>
      <w:r>
        <w:rPr>
          <w:rFonts w:ascii="Times New Roman" w:hAnsi="Times New Roman" w:cs="Times New Roman"/>
          <w:sz w:val="26"/>
          <w:szCs w:val="26"/>
        </w:rPr>
        <w:t>apakšpunktos noteiktajiem pasūtījuma izpildes termiņiem.</w:t>
      </w:r>
    </w:p>
    <w:p w14:paraId="5A376656" w14:textId="77777777" w:rsidR="00D84F07" w:rsidRDefault="00BF05E5" w:rsidP="00D84F07">
      <w:pPr>
        <w:pStyle w:val="ListParagraph"/>
        <w:numPr>
          <w:ilvl w:val="1"/>
          <w:numId w:val="1"/>
        </w:numPr>
        <w:ind w:left="567" w:hanging="567"/>
        <w:jc w:val="both"/>
        <w:rPr>
          <w:rFonts w:ascii="Times New Roman" w:hAnsi="Times New Roman" w:cs="Times New Roman"/>
          <w:sz w:val="26"/>
          <w:szCs w:val="26"/>
        </w:rPr>
      </w:pPr>
      <w:r>
        <w:rPr>
          <w:rFonts w:ascii="Times New Roman" w:hAnsi="Times New Roman" w:cs="Times New Roman"/>
          <w:sz w:val="26"/>
          <w:szCs w:val="26"/>
        </w:rPr>
        <w:t>Izpildītājs, izpildot tehniskās specifikācijas 1.1.6.</w:t>
      </w:r>
      <w:r w:rsidR="00D7535D">
        <w:rPr>
          <w:rFonts w:ascii="Times New Roman" w:hAnsi="Times New Roman" w:cs="Times New Roman"/>
          <w:sz w:val="26"/>
          <w:szCs w:val="26"/>
        </w:rPr>
        <w:t xml:space="preserve"> </w:t>
      </w:r>
      <w:r>
        <w:rPr>
          <w:rFonts w:ascii="Times New Roman" w:hAnsi="Times New Roman" w:cs="Times New Roman"/>
          <w:sz w:val="26"/>
          <w:szCs w:val="26"/>
        </w:rPr>
        <w:t xml:space="preserve">apakšpunktā noteikto vadās pēc kritērija - kurš no būvniecības ieceres dokumentācijas veidiem ir piemērotāks esošajai situācijai atbilstoši būvniecības normatīvo aktu prasībām un kuram no būvniecības ieceres dokumentācijas veidiem </w:t>
      </w:r>
      <w:r w:rsidR="00E40565">
        <w:rPr>
          <w:rFonts w:ascii="Times New Roman" w:hAnsi="Times New Roman" w:cs="Times New Roman"/>
          <w:sz w:val="26"/>
          <w:szCs w:val="26"/>
        </w:rPr>
        <w:t>ir mazāks realizācijas laiks un finansējuma apjoms.</w:t>
      </w:r>
    </w:p>
    <w:p w14:paraId="5A376657" w14:textId="77777777" w:rsidR="00C64B9C" w:rsidRPr="00D84F07" w:rsidRDefault="00C64B9C" w:rsidP="00C64B9C">
      <w:pPr>
        <w:pStyle w:val="ListParagraph"/>
        <w:ind w:left="567"/>
        <w:jc w:val="both"/>
        <w:rPr>
          <w:rFonts w:ascii="Times New Roman" w:hAnsi="Times New Roman" w:cs="Times New Roman"/>
          <w:sz w:val="26"/>
          <w:szCs w:val="26"/>
        </w:rPr>
      </w:pPr>
    </w:p>
    <w:p w14:paraId="5A376658" w14:textId="77777777" w:rsidR="005B44C8" w:rsidRDefault="005B44C8" w:rsidP="00411E7C">
      <w:pPr>
        <w:pStyle w:val="ListParagraph"/>
        <w:numPr>
          <w:ilvl w:val="0"/>
          <w:numId w:val="1"/>
        </w:numPr>
        <w:ind w:left="567" w:hanging="567"/>
        <w:jc w:val="both"/>
        <w:rPr>
          <w:rFonts w:ascii="Times New Roman" w:hAnsi="Times New Roman" w:cs="Times New Roman"/>
          <w:b/>
          <w:sz w:val="26"/>
          <w:szCs w:val="26"/>
          <w:u w:val="double"/>
        </w:rPr>
      </w:pPr>
      <w:r w:rsidRPr="00411E7C">
        <w:rPr>
          <w:rFonts w:ascii="Times New Roman" w:hAnsi="Times New Roman" w:cs="Times New Roman"/>
          <w:b/>
          <w:sz w:val="26"/>
          <w:szCs w:val="26"/>
          <w:u w:val="double"/>
        </w:rPr>
        <w:t>Pasūtījuma izpildes tehniskie not</w:t>
      </w:r>
      <w:r w:rsidR="00411E7C" w:rsidRPr="00411E7C">
        <w:rPr>
          <w:rFonts w:ascii="Times New Roman" w:hAnsi="Times New Roman" w:cs="Times New Roman"/>
          <w:b/>
          <w:sz w:val="26"/>
          <w:szCs w:val="26"/>
          <w:u w:val="double"/>
        </w:rPr>
        <w:t>eikumi.</w:t>
      </w:r>
    </w:p>
    <w:p w14:paraId="5A376659" w14:textId="77777777" w:rsidR="00BD1D33" w:rsidRPr="00BD1D33" w:rsidRDefault="00BD1D33" w:rsidP="00BD1D33">
      <w:pPr>
        <w:pStyle w:val="ListParagraph"/>
        <w:ind w:left="567"/>
        <w:jc w:val="both"/>
        <w:rPr>
          <w:rFonts w:ascii="Times New Roman" w:hAnsi="Times New Roman" w:cs="Times New Roman"/>
          <w:b/>
          <w:sz w:val="10"/>
          <w:szCs w:val="10"/>
          <w:u w:val="double"/>
        </w:rPr>
      </w:pPr>
    </w:p>
    <w:p w14:paraId="5A37665A" w14:textId="77777777" w:rsidR="007C34BC" w:rsidRDefault="00EC72D9" w:rsidP="007C34BC">
      <w:pPr>
        <w:pStyle w:val="ListParagraph"/>
        <w:numPr>
          <w:ilvl w:val="1"/>
          <w:numId w:val="1"/>
        </w:numPr>
        <w:ind w:left="567" w:hanging="567"/>
        <w:jc w:val="both"/>
        <w:rPr>
          <w:rFonts w:ascii="Times New Roman" w:hAnsi="Times New Roman" w:cs="Times New Roman"/>
          <w:sz w:val="26"/>
          <w:szCs w:val="26"/>
        </w:rPr>
      </w:pPr>
      <w:r>
        <w:rPr>
          <w:rFonts w:ascii="Times New Roman" w:hAnsi="Times New Roman" w:cs="Times New Roman"/>
          <w:sz w:val="26"/>
          <w:szCs w:val="26"/>
        </w:rPr>
        <w:t xml:space="preserve">Pasūtītāja pārstāvis </w:t>
      </w:r>
      <w:r w:rsidR="00E40565">
        <w:rPr>
          <w:rFonts w:ascii="Times New Roman" w:hAnsi="Times New Roman" w:cs="Times New Roman"/>
          <w:sz w:val="26"/>
          <w:szCs w:val="26"/>
        </w:rPr>
        <w:t>ēkas kadastrālās uzmērī</w:t>
      </w:r>
      <w:r w:rsidR="00937485">
        <w:rPr>
          <w:rFonts w:ascii="Times New Roman" w:hAnsi="Times New Roman" w:cs="Times New Roman"/>
          <w:sz w:val="26"/>
          <w:szCs w:val="26"/>
        </w:rPr>
        <w:t>šanas lietu izsniegs</w:t>
      </w:r>
      <w:r w:rsidR="00E40565">
        <w:rPr>
          <w:rFonts w:ascii="Times New Roman" w:hAnsi="Times New Roman" w:cs="Times New Roman"/>
          <w:sz w:val="26"/>
          <w:szCs w:val="26"/>
        </w:rPr>
        <w:t xml:space="preserve"> izpildītājam 1</w:t>
      </w:r>
      <w:r>
        <w:rPr>
          <w:rFonts w:ascii="Times New Roman" w:hAnsi="Times New Roman" w:cs="Times New Roman"/>
          <w:sz w:val="26"/>
          <w:szCs w:val="26"/>
        </w:rPr>
        <w:t xml:space="preserve"> </w:t>
      </w:r>
      <w:r w:rsidR="00E40565">
        <w:rPr>
          <w:rFonts w:ascii="Times New Roman" w:hAnsi="Times New Roman" w:cs="Times New Roman"/>
          <w:sz w:val="26"/>
          <w:szCs w:val="26"/>
        </w:rPr>
        <w:t>(vienas) darbdienas</w:t>
      </w:r>
      <w:r>
        <w:rPr>
          <w:rFonts w:ascii="Times New Roman" w:hAnsi="Times New Roman" w:cs="Times New Roman"/>
          <w:sz w:val="26"/>
          <w:szCs w:val="26"/>
        </w:rPr>
        <w:t xml:space="preserve"> laikā pēc līguma noslēgšanas</w:t>
      </w:r>
      <w:r w:rsidR="00E40565">
        <w:rPr>
          <w:rFonts w:ascii="Times New Roman" w:hAnsi="Times New Roman" w:cs="Times New Roman"/>
          <w:sz w:val="26"/>
          <w:szCs w:val="26"/>
        </w:rPr>
        <w:t xml:space="preserve"> un </w:t>
      </w:r>
      <w:r w:rsidR="00E40565" w:rsidRPr="00E40565">
        <w:rPr>
          <w:rFonts w:ascii="Times New Roman" w:hAnsi="Times New Roman" w:cs="Times New Roman"/>
          <w:sz w:val="26"/>
          <w:szCs w:val="26"/>
        </w:rPr>
        <w:t>tehniskās specifikācijas 2.</w:t>
      </w:r>
      <w:r w:rsidR="00937485">
        <w:rPr>
          <w:rFonts w:ascii="Times New Roman" w:hAnsi="Times New Roman" w:cs="Times New Roman"/>
          <w:sz w:val="26"/>
          <w:szCs w:val="26"/>
        </w:rPr>
        <w:t>2.</w:t>
      </w:r>
      <w:r w:rsidR="00D7535D">
        <w:rPr>
          <w:rFonts w:ascii="Times New Roman" w:hAnsi="Times New Roman" w:cs="Times New Roman"/>
          <w:sz w:val="26"/>
          <w:szCs w:val="26"/>
        </w:rPr>
        <w:t xml:space="preserve"> </w:t>
      </w:r>
      <w:r w:rsidR="00937485">
        <w:rPr>
          <w:rFonts w:ascii="Times New Roman" w:hAnsi="Times New Roman" w:cs="Times New Roman"/>
          <w:sz w:val="26"/>
          <w:szCs w:val="26"/>
        </w:rPr>
        <w:t>apakšpunktā norādītā izpildes.</w:t>
      </w:r>
    </w:p>
    <w:p w14:paraId="5A37665B" w14:textId="77777777" w:rsidR="007C34BC" w:rsidRDefault="00D7535D" w:rsidP="007C34BC">
      <w:pPr>
        <w:pStyle w:val="ListParagraph"/>
        <w:numPr>
          <w:ilvl w:val="1"/>
          <w:numId w:val="1"/>
        </w:numPr>
        <w:ind w:left="567" w:hanging="567"/>
        <w:jc w:val="both"/>
        <w:rPr>
          <w:rFonts w:ascii="Times New Roman" w:hAnsi="Times New Roman" w:cs="Times New Roman"/>
          <w:sz w:val="26"/>
          <w:szCs w:val="26"/>
        </w:rPr>
      </w:pPr>
      <w:r>
        <w:rPr>
          <w:rFonts w:ascii="Times New Roman" w:hAnsi="Times New Roman" w:cs="Times New Roman"/>
          <w:sz w:val="26"/>
          <w:szCs w:val="26"/>
        </w:rPr>
        <w:lastRenderedPageBreak/>
        <w:t xml:space="preserve">Izpildītājs pasūtījuma </w:t>
      </w:r>
      <w:r w:rsidR="007C34BC" w:rsidRPr="007C34BC">
        <w:rPr>
          <w:rFonts w:ascii="Times New Roman" w:hAnsi="Times New Roman" w:cs="Times New Roman"/>
          <w:sz w:val="26"/>
          <w:szCs w:val="26"/>
        </w:rPr>
        <w:t>izpildi veic atbilstoši tehniskās specifikācijas prasībām un  2018.g</w:t>
      </w:r>
      <w:r>
        <w:rPr>
          <w:rFonts w:ascii="Times New Roman" w:hAnsi="Times New Roman" w:cs="Times New Roman"/>
          <w:sz w:val="26"/>
          <w:szCs w:val="26"/>
        </w:rPr>
        <w:t>ada</w:t>
      </w:r>
      <w:r w:rsidR="007C34BC" w:rsidRPr="007C34BC">
        <w:rPr>
          <w:rFonts w:ascii="Times New Roman" w:hAnsi="Times New Roman" w:cs="Times New Roman"/>
          <w:sz w:val="26"/>
          <w:szCs w:val="26"/>
        </w:rPr>
        <w:t xml:space="preserve"> 28.augusta Ministru kabineta noteikumiem Nr.545, Noteikumi par Latvijas būvnormatīvu LBN 202-18 "Būvniecības ieceres dokumentācijas noformēšana".</w:t>
      </w:r>
    </w:p>
    <w:p w14:paraId="5A37665C" w14:textId="2ECDEA9F" w:rsidR="007C34BC" w:rsidRDefault="00937485" w:rsidP="007C34BC">
      <w:pPr>
        <w:pStyle w:val="ListParagraph"/>
        <w:numPr>
          <w:ilvl w:val="1"/>
          <w:numId w:val="1"/>
        </w:numPr>
        <w:ind w:left="567" w:hanging="567"/>
        <w:jc w:val="both"/>
        <w:rPr>
          <w:rFonts w:ascii="Times New Roman" w:hAnsi="Times New Roman" w:cs="Times New Roman"/>
          <w:sz w:val="26"/>
          <w:szCs w:val="26"/>
        </w:rPr>
      </w:pPr>
      <w:r w:rsidRPr="007C34BC">
        <w:rPr>
          <w:rFonts w:ascii="Times New Roman" w:hAnsi="Times New Roman" w:cs="Times New Roman"/>
          <w:sz w:val="26"/>
          <w:szCs w:val="26"/>
        </w:rPr>
        <w:t>Izpildītājam piekļuve telpām, kurās būs nepieciešams veikt ar pasūtījuma izpildi saistītas darbības tiks nodrošināta</w:t>
      </w:r>
      <w:r w:rsidR="0029704C">
        <w:rPr>
          <w:rFonts w:ascii="Times New Roman" w:hAnsi="Times New Roman" w:cs="Times New Roman"/>
          <w:sz w:val="26"/>
          <w:szCs w:val="26"/>
        </w:rPr>
        <w:t xml:space="preserve"> pirmdienās, otrdienās, trešdienās un ceturtdienās </w:t>
      </w:r>
      <w:r w:rsidRPr="007C34BC">
        <w:rPr>
          <w:rFonts w:ascii="Times New Roman" w:hAnsi="Times New Roman" w:cs="Times New Roman"/>
          <w:sz w:val="26"/>
          <w:szCs w:val="26"/>
        </w:rPr>
        <w:t xml:space="preserve"> </w:t>
      </w:r>
      <w:r w:rsidR="007C34BC">
        <w:rPr>
          <w:rFonts w:ascii="Times New Roman" w:hAnsi="Times New Roman" w:cs="Times New Roman"/>
          <w:sz w:val="26"/>
          <w:szCs w:val="26"/>
        </w:rPr>
        <w:t>no plkst.8:30 līdz 17:00</w:t>
      </w:r>
      <w:r w:rsidR="0029704C">
        <w:rPr>
          <w:rFonts w:ascii="Times New Roman" w:hAnsi="Times New Roman" w:cs="Times New Roman"/>
          <w:sz w:val="26"/>
          <w:szCs w:val="26"/>
        </w:rPr>
        <w:t xml:space="preserve">, piektdienās no plkst.8:30 līdz 16:00 </w:t>
      </w:r>
      <w:r w:rsidR="007C34BC">
        <w:rPr>
          <w:rFonts w:ascii="Times New Roman" w:hAnsi="Times New Roman" w:cs="Times New Roman"/>
          <w:sz w:val="26"/>
          <w:szCs w:val="26"/>
        </w:rPr>
        <w:t>.</w:t>
      </w:r>
    </w:p>
    <w:p w14:paraId="5A37665D" w14:textId="77777777" w:rsidR="007C34BC" w:rsidRDefault="00937485" w:rsidP="007C34BC">
      <w:pPr>
        <w:pStyle w:val="ListParagraph"/>
        <w:numPr>
          <w:ilvl w:val="1"/>
          <w:numId w:val="1"/>
        </w:numPr>
        <w:ind w:left="567" w:hanging="567"/>
        <w:jc w:val="both"/>
        <w:rPr>
          <w:rFonts w:ascii="Times New Roman" w:hAnsi="Times New Roman" w:cs="Times New Roman"/>
          <w:sz w:val="26"/>
          <w:szCs w:val="26"/>
        </w:rPr>
      </w:pPr>
      <w:r w:rsidRPr="007C34BC">
        <w:rPr>
          <w:rFonts w:ascii="Times New Roman" w:hAnsi="Times New Roman" w:cs="Times New Roman"/>
          <w:sz w:val="26"/>
          <w:szCs w:val="26"/>
        </w:rPr>
        <w:t>Līguma summa par līguma noteikumiem atbilstoša pasūtījuma izpildi tiks izmaksāta pēc izpildītāja un pasūtītāja abpusēji parakstīta pasūtījuma izpildes pieņemšanas – nodošanas akta.</w:t>
      </w:r>
    </w:p>
    <w:p w14:paraId="5A37665E" w14:textId="77777777" w:rsidR="00937485" w:rsidRPr="007C34BC" w:rsidRDefault="00937485" w:rsidP="007C34BC">
      <w:pPr>
        <w:pStyle w:val="ListParagraph"/>
        <w:numPr>
          <w:ilvl w:val="1"/>
          <w:numId w:val="1"/>
        </w:numPr>
        <w:ind w:left="567" w:hanging="567"/>
        <w:jc w:val="both"/>
        <w:rPr>
          <w:rFonts w:ascii="Times New Roman" w:hAnsi="Times New Roman" w:cs="Times New Roman"/>
          <w:sz w:val="26"/>
          <w:szCs w:val="26"/>
        </w:rPr>
      </w:pPr>
      <w:r w:rsidRPr="007C34BC">
        <w:rPr>
          <w:rFonts w:ascii="Times New Roman" w:hAnsi="Times New Roman" w:cs="Times New Roman"/>
          <w:sz w:val="26"/>
          <w:szCs w:val="26"/>
        </w:rPr>
        <w:t>Pasūtījuma izpildes pieņemšanas un nodošanas akts tiks parakstīts tikai pēc tehniskās specifikācijas 1.1.6.</w:t>
      </w:r>
      <w:r w:rsidR="00D7535D">
        <w:rPr>
          <w:rFonts w:ascii="Times New Roman" w:hAnsi="Times New Roman" w:cs="Times New Roman"/>
          <w:sz w:val="26"/>
          <w:szCs w:val="26"/>
        </w:rPr>
        <w:t xml:space="preserve"> </w:t>
      </w:r>
      <w:r w:rsidRPr="007C34BC">
        <w:rPr>
          <w:rFonts w:ascii="Times New Roman" w:hAnsi="Times New Roman" w:cs="Times New Roman"/>
          <w:sz w:val="26"/>
          <w:szCs w:val="26"/>
        </w:rPr>
        <w:t>apakšpunktā noteiktās dokumentācijas saskaņošanas Rīgas pilsētas būvvaldē.</w:t>
      </w:r>
    </w:p>
    <w:p w14:paraId="5A37665F" w14:textId="77777777" w:rsidR="00EC72D9" w:rsidRDefault="00EC72D9" w:rsidP="00361ABE">
      <w:pPr>
        <w:pStyle w:val="ListParagraph"/>
        <w:numPr>
          <w:ilvl w:val="1"/>
          <w:numId w:val="1"/>
        </w:numPr>
        <w:ind w:left="567" w:hanging="567"/>
        <w:jc w:val="both"/>
        <w:rPr>
          <w:rFonts w:ascii="Times New Roman" w:hAnsi="Times New Roman" w:cs="Times New Roman"/>
          <w:sz w:val="26"/>
          <w:szCs w:val="26"/>
        </w:rPr>
      </w:pPr>
      <w:r>
        <w:rPr>
          <w:rFonts w:ascii="Times New Roman" w:hAnsi="Times New Roman" w:cs="Times New Roman"/>
          <w:sz w:val="26"/>
          <w:szCs w:val="26"/>
        </w:rPr>
        <w:t xml:space="preserve">Izpildītājs </w:t>
      </w:r>
      <w:r w:rsidR="00937485">
        <w:rPr>
          <w:rFonts w:ascii="Times New Roman" w:hAnsi="Times New Roman" w:cs="Times New Roman"/>
          <w:sz w:val="26"/>
          <w:szCs w:val="26"/>
        </w:rPr>
        <w:t>izpildīto pasūtījuma</w:t>
      </w:r>
      <w:r>
        <w:rPr>
          <w:rFonts w:ascii="Times New Roman" w:hAnsi="Times New Roman" w:cs="Times New Roman"/>
          <w:sz w:val="26"/>
          <w:szCs w:val="26"/>
        </w:rPr>
        <w:t xml:space="preserve"> iesniedz pasūtītājam 2 (divos</w:t>
      </w:r>
      <w:r w:rsidRPr="00EC72D9">
        <w:rPr>
          <w:rFonts w:ascii="Times New Roman" w:hAnsi="Times New Roman" w:cs="Times New Roman"/>
          <w:sz w:val="26"/>
          <w:szCs w:val="26"/>
        </w:rPr>
        <w:t>) eksemplāros papīra dokumentu form</w:t>
      </w:r>
      <w:r>
        <w:rPr>
          <w:rFonts w:ascii="Times New Roman" w:hAnsi="Times New Roman" w:cs="Times New Roman"/>
          <w:sz w:val="26"/>
          <w:szCs w:val="26"/>
        </w:rPr>
        <w:t>ātā</w:t>
      </w:r>
      <w:r w:rsidRPr="00EC72D9">
        <w:rPr>
          <w:rFonts w:ascii="Times New Roman" w:hAnsi="Times New Roman" w:cs="Times New Roman"/>
          <w:sz w:val="26"/>
          <w:szCs w:val="26"/>
        </w:rPr>
        <w:t xml:space="preserve"> un 1 (vienu) eksemplāru elektroniskā dokumentu formātā</w:t>
      </w:r>
      <w:r>
        <w:rPr>
          <w:rFonts w:ascii="Times New Roman" w:hAnsi="Times New Roman" w:cs="Times New Roman"/>
          <w:sz w:val="26"/>
          <w:szCs w:val="26"/>
        </w:rPr>
        <w:t>.</w:t>
      </w:r>
    </w:p>
    <w:p w14:paraId="5A376660" w14:textId="571F49A3" w:rsidR="00851780" w:rsidRPr="001A43EE" w:rsidRDefault="00851780" w:rsidP="00FB1815">
      <w:pPr>
        <w:pStyle w:val="ListParagraph"/>
        <w:numPr>
          <w:ilvl w:val="1"/>
          <w:numId w:val="9"/>
        </w:numPr>
        <w:ind w:left="567" w:hanging="567"/>
        <w:jc w:val="both"/>
        <w:rPr>
          <w:rFonts w:ascii="Times New Roman" w:hAnsi="Times New Roman" w:cs="Times New Roman"/>
          <w:sz w:val="26"/>
          <w:szCs w:val="26"/>
        </w:rPr>
      </w:pPr>
      <w:r>
        <w:rPr>
          <w:rFonts w:ascii="Times New Roman" w:hAnsi="Times New Roman" w:cs="Times New Roman"/>
          <w:sz w:val="26"/>
          <w:szCs w:val="26"/>
        </w:rPr>
        <w:t xml:space="preserve">Izpildītājs nodrošina pasūtījuma izpildes laikā ar pasūtījumu izpildi </w:t>
      </w:r>
      <w:r w:rsidR="00BD1D33">
        <w:rPr>
          <w:rFonts w:ascii="Times New Roman" w:hAnsi="Times New Roman" w:cs="Times New Roman"/>
          <w:sz w:val="26"/>
          <w:szCs w:val="26"/>
        </w:rPr>
        <w:t>saistītās dokumentācijas ievietošanu u</w:t>
      </w:r>
      <w:r>
        <w:rPr>
          <w:rFonts w:ascii="Times New Roman" w:hAnsi="Times New Roman" w:cs="Times New Roman"/>
          <w:sz w:val="26"/>
          <w:szCs w:val="26"/>
        </w:rPr>
        <w:t>n virzību</w:t>
      </w:r>
      <w:r w:rsidR="00BD1D33">
        <w:rPr>
          <w:rFonts w:ascii="Times New Roman" w:hAnsi="Times New Roman" w:cs="Times New Roman"/>
          <w:sz w:val="26"/>
          <w:szCs w:val="26"/>
        </w:rPr>
        <w:t xml:space="preserve"> </w:t>
      </w:r>
      <w:r w:rsidR="0029704C">
        <w:rPr>
          <w:rFonts w:ascii="Times New Roman" w:hAnsi="Times New Roman" w:cs="Times New Roman"/>
          <w:sz w:val="26"/>
          <w:szCs w:val="26"/>
        </w:rPr>
        <w:t>BIS</w:t>
      </w:r>
      <w:r w:rsidR="00937485">
        <w:rPr>
          <w:rFonts w:ascii="Times New Roman" w:hAnsi="Times New Roman" w:cs="Times New Roman"/>
          <w:sz w:val="26"/>
          <w:szCs w:val="26"/>
        </w:rPr>
        <w:t>.</w:t>
      </w:r>
      <w:r>
        <w:rPr>
          <w:rFonts w:ascii="Times New Roman" w:hAnsi="Times New Roman" w:cs="Times New Roman"/>
          <w:sz w:val="26"/>
          <w:szCs w:val="26"/>
        </w:rPr>
        <w:t xml:space="preserve">  </w:t>
      </w:r>
    </w:p>
    <w:p w14:paraId="5A376661" w14:textId="77777777" w:rsidR="001A43EE" w:rsidRPr="001A43EE" w:rsidRDefault="00937485" w:rsidP="00FB1815">
      <w:pPr>
        <w:pStyle w:val="ListParagraph"/>
        <w:numPr>
          <w:ilvl w:val="1"/>
          <w:numId w:val="9"/>
        </w:numPr>
        <w:ind w:left="567" w:hanging="567"/>
        <w:jc w:val="both"/>
        <w:rPr>
          <w:rFonts w:ascii="Times New Roman" w:hAnsi="Times New Roman" w:cs="Times New Roman"/>
          <w:sz w:val="26"/>
          <w:szCs w:val="26"/>
        </w:rPr>
      </w:pPr>
      <w:r>
        <w:rPr>
          <w:rFonts w:ascii="Times New Roman" w:hAnsi="Times New Roman" w:cs="Times New Roman"/>
          <w:sz w:val="26"/>
          <w:szCs w:val="26"/>
        </w:rPr>
        <w:t>Ja tehniskās specifikācijas 1.1.6.apakšpunkta izpildei būs nepieciešams būvprojekts</w:t>
      </w:r>
      <w:r w:rsidR="00942116">
        <w:rPr>
          <w:rFonts w:ascii="Times New Roman" w:hAnsi="Times New Roman" w:cs="Times New Roman"/>
          <w:sz w:val="26"/>
          <w:szCs w:val="26"/>
        </w:rPr>
        <w:t>, pasūtītājs</w:t>
      </w:r>
      <w:r w:rsidR="001A43EE" w:rsidRPr="001A43EE">
        <w:rPr>
          <w:rFonts w:ascii="Times New Roman" w:hAnsi="Times New Roman" w:cs="Times New Roman"/>
          <w:sz w:val="26"/>
          <w:szCs w:val="26"/>
        </w:rPr>
        <w:t xml:space="preserve"> saņemto pasūtījumu iesniegs projekta ekspertīzes veicējam, skaņošanai Nacionālā kultūras mantojuma pārvaldē (turpmāk – NKMP) un Rīgas pilsētas būvvaldē (turpmāk – RPB).</w:t>
      </w:r>
    </w:p>
    <w:p w14:paraId="5A376662" w14:textId="77777777" w:rsidR="001A43EE" w:rsidRPr="001A43EE" w:rsidRDefault="001A43EE" w:rsidP="00FB1815">
      <w:pPr>
        <w:pStyle w:val="ListParagraph"/>
        <w:numPr>
          <w:ilvl w:val="1"/>
          <w:numId w:val="9"/>
        </w:numPr>
        <w:ind w:left="567" w:hanging="567"/>
        <w:jc w:val="both"/>
        <w:rPr>
          <w:rFonts w:ascii="Times New Roman" w:hAnsi="Times New Roman" w:cs="Times New Roman"/>
          <w:sz w:val="26"/>
          <w:szCs w:val="26"/>
        </w:rPr>
      </w:pPr>
      <w:r w:rsidRPr="001A43EE">
        <w:rPr>
          <w:rFonts w:ascii="Times New Roman" w:hAnsi="Times New Roman" w:cs="Times New Roman"/>
          <w:sz w:val="26"/>
          <w:szCs w:val="26"/>
        </w:rPr>
        <w:t xml:space="preserve">Ja </w:t>
      </w:r>
      <w:r w:rsidR="00D7535D">
        <w:rPr>
          <w:rFonts w:ascii="Times New Roman" w:hAnsi="Times New Roman" w:cs="Times New Roman"/>
          <w:sz w:val="26"/>
          <w:szCs w:val="26"/>
        </w:rPr>
        <w:t>būv</w:t>
      </w:r>
      <w:r w:rsidRPr="001A43EE">
        <w:rPr>
          <w:rFonts w:ascii="Times New Roman" w:hAnsi="Times New Roman" w:cs="Times New Roman"/>
          <w:sz w:val="26"/>
          <w:szCs w:val="26"/>
        </w:rPr>
        <w:t>projekta ek</w:t>
      </w:r>
      <w:r w:rsidR="00F144F9">
        <w:rPr>
          <w:rFonts w:ascii="Times New Roman" w:hAnsi="Times New Roman" w:cs="Times New Roman"/>
          <w:sz w:val="26"/>
          <w:szCs w:val="26"/>
        </w:rPr>
        <w:t>spertīzes veicējs, NKMP vai RPB</w:t>
      </w:r>
      <w:r w:rsidRPr="001A43EE">
        <w:rPr>
          <w:rFonts w:ascii="Times New Roman" w:hAnsi="Times New Roman" w:cs="Times New Roman"/>
          <w:sz w:val="26"/>
          <w:szCs w:val="26"/>
        </w:rPr>
        <w:t xml:space="preserve"> noraidīs, vai neveiks </w:t>
      </w:r>
      <w:r w:rsidR="00F144F9">
        <w:rPr>
          <w:rFonts w:ascii="Times New Roman" w:hAnsi="Times New Roman" w:cs="Times New Roman"/>
          <w:sz w:val="26"/>
          <w:szCs w:val="26"/>
        </w:rPr>
        <w:t>būv</w:t>
      </w:r>
      <w:r w:rsidRPr="001A43EE">
        <w:rPr>
          <w:rFonts w:ascii="Times New Roman" w:hAnsi="Times New Roman" w:cs="Times New Roman"/>
          <w:sz w:val="26"/>
          <w:szCs w:val="26"/>
        </w:rPr>
        <w:t xml:space="preserve">projekta saskaņošanu un norādīs uz nepieciešamajiem labojumiem </w:t>
      </w:r>
      <w:r w:rsidR="00F144F9">
        <w:rPr>
          <w:rFonts w:ascii="Times New Roman" w:hAnsi="Times New Roman" w:cs="Times New Roman"/>
          <w:sz w:val="26"/>
          <w:szCs w:val="26"/>
        </w:rPr>
        <w:t>būv</w:t>
      </w:r>
      <w:r w:rsidRPr="001A43EE">
        <w:rPr>
          <w:rFonts w:ascii="Times New Roman" w:hAnsi="Times New Roman" w:cs="Times New Roman"/>
          <w:sz w:val="26"/>
          <w:szCs w:val="26"/>
        </w:rPr>
        <w:t>projektā, izpildītājs nepieciešamos labojumus apņemas veikt 5 (piecu) darba dienu laikā un atkārtoti iesniegt laboto pasūtījumu pasūtītājam.</w:t>
      </w:r>
    </w:p>
    <w:p w14:paraId="5A376663" w14:textId="77777777" w:rsidR="00F144F9" w:rsidRDefault="001A43EE" w:rsidP="00FB1815">
      <w:pPr>
        <w:pStyle w:val="ListParagraph"/>
        <w:numPr>
          <w:ilvl w:val="1"/>
          <w:numId w:val="9"/>
        </w:numPr>
        <w:ind w:left="567" w:hanging="567"/>
        <w:jc w:val="both"/>
        <w:rPr>
          <w:rFonts w:ascii="Times New Roman" w:hAnsi="Times New Roman" w:cs="Times New Roman"/>
          <w:sz w:val="26"/>
          <w:szCs w:val="26"/>
        </w:rPr>
      </w:pPr>
      <w:r w:rsidRPr="001A43EE">
        <w:rPr>
          <w:rFonts w:ascii="Times New Roman" w:hAnsi="Times New Roman" w:cs="Times New Roman"/>
          <w:sz w:val="26"/>
          <w:szCs w:val="26"/>
        </w:rPr>
        <w:t>Izpildītā</w:t>
      </w:r>
      <w:r>
        <w:rPr>
          <w:rFonts w:ascii="Times New Roman" w:hAnsi="Times New Roman" w:cs="Times New Roman"/>
          <w:sz w:val="26"/>
          <w:szCs w:val="26"/>
        </w:rPr>
        <w:t>j</w:t>
      </w:r>
      <w:r w:rsidR="00851780">
        <w:rPr>
          <w:rFonts w:ascii="Times New Roman" w:hAnsi="Times New Roman" w:cs="Times New Roman"/>
          <w:sz w:val="26"/>
          <w:szCs w:val="26"/>
        </w:rPr>
        <w:t>am tehniskās specifikācijas 3.15</w:t>
      </w:r>
      <w:r w:rsidRPr="001A43EE">
        <w:rPr>
          <w:rFonts w:ascii="Times New Roman" w:hAnsi="Times New Roman" w:cs="Times New Roman"/>
          <w:sz w:val="26"/>
          <w:szCs w:val="26"/>
        </w:rPr>
        <w:t>.</w:t>
      </w:r>
      <w:r>
        <w:rPr>
          <w:rFonts w:ascii="Times New Roman" w:hAnsi="Times New Roman" w:cs="Times New Roman"/>
          <w:sz w:val="26"/>
          <w:szCs w:val="26"/>
        </w:rPr>
        <w:t xml:space="preserve"> </w:t>
      </w:r>
      <w:r w:rsidRPr="001A43EE">
        <w:rPr>
          <w:rFonts w:ascii="Times New Roman" w:hAnsi="Times New Roman" w:cs="Times New Roman"/>
          <w:sz w:val="26"/>
          <w:szCs w:val="26"/>
        </w:rPr>
        <w:t>apakšpunktā noteiktie lab</w:t>
      </w:r>
      <w:r w:rsidR="00F144F9">
        <w:rPr>
          <w:rFonts w:ascii="Times New Roman" w:hAnsi="Times New Roman" w:cs="Times New Roman"/>
          <w:sz w:val="26"/>
          <w:szCs w:val="26"/>
        </w:rPr>
        <w:t>ojumi ir jāveic kamēr izstrādātajam</w:t>
      </w:r>
      <w:r w:rsidRPr="001A43EE">
        <w:rPr>
          <w:rFonts w:ascii="Times New Roman" w:hAnsi="Times New Roman" w:cs="Times New Roman"/>
          <w:sz w:val="26"/>
          <w:szCs w:val="26"/>
        </w:rPr>
        <w:t xml:space="preserve"> </w:t>
      </w:r>
      <w:r w:rsidR="00F144F9">
        <w:rPr>
          <w:rFonts w:ascii="Times New Roman" w:hAnsi="Times New Roman" w:cs="Times New Roman"/>
          <w:sz w:val="26"/>
          <w:szCs w:val="26"/>
        </w:rPr>
        <w:t>būvprojektam</w:t>
      </w:r>
      <w:r w:rsidRPr="001A43EE">
        <w:rPr>
          <w:rFonts w:ascii="Times New Roman" w:hAnsi="Times New Roman" w:cs="Times New Roman"/>
          <w:sz w:val="26"/>
          <w:szCs w:val="26"/>
        </w:rPr>
        <w:t xml:space="preserve"> </w:t>
      </w:r>
      <w:r w:rsidR="00F144F9">
        <w:rPr>
          <w:rFonts w:ascii="Times New Roman" w:hAnsi="Times New Roman" w:cs="Times New Roman"/>
          <w:sz w:val="26"/>
          <w:szCs w:val="26"/>
        </w:rPr>
        <w:t>būv</w:t>
      </w:r>
      <w:r w:rsidRPr="001A43EE">
        <w:rPr>
          <w:rFonts w:ascii="Times New Roman" w:hAnsi="Times New Roman" w:cs="Times New Roman"/>
          <w:sz w:val="26"/>
          <w:szCs w:val="26"/>
        </w:rPr>
        <w:t>projekta ekspertīzes veicējs</w:t>
      </w:r>
      <w:r w:rsidR="00F144F9">
        <w:rPr>
          <w:rFonts w:ascii="Times New Roman" w:hAnsi="Times New Roman" w:cs="Times New Roman"/>
          <w:sz w:val="26"/>
          <w:szCs w:val="26"/>
        </w:rPr>
        <w:t xml:space="preserve"> sniedz pozitīvu atzinumu</w:t>
      </w:r>
      <w:r w:rsidRPr="001A43EE">
        <w:rPr>
          <w:rFonts w:ascii="Times New Roman" w:hAnsi="Times New Roman" w:cs="Times New Roman"/>
          <w:sz w:val="26"/>
          <w:szCs w:val="26"/>
        </w:rPr>
        <w:t>,</w:t>
      </w:r>
      <w:r w:rsidR="00F144F9">
        <w:rPr>
          <w:rFonts w:ascii="Times New Roman" w:hAnsi="Times New Roman" w:cs="Times New Roman"/>
          <w:sz w:val="26"/>
          <w:szCs w:val="26"/>
        </w:rPr>
        <w:t xml:space="preserve"> būvprojektu saskaņo</w:t>
      </w:r>
      <w:r w:rsidRPr="001A43EE">
        <w:rPr>
          <w:rFonts w:ascii="Times New Roman" w:hAnsi="Times New Roman" w:cs="Times New Roman"/>
          <w:sz w:val="26"/>
          <w:szCs w:val="26"/>
        </w:rPr>
        <w:t xml:space="preserve"> NKMP un RPB</w:t>
      </w:r>
      <w:r w:rsidR="00F144F9">
        <w:rPr>
          <w:rFonts w:ascii="Times New Roman" w:hAnsi="Times New Roman" w:cs="Times New Roman"/>
          <w:sz w:val="26"/>
          <w:szCs w:val="26"/>
        </w:rPr>
        <w:t xml:space="preserve"> izsniedz būvatļauju ar atzīmi par projektēšanas nosacījumu izpildi.</w:t>
      </w:r>
    </w:p>
    <w:p w14:paraId="5A376664" w14:textId="77777777" w:rsidR="001A43EE" w:rsidRDefault="00F144F9" w:rsidP="00FB1815">
      <w:pPr>
        <w:pStyle w:val="ListParagraph"/>
        <w:numPr>
          <w:ilvl w:val="1"/>
          <w:numId w:val="9"/>
        </w:numPr>
        <w:ind w:left="567" w:hanging="567"/>
        <w:jc w:val="both"/>
        <w:rPr>
          <w:rFonts w:ascii="Times New Roman" w:hAnsi="Times New Roman" w:cs="Times New Roman"/>
          <w:sz w:val="26"/>
          <w:szCs w:val="26"/>
        </w:rPr>
      </w:pPr>
      <w:r>
        <w:rPr>
          <w:rFonts w:ascii="Times New Roman" w:hAnsi="Times New Roman" w:cs="Times New Roman"/>
          <w:sz w:val="26"/>
          <w:szCs w:val="26"/>
        </w:rPr>
        <w:t>Visas a</w:t>
      </w:r>
      <w:r w:rsidR="001A43EE" w:rsidRPr="001A43EE">
        <w:rPr>
          <w:rFonts w:ascii="Times New Roman" w:hAnsi="Times New Roman" w:cs="Times New Roman"/>
          <w:sz w:val="26"/>
          <w:szCs w:val="26"/>
        </w:rPr>
        <w:t xml:space="preserve">r </w:t>
      </w:r>
      <w:r>
        <w:rPr>
          <w:rFonts w:ascii="Times New Roman" w:hAnsi="Times New Roman" w:cs="Times New Roman"/>
          <w:sz w:val="26"/>
          <w:szCs w:val="26"/>
        </w:rPr>
        <w:t>būv</w:t>
      </w:r>
      <w:r w:rsidR="001A43EE" w:rsidRPr="001A43EE">
        <w:rPr>
          <w:rFonts w:ascii="Times New Roman" w:hAnsi="Times New Roman" w:cs="Times New Roman"/>
          <w:sz w:val="26"/>
          <w:szCs w:val="26"/>
        </w:rPr>
        <w:t>projekta l</w:t>
      </w:r>
      <w:r w:rsidR="00942116">
        <w:rPr>
          <w:rFonts w:ascii="Times New Roman" w:hAnsi="Times New Roman" w:cs="Times New Roman"/>
          <w:sz w:val="26"/>
          <w:szCs w:val="26"/>
        </w:rPr>
        <w:t>abojumiem saistītās izmaksas apmaksā</w:t>
      </w:r>
      <w:r w:rsidR="001A43EE" w:rsidRPr="001A43EE">
        <w:rPr>
          <w:rFonts w:ascii="Times New Roman" w:hAnsi="Times New Roman" w:cs="Times New Roman"/>
          <w:sz w:val="26"/>
          <w:szCs w:val="26"/>
        </w:rPr>
        <w:t xml:space="preserve"> izpildītājs.</w:t>
      </w:r>
    </w:p>
    <w:p w14:paraId="5A376665" w14:textId="77777777" w:rsidR="00256B47" w:rsidRDefault="00F144F9" w:rsidP="00FB1815">
      <w:pPr>
        <w:pStyle w:val="ListParagraph"/>
        <w:numPr>
          <w:ilvl w:val="1"/>
          <w:numId w:val="9"/>
        </w:numPr>
        <w:ind w:left="567" w:hanging="567"/>
        <w:jc w:val="both"/>
        <w:rPr>
          <w:rFonts w:ascii="Times New Roman" w:hAnsi="Times New Roman" w:cs="Times New Roman"/>
          <w:sz w:val="26"/>
          <w:szCs w:val="26"/>
        </w:rPr>
      </w:pPr>
      <w:r>
        <w:rPr>
          <w:rFonts w:ascii="Times New Roman" w:hAnsi="Times New Roman" w:cs="Times New Roman"/>
          <w:sz w:val="26"/>
          <w:szCs w:val="26"/>
        </w:rPr>
        <w:t>Būvp</w:t>
      </w:r>
      <w:r w:rsidR="00256B47" w:rsidRPr="00256B47">
        <w:rPr>
          <w:rFonts w:ascii="Times New Roman" w:hAnsi="Times New Roman" w:cs="Times New Roman"/>
          <w:sz w:val="26"/>
          <w:szCs w:val="26"/>
        </w:rPr>
        <w:t>rojekta ekspertīzes veikšanu nodrošina un apmak</w:t>
      </w:r>
      <w:r w:rsidR="00256B47">
        <w:rPr>
          <w:rFonts w:ascii="Times New Roman" w:hAnsi="Times New Roman" w:cs="Times New Roman"/>
          <w:sz w:val="26"/>
          <w:szCs w:val="26"/>
        </w:rPr>
        <w:t>sā pasūtītājs.</w:t>
      </w:r>
    </w:p>
    <w:p w14:paraId="5A376666" w14:textId="77777777" w:rsidR="00894005" w:rsidRDefault="00942116" w:rsidP="00404A14">
      <w:pPr>
        <w:pStyle w:val="ListParagraph"/>
        <w:numPr>
          <w:ilvl w:val="1"/>
          <w:numId w:val="9"/>
        </w:numPr>
        <w:ind w:left="567" w:hanging="567"/>
        <w:jc w:val="both"/>
        <w:rPr>
          <w:rFonts w:ascii="Times New Roman" w:hAnsi="Times New Roman" w:cs="Times New Roman"/>
          <w:sz w:val="26"/>
          <w:szCs w:val="26"/>
        </w:rPr>
      </w:pPr>
      <w:r>
        <w:rPr>
          <w:rFonts w:ascii="Times New Roman" w:hAnsi="Times New Roman" w:cs="Times New Roman"/>
          <w:sz w:val="26"/>
          <w:szCs w:val="26"/>
        </w:rPr>
        <w:t>Visus maksājumus, kas ir saistīti ar būvniecības ieceres apmaksu</w:t>
      </w:r>
      <w:r w:rsidR="00256B47" w:rsidRPr="00256B47">
        <w:rPr>
          <w:rFonts w:ascii="Times New Roman" w:hAnsi="Times New Roman" w:cs="Times New Roman"/>
          <w:sz w:val="26"/>
          <w:szCs w:val="26"/>
        </w:rPr>
        <w:t xml:space="preserve"> </w:t>
      </w:r>
      <w:r w:rsidR="00585854">
        <w:rPr>
          <w:rFonts w:ascii="Times New Roman" w:hAnsi="Times New Roman" w:cs="Times New Roman"/>
          <w:sz w:val="26"/>
          <w:szCs w:val="26"/>
        </w:rPr>
        <w:t>RPB apmaksā pasūtītājs.</w:t>
      </w:r>
    </w:p>
    <w:p w14:paraId="5A376667" w14:textId="77777777" w:rsidR="00404A14" w:rsidRDefault="00404A14" w:rsidP="00404A14">
      <w:pPr>
        <w:pStyle w:val="ListParagraph"/>
        <w:ind w:left="567"/>
        <w:jc w:val="both"/>
        <w:rPr>
          <w:rFonts w:ascii="Times New Roman" w:hAnsi="Times New Roman" w:cs="Times New Roman"/>
          <w:sz w:val="26"/>
          <w:szCs w:val="26"/>
        </w:rPr>
      </w:pPr>
    </w:p>
    <w:p w14:paraId="5A376668" w14:textId="77777777" w:rsidR="00404A14" w:rsidRDefault="00404A14" w:rsidP="00404A14">
      <w:pPr>
        <w:pStyle w:val="ListParagraph"/>
        <w:numPr>
          <w:ilvl w:val="0"/>
          <w:numId w:val="9"/>
        </w:numPr>
        <w:ind w:left="567" w:hanging="567"/>
        <w:jc w:val="both"/>
        <w:rPr>
          <w:rFonts w:ascii="Times New Roman" w:hAnsi="Times New Roman" w:cs="Times New Roman"/>
          <w:b/>
          <w:sz w:val="26"/>
          <w:szCs w:val="26"/>
        </w:rPr>
      </w:pPr>
      <w:r w:rsidRPr="00404A14">
        <w:rPr>
          <w:rFonts w:ascii="Times New Roman" w:hAnsi="Times New Roman" w:cs="Times New Roman"/>
          <w:b/>
          <w:sz w:val="26"/>
          <w:szCs w:val="26"/>
          <w:u w:val="double"/>
        </w:rPr>
        <w:t>Pasūtījuma apjomā ietverto telpu uzskaitījums</w:t>
      </w:r>
      <w:r w:rsidRPr="00404A14">
        <w:rPr>
          <w:rFonts w:ascii="Times New Roman" w:hAnsi="Times New Roman" w:cs="Times New Roman"/>
          <w:b/>
          <w:sz w:val="26"/>
          <w:szCs w:val="26"/>
        </w:rPr>
        <w:t>.</w:t>
      </w:r>
    </w:p>
    <w:p w14:paraId="5A376669" w14:textId="77777777" w:rsidR="00C120D3" w:rsidRPr="00C120D3" w:rsidRDefault="00C120D3" w:rsidP="00C120D3">
      <w:pPr>
        <w:pStyle w:val="ListParagraph"/>
        <w:ind w:left="567"/>
        <w:jc w:val="both"/>
        <w:rPr>
          <w:rFonts w:ascii="Times New Roman" w:hAnsi="Times New Roman" w:cs="Times New Roman"/>
          <w:b/>
          <w:sz w:val="10"/>
          <w:szCs w:val="10"/>
        </w:rPr>
      </w:pPr>
    </w:p>
    <w:p w14:paraId="5A37666A" w14:textId="77777777" w:rsidR="00404A14" w:rsidRDefault="00404A14" w:rsidP="00404A14">
      <w:pPr>
        <w:pStyle w:val="ListParagraph"/>
        <w:ind w:hanging="720"/>
        <w:jc w:val="both"/>
        <w:rPr>
          <w:rFonts w:ascii="Times New Roman" w:hAnsi="Times New Roman" w:cs="Times New Roman"/>
          <w:sz w:val="26"/>
          <w:szCs w:val="26"/>
        </w:rPr>
      </w:pPr>
      <w:r>
        <w:rPr>
          <w:rFonts w:ascii="Times New Roman" w:hAnsi="Times New Roman" w:cs="Times New Roman"/>
          <w:sz w:val="26"/>
          <w:szCs w:val="26"/>
        </w:rPr>
        <w:t>4.1.   Telpas kurās ir veikta telpu plānojuma maiņa:</w:t>
      </w:r>
    </w:p>
    <w:p w14:paraId="5A37666B" w14:textId="77777777" w:rsidR="00404A14" w:rsidRDefault="00404A14" w:rsidP="00093B10">
      <w:pPr>
        <w:pStyle w:val="ListParagraph"/>
        <w:ind w:left="1701" w:hanging="708"/>
        <w:jc w:val="both"/>
        <w:rPr>
          <w:rFonts w:ascii="Times New Roman" w:hAnsi="Times New Roman" w:cs="Times New Roman"/>
          <w:sz w:val="26"/>
          <w:szCs w:val="26"/>
        </w:rPr>
      </w:pPr>
      <w:r w:rsidRPr="00404A14">
        <w:rPr>
          <w:rFonts w:ascii="Times New Roman" w:hAnsi="Times New Roman" w:cs="Times New Roman"/>
          <w:sz w:val="26"/>
          <w:szCs w:val="26"/>
        </w:rPr>
        <w:t>4.1.1. Ēkas pirmā stāva telpas Nr.:</w:t>
      </w:r>
      <w:r w:rsidR="009103F8">
        <w:rPr>
          <w:rFonts w:ascii="Times New Roman" w:hAnsi="Times New Roman" w:cs="Times New Roman"/>
          <w:sz w:val="26"/>
          <w:szCs w:val="26"/>
        </w:rPr>
        <w:t xml:space="preserve"> 5</w:t>
      </w:r>
      <w:r w:rsidR="00C11E8E">
        <w:rPr>
          <w:rFonts w:ascii="Times New Roman" w:hAnsi="Times New Roman" w:cs="Times New Roman"/>
          <w:sz w:val="26"/>
          <w:szCs w:val="26"/>
        </w:rPr>
        <w:t>, 15, 17</w:t>
      </w:r>
      <w:r w:rsidR="004A2D75">
        <w:rPr>
          <w:rFonts w:ascii="Times New Roman" w:hAnsi="Times New Roman" w:cs="Times New Roman"/>
          <w:sz w:val="26"/>
          <w:szCs w:val="26"/>
        </w:rPr>
        <w:t>;</w:t>
      </w:r>
    </w:p>
    <w:p w14:paraId="5A37666C" w14:textId="77777777" w:rsidR="00404A14" w:rsidRDefault="00404A14" w:rsidP="00093B10">
      <w:pPr>
        <w:pStyle w:val="ListParagraph"/>
        <w:ind w:left="1701" w:hanging="708"/>
        <w:jc w:val="both"/>
        <w:rPr>
          <w:rFonts w:ascii="Times New Roman" w:hAnsi="Times New Roman" w:cs="Times New Roman"/>
          <w:sz w:val="26"/>
          <w:szCs w:val="26"/>
        </w:rPr>
      </w:pPr>
      <w:r>
        <w:rPr>
          <w:rFonts w:ascii="Times New Roman" w:hAnsi="Times New Roman" w:cs="Times New Roman"/>
          <w:sz w:val="26"/>
          <w:szCs w:val="26"/>
        </w:rPr>
        <w:t>4.1.2. Ēkas otrā stāva telpas Nr.:</w:t>
      </w:r>
      <w:r w:rsidR="00C11E8E">
        <w:rPr>
          <w:rFonts w:ascii="Times New Roman" w:hAnsi="Times New Roman" w:cs="Times New Roman"/>
          <w:sz w:val="26"/>
          <w:szCs w:val="26"/>
        </w:rPr>
        <w:t xml:space="preserve"> </w:t>
      </w:r>
      <w:r w:rsidR="0015324A">
        <w:rPr>
          <w:rFonts w:ascii="Times New Roman" w:hAnsi="Times New Roman" w:cs="Times New Roman"/>
          <w:sz w:val="26"/>
          <w:szCs w:val="26"/>
        </w:rPr>
        <w:t xml:space="preserve">2, </w:t>
      </w:r>
      <w:r w:rsidR="00EC52A2">
        <w:rPr>
          <w:rFonts w:ascii="Times New Roman" w:hAnsi="Times New Roman" w:cs="Times New Roman"/>
          <w:sz w:val="26"/>
          <w:szCs w:val="26"/>
        </w:rPr>
        <w:t>30, 31, 32, 33, 34, 35</w:t>
      </w:r>
      <w:r w:rsidR="004A2D75">
        <w:rPr>
          <w:rFonts w:ascii="Times New Roman" w:hAnsi="Times New Roman" w:cs="Times New Roman"/>
          <w:sz w:val="26"/>
          <w:szCs w:val="26"/>
        </w:rPr>
        <w:t xml:space="preserve">, 39, 40, </w:t>
      </w:r>
      <w:r w:rsidR="0015324A">
        <w:rPr>
          <w:rFonts w:ascii="Times New Roman" w:hAnsi="Times New Roman" w:cs="Times New Roman"/>
          <w:sz w:val="26"/>
          <w:szCs w:val="26"/>
        </w:rPr>
        <w:t xml:space="preserve">48, </w:t>
      </w:r>
      <w:r w:rsidR="004A2D75">
        <w:rPr>
          <w:rFonts w:ascii="Times New Roman" w:hAnsi="Times New Roman" w:cs="Times New Roman"/>
          <w:sz w:val="26"/>
          <w:szCs w:val="26"/>
        </w:rPr>
        <w:t>51;</w:t>
      </w:r>
      <w:r w:rsidR="00C11E8E">
        <w:rPr>
          <w:rFonts w:ascii="Times New Roman" w:hAnsi="Times New Roman" w:cs="Times New Roman"/>
          <w:sz w:val="26"/>
          <w:szCs w:val="26"/>
        </w:rPr>
        <w:t xml:space="preserve"> </w:t>
      </w:r>
    </w:p>
    <w:p w14:paraId="5A37666D" w14:textId="77777777" w:rsidR="00404A14" w:rsidRDefault="00404A14" w:rsidP="00093B10">
      <w:pPr>
        <w:pStyle w:val="ListParagraph"/>
        <w:ind w:left="1701" w:hanging="708"/>
        <w:jc w:val="both"/>
        <w:rPr>
          <w:rFonts w:ascii="Times New Roman" w:hAnsi="Times New Roman" w:cs="Times New Roman"/>
          <w:sz w:val="26"/>
          <w:szCs w:val="26"/>
        </w:rPr>
      </w:pPr>
      <w:r>
        <w:rPr>
          <w:rFonts w:ascii="Times New Roman" w:hAnsi="Times New Roman" w:cs="Times New Roman"/>
          <w:sz w:val="26"/>
          <w:szCs w:val="26"/>
        </w:rPr>
        <w:t>4.1.3. Ēkas trešā stāva telpas Nr.:</w:t>
      </w:r>
      <w:r w:rsidR="004A2D75">
        <w:rPr>
          <w:rFonts w:ascii="Times New Roman" w:hAnsi="Times New Roman" w:cs="Times New Roman"/>
          <w:sz w:val="26"/>
          <w:szCs w:val="26"/>
        </w:rPr>
        <w:t xml:space="preserve"> 9, 24, 25, 27, 28, 34, 40, 42;</w:t>
      </w:r>
    </w:p>
    <w:p w14:paraId="5A37666E" w14:textId="77777777" w:rsidR="00404A14" w:rsidRDefault="00404A14" w:rsidP="00093B10">
      <w:pPr>
        <w:pStyle w:val="ListParagraph"/>
        <w:ind w:left="1701" w:hanging="708"/>
        <w:jc w:val="both"/>
        <w:rPr>
          <w:rFonts w:ascii="Times New Roman" w:hAnsi="Times New Roman" w:cs="Times New Roman"/>
          <w:sz w:val="26"/>
          <w:szCs w:val="26"/>
        </w:rPr>
      </w:pPr>
      <w:r>
        <w:rPr>
          <w:rFonts w:ascii="Times New Roman" w:hAnsi="Times New Roman" w:cs="Times New Roman"/>
          <w:sz w:val="26"/>
          <w:szCs w:val="26"/>
        </w:rPr>
        <w:t>4.1.4. Ēkas ceturtā stāva telpas Nr.:</w:t>
      </w:r>
      <w:r w:rsidR="00311C78">
        <w:rPr>
          <w:rFonts w:ascii="Times New Roman" w:hAnsi="Times New Roman" w:cs="Times New Roman"/>
          <w:sz w:val="26"/>
          <w:szCs w:val="26"/>
        </w:rPr>
        <w:t xml:space="preserve"> 2, 8, 14, </w:t>
      </w:r>
      <w:r w:rsidR="005B551F">
        <w:rPr>
          <w:rFonts w:ascii="Times New Roman" w:hAnsi="Times New Roman" w:cs="Times New Roman"/>
          <w:sz w:val="26"/>
          <w:szCs w:val="26"/>
        </w:rPr>
        <w:t xml:space="preserve">19, 21, </w:t>
      </w:r>
      <w:r w:rsidR="00311C78">
        <w:rPr>
          <w:rFonts w:ascii="Times New Roman" w:hAnsi="Times New Roman" w:cs="Times New Roman"/>
          <w:sz w:val="26"/>
          <w:szCs w:val="26"/>
        </w:rPr>
        <w:t xml:space="preserve">32, </w:t>
      </w:r>
      <w:r w:rsidR="005B551F">
        <w:rPr>
          <w:rFonts w:ascii="Times New Roman" w:hAnsi="Times New Roman" w:cs="Times New Roman"/>
          <w:sz w:val="26"/>
          <w:szCs w:val="26"/>
        </w:rPr>
        <w:t xml:space="preserve">36, </w:t>
      </w:r>
      <w:r w:rsidR="00311C78">
        <w:rPr>
          <w:rFonts w:ascii="Times New Roman" w:hAnsi="Times New Roman" w:cs="Times New Roman"/>
          <w:sz w:val="26"/>
          <w:szCs w:val="26"/>
        </w:rPr>
        <w:t xml:space="preserve">44, 45, </w:t>
      </w:r>
      <w:r w:rsidR="00CB0935">
        <w:rPr>
          <w:rFonts w:ascii="Times New Roman" w:hAnsi="Times New Roman" w:cs="Times New Roman"/>
          <w:sz w:val="26"/>
          <w:szCs w:val="26"/>
        </w:rPr>
        <w:t>51, 52, 53</w:t>
      </w:r>
      <w:r w:rsidR="004A2D75">
        <w:rPr>
          <w:rFonts w:ascii="Times New Roman" w:hAnsi="Times New Roman" w:cs="Times New Roman"/>
          <w:sz w:val="26"/>
          <w:szCs w:val="26"/>
        </w:rPr>
        <w:t>, 60;</w:t>
      </w:r>
      <w:r w:rsidR="00311C78">
        <w:rPr>
          <w:rFonts w:ascii="Times New Roman" w:hAnsi="Times New Roman" w:cs="Times New Roman"/>
          <w:sz w:val="26"/>
          <w:szCs w:val="26"/>
        </w:rPr>
        <w:t xml:space="preserve"> </w:t>
      </w:r>
    </w:p>
    <w:p w14:paraId="5A37666F" w14:textId="77777777" w:rsidR="00404A14" w:rsidRDefault="00404A14" w:rsidP="00093B10">
      <w:pPr>
        <w:pStyle w:val="ListParagraph"/>
        <w:ind w:left="1701" w:hanging="708"/>
        <w:jc w:val="both"/>
        <w:rPr>
          <w:rFonts w:ascii="Times New Roman" w:hAnsi="Times New Roman" w:cs="Times New Roman"/>
          <w:sz w:val="26"/>
          <w:szCs w:val="26"/>
        </w:rPr>
      </w:pPr>
      <w:r>
        <w:rPr>
          <w:rFonts w:ascii="Times New Roman" w:hAnsi="Times New Roman" w:cs="Times New Roman"/>
          <w:sz w:val="26"/>
          <w:szCs w:val="26"/>
        </w:rPr>
        <w:t>4.1.5. Ēkas piektā stāva telpas Nr.:</w:t>
      </w:r>
      <w:r w:rsidR="001A2C81">
        <w:rPr>
          <w:rFonts w:ascii="Times New Roman" w:hAnsi="Times New Roman" w:cs="Times New Roman"/>
          <w:sz w:val="26"/>
          <w:szCs w:val="26"/>
        </w:rPr>
        <w:t xml:space="preserve"> 2, 8,</w:t>
      </w:r>
      <w:r w:rsidR="00CB0935">
        <w:rPr>
          <w:rFonts w:ascii="Times New Roman" w:hAnsi="Times New Roman" w:cs="Times New Roman"/>
          <w:sz w:val="26"/>
          <w:szCs w:val="26"/>
        </w:rPr>
        <w:t xml:space="preserve">13, 15, 16, 18, 22, 24, </w:t>
      </w:r>
      <w:r w:rsidR="006A4987">
        <w:rPr>
          <w:rFonts w:ascii="Times New Roman" w:hAnsi="Times New Roman" w:cs="Times New Roman"/>
          <w:sz w:val="26"/>
          <w:szCs w:val="26"/>
        </w:rPr>
        <w:t xml:space="preserve">29, </w:t>
      </w:r>
      <w:r w:rsidR="00CB0935">
        <w:rPr>
          <w:rFonts w:ascii="Times New Roman" w:hAnsi="Times New Roman" w:cs="Times New Roman"/>
          <w:sz w:val="26"/>
          <w:szCs w:val="26"/>
        </w:rPr>
        <w:t>36, 37, 42,</w:t>
      </w:r>
      <w:r w:rsidR="004A2D75">
        <w:rPr>
          <w:rFonts w:ascii="Times New Roman" w:hAnsi="Times New Roman" w:cs="Times New Roman"/>
          <w:sz w:val="26"/>
          <w:szCs w:val="26"/>
        </w:rPr>
        <w:t xml:space="preserve"> 43, 45, 46, 47, 49, 51, 52, 53;</w:t>
      </w:r>
      <w:r w:rsidR="00CB0935">
        <w:rPr>
          <w:rFonts w:ascii="Times New Roman" w:hAnsi="Times New Roman" w:cs="Times New Roman"/>
          <w:sz w:val="26"/>
          <w:szCs w:val="26"/>
        </w:rPr>
        <w:t xml:space="preserve"> </w:t>
      </w:r>
    </w:p>
    <w:p w14:paraId="5A376670" w14:textId="77777777" w:rsidR="00C120D3" w:rsidRDefault="00404A14" w:rsidP="00C120D3">
      <w:pPr>
        <w:pStyle w:val="ListParagraph"/>
        <w:ind w:firstLine="273"/>
        <w:jc w:val="both"/>
        <w:rPr>
          <w:rFonts w:ascii="Times New Roman" w:hAnsi="Times New Roman" w:cs="Times New Roman"/>
          <w:sz w:val="26"/>
          <w:szCs w:val="26"/>
        </w:rPr>
      </w:pPr>
      <w:r>
        <w:rPr>
          <w:rFonts w:ascii="Times New Roman" w:hAnsi="Times New Roman" w:cs="Times New Roman"/>
          <w:sz w:val="26"/>
          <w:szCs w:val="26"/>
        </w:rPr>
        <w:t>4.1.6. Ēkas sestā stāva telpas Nr.:</w:t>
      </w:r>
      <w:r w:rsidR="0042484C">
        <w:rPr>
          <w:rFonts w:ascii="Times New Roman" w:hAnsi="Times New Roman" w:cs="Times New Roman"/>
          <w:sz w:val="26"/>
          <w:szCs w:val="26"/>
        </w:rPr>
        <w:t xml:space="preserve"> 2, 30, 31, 41, 47, 49, 50;</w:t>
      </w:r>
      <w:r w:rsidR="004A2D75">
        <w:rPr>
          <w:rFonts w:ascii="Times New Roman" w:hAnsi="Times New Roman" w:cs="Times New Roman"/>
          <w:sz w:val="26"/>
          <w:szCs w:val="26"/>
        </w:rPr>
        <w:t xml:space="preserve"> 56, 57, 58, 59;</w:t>
      </w:r>
    </w:p>
    <w:p w14:paraId="5A376671" w14:textId="77777777" w:rsidR="00093B10" w:rsidRPr="00093B10" w:rsidRDefault="00093B10" w:rsidP="00C120D3">
      <w:pPr>
        <w:pStyle w:val="ListParagraph"/>
        <w:ind w:firstLine="273"/>
        <w:jc w:val="both"/>
        <w:rPr>
          <w:rFonts w:ascii="Times New Roman" w:hAnsi="Times New Roman" w:cs="Times New Roman"/>
          <w:sz w:val="12"/>
          <w:szCs w:val="12"/>
        </w:rPr>
      </w:pPr>
    </w:p>
    <w:p w14:paraId="5A376672" w14:textId="77777777" w:rsidR="00404A14" w:rsidRDefault="00404A14" w:rsidP="00404A14">
      <w:pPr>
        <w:pStyle w:val="ListParagraph"/>
        <w:ind w:hanging="720"/>
        <w:jc w:val="both"/>
        <w:rPr>
          <w:rFonts w:ascii="Times New Roman" w:hAnsi="Times New Roman" w:cs="Times New Roman"/>
          <w:sz w:val="26"/>
          <w:szCs w:val="26"/>
        </w:rPr>
      </w:pPr>
      <w:r>
        <w:rPr>
          <w:rFonts w:ascii="Times New Roman" w:hAnsi="Times New Roman" w:cs="Times New Roman"/>
          <w:sz w:val="26"/>
          <w:szCs w:val="26"/>
        </w:rPr>
        <w:t>4.2.    Telpas kurās ir veiktas telpu lietošanas veida maiņa:</w:t>
      </w:r>
    </w:p>
    <w:p w14:paraId="5A376673" w14:textId="77777777" w:rsidR="00404A14" w:rsidRPr="00404A14" w:rsidRDefault="00404A14" w:rsidP="00404A14">
      <w:pPr>
        <w:pStyle w:val="ListParagraph"/>
        <w:ind w:firstLine="273"/>
        <w:jc w:val="both"/>
        <w:rPr>
          <w:rFonts w:ascii="Times New Roman" w:hAnsi="Times New Roman" w:cs="Times New Roman"/>
          <w:sz w:val="26"/>
          <w:szCs w:val="26"/>
        </w:rPr>
      </w:pPr>
      <w:r>
        <w:rPr>
          <w:rFonts w:ascii="Times New Roman" w:hAnsi="Times New Roman" w:cs="Times New Roman"/>
          <w:sz w:val="26"/>
          <w:szCs w:val="26"/>
        </w:rPr>
        <w:t>4.2</w:t>
      </w:r>
      <w:r w:rsidRPr="00404A14">
        <w:rPr>
          <w:rFonts w:ascii="Times New Roman" w:hAnsi="Times New Roman" w:cs="Times New Roman"/>
          <w:sz w:val="26"/>
          <w:szCs w:val="26"/>
        </w:rPr>
        <w:t>.1. Ēkas pirmā stāva telpas Nr.:</w:t>
      </w:r>
      <w:r w:rsidR="004A2D75">
        <w:rPr>
          <w:rFonts w:ascii="Times New Roman" w:hAnsi="Times New Roman" w:cs="Times New Roman"/>
          <w:sz w:val="26"/>
          <w:szCs w:val="26"/>
        </w:rPr>
        <w:t xml:space="preserve"> 3;</w:t>
      </w:r>
      <w:r w:rsidR="00C11E8E">
        <w:rPr>
          <w:rFonts w:ascii="Times New Roman" w:hAnsi="Times New Roman" w:cs="Times New Roman"/>
          <w:sz w:val="26"/>
          <w:szCs w:val="26"/>
        </w:rPr>
        <w:t xml:space="preserve"> </w:t>
      </w:r>
    </w:p>
    <w:p w14:paraId="5A376674" w14:textId="77777777" w:rsidR="00404A14" w:rsidRPr="00404A14" w:rsidRDefault="00404A14" w:rsidP="00404A14">
      <w:pPr>
        <w:pStyle w:val="ListParagraph"/>
        <w:ind w:firstLine="273"/>
        <w:jc w:val="both"/>
        <w:rPr>
          <w:rFonts w:ascii="Times New Roman" w:hAnsi="Times New Roman" w:cs="Times New Roman"/>
          <w:sz w:val="26"/>
          <w:szCs w:val="26"/>
        </w:rPr>
      </w:pPr>
      <w:r>
        <w:rPr>
          <w:rFonts w:ascii="Times New Roman" w:hAnsi="Times New Roman" w:cs="Times New Roman"/>
          <w:sz w:val="26"/>
          <w:szCs w:val="26"/>
        </w:rPr>
        <w:t>4.2</w:t>
      </w:r>
      <w:r w:rsidRPr="00404A14">
        <w:rPr>
          <w:rFonts w:ascii="Times New Roman" w:hAnsi="Times New Roman" w:cs="Times New Roman"/>
          <w:sz w:val="26"/>
          <w:szCs w:val="26"/>
        </w:rPr>
        <w:t>.</w:t>
      </w:r>
      <w:r w:rsidR="0015324A">
        <w:rPr>
          <w:rFonts w:ascii="Times New Roman" w:hAnsi="Times New Roman" w:cs="Times New Roman"/>
          <w:sz w:val="26"/>
          <w:szCs w:val="26"/>
        </w:rPr>
        <w:t>2</w:t>
      </w:r>
      <w:r w:rsidRPr="00404A14">
        <w:rPr>
          <w:rFonts w:ascii="Times New Roman" w:hAnsi="Times New Roman" w:cs="Times New Roman"/>
          <w:sz w:val="26"/>
          <w:szCs w:val="26"/>
        </w:rPr>
        <w:t>. Ēkas trešā stāva telpas Nr.:</w:t>
      </w:r>
      <w:r w:rsidR="004A2D75">
        <w:rPr>
          <w:rFonts w:ascii="Times New Roman" w:hAnsi="Times New Roman" w:cs="Times New Roman"/>
          <w:sz w:val="26"/>
          <w:szCs w:val="26"/>
        </w:rPr>
        <w:t xml:space="preserve"> 4, 35;</w:t>
      </w:r>
      <w:r w:rsidR="00311C78">
        <w:rPr>
          <w:rFonts w:ascii="Times New Roman" w:hAnsi="Times New Roman" w:cs="Times New Roman"/>
          <w:sz w:val="26"/>
          <w:szCs w:val="26"/>
        </w:rPr>
        <w:t xml:space="preserve"> </w:t>
      </w:r>
    </w:p>
    <w:p w14:paraId="5A376675" w14:textId="77777777" w:rsidR="00404A14" w:rsidRPr="00404A14" w:rsidRDefault="00404A14" w:rsidP="00404A14">
      <w:pPr>
        <w:pStyle w:val="ListParagraph"/>
        <w:ind w:firstLine="273"/>
        <w:jc w:val="both"/>
        <w:rPr>
          <w:rFonts w:ascii="Times New Roman" w:hAnsi="Times New Roman" w:cs="Times New Roman"/>
          <w:sz w:val="26"/>
          <w:szCs w:val="26"/>
        </w:rPr>
      </w:pPr>
      <w:r>
        <w:rPr>
          <w:rFonts w:ascii="Times New Roman" w:hAnsi="Times New Roman" w:cs="Times New Roman"/>
          <w:sz w:val="26"/>
          <w:szCs w:val="26"/>
        </w:rPr>
        <w:t>4.2</w:t>
      </w:r>
      <w:r w:rsidR="0015324A">
        <w:rPr>
          <w:rFonts w:ascii="Times New Roman" w:hAnsi="Times New Roman" w:cs="Times New Roman"/>
          <w:sz w:val="26"/>
          <w:szCs w:val="26"/>
        </w:rPr>
        <w:t>.3</w:t>
      </w:r>
      <w:r w:rsidRPr="00404A14">
        <w:rPr>
          <w:rFonts w:ascii="Times New Roman" w:hAnsi="Times New Roman" w:cs="Times New Roman"/>
          <w:sz w:val="26"/>
          <w:szCs w:val="26"/>
        </w:rPr>
        <w:t>. Ēkas ceturtā stāva telpas Nr.:</w:t>
      </w:r>
      <w:r w:rsidR="0042484C">
        <w:rPr>
          <w:rFonts w:ascii="Times New Roman" w:hAnsi="Times New Roman" w:cs="Times New Roman"/>
          <w:sz w:val="26"/>
          <w:szCs w:val="26"/>
        </w:rPr>
        <w:t xml:space="preserve"> 4, 35;</w:t>
      </w:r>
    </w:p>
    <w:p w14:paraId="5A376676" w14:textId="77777777" w:rsidR="00404A14" w:rsidRPr="00404A14" w:rsidRDefault="00404A14" w:rsidP="00404A14">
      <w:pPr>
        <w:pStyle w:val="ListParagraph"/>
        <w:ind w:firstLine="273"/>
        <w:jc w:val="both"/>
        <w:rPr>
          <w:rFonts w:ascii="Times New Roman" w:hAnsi="Times New Roman" w:cs="Times New Roman"/>
          <w:sz w:val="26"/>
          <w:szCs w:val="26"/>
        </w:rPr>
      </w:pPr>
      <w:r>
        <w:rPr>
          <w:rFonts w:ascii="Times New Roman" w:hAnsi="Times New Roman" w:cs="Times New Roman"/>
          <w:sz w:val="26"/>
          <w:szCs w:val="26"/>
        </w:rPr>
        <w:t>4.2</w:t>
      </w:r>
      <w:r w:rsidR="0015324A">
        <w:rPr>
          <w:rFonts w:ascii="Times New Roman" w:hAnsi="Times New Roman" w:cs="Times New Roman"/>
          <w:sz w:val="26"/>
          <w:szCs w:val="26"/>
        </w:rPr>
        <w:t>.4</w:t>
      </w:r>
      <w:r w:rsidRPr="00404A14">
        <w:rPr>
          <w:rFonts w:ascii="Times New Roman" w:hAnsi="Times New Roman" w:cs="Times New Roman"/>
          <w:sz w:val="26"/>
          <w:szCs w:val="26"/>
        </w:rPr>
        <w:t>. Ēkas piektā stāva telpas Nr.:</w:t>
      </w:r>
      <w:r w:rsidR="001A2C81">
        <w:rPr>
          <w:rFonts w:ascii="Times New Roman" w:hAnsi="Times New Roman" w:cs="Times New Roman"/>
          <w:sz w:val="26"/>
          <w:szCs w:val="26"/>
        </w:rPr>
        <w:t xml:space="preserve"> 4</w:t>
      </w:r>
      <w:r w:rsidR="0042484C">
        <w:rPr>
          <w:rFonts w:ascii="Times New Roman" w:hAnsi="Times New Roman" w:cs="Times New Roman"/>
          <w:sz w:val="26"/>
          <w:szCs w:val="26"/>
        </w:rPr>
        <w:t>;</w:t>
      </w:r>
    </w:p>
    <w:p w14:paraId="5A376677" w14:textId="77777777" w:rsidR="00404A14" w:rsidRDefault="00404A14" w:rsidP="00404A14">
      <w:pPr>
        <w:pStyle w:val="ListParagraph"/>
        <w:ind w:firstLine="273"/>
        <w:jc w:val="both"/>
        <w:rPr>
          <w:rFonts w:ascii="Times New Roman" w:hAnsi="Times New Roman" w:cs="Times New Roman"/>
          <w:sz w:val="26"/>
          <w:szCs w:val="26"/>
        </w:rPr>
      </w:pPr>
      <w:r>
        <w:rPr>
          <w:rFonts w:ascii="Times New Roman" w:hAnsi="Times New Roman" w:cs="Times New Roman"/>
          <w:sz w:val="26"/>
          <w:szCs w:val="26"/>
        </w:rPr>
        <w:t>4.2</w:t>
      </w:r>
      <w:r w:rsidR="0015324A">
        <w:rPr>
          <w:rFonts w:ascii="Times New Roman" w:hAnsi="Times New Roman" w:cs="Times New Roman"/>
          <w:sz w:val="26"/>
          <w:szCs w:val="26"/>
        </w:rPr>
        <w:t>.5</w:t>
      </w:r>
      <w:r w:rsidRPr="00404A14">
        <w:rPr>
          <w:rFonts w:ascii="Times New Roman" w:hAnsi="Times New Roman" w:cs="Times New Roman"/>
          <w:sz w:val="26"/>
          <w:szCs w:val="26"/>
        </w:rPr>
        <w:t>. Ēkas sestā stāva telpas Nr.:</w:t>
      </w:r>
      <w:r w:rsidR="0042484C">
        <w:rPr>
          <w:rFonts w:ascii="Times New Roman" w:hAnsi="Times New Roman" w:cs="Times New Roman"/>
          <w:sz w:val="26"/>
          <w:szCs w:val="26"/>
        </w:rPr>
        <w:t xml:space="preserve"> </w:t>
      </w:r>
      <w:r w:rsidR="004A2D75">
        <w:rPr>
          <w:rFonts w:ascii="Times New Roman" w:hAnsi="Times New Roman" w:cs="Times New Roman"/>
          <w:sz w:val="26"/>
          <w:szCs w:val="26"/>
        </w:rPr>
        <w:t xml:space="preserve">4, </w:t>
      </w:r>
      <w:r w:rsidR="0042484C">
        <w:rPr>
          <w:rFonts w:ascii="Times New Roman" w:hAnsi="Times New Roman" w:cs="Times New Roman"/>
          <w:sz w:val="26"/>
          <w:szCs w:val="26"/>
        </w:rPr>
        <w:t>35;</w:t>
      </w:r>
    </w:p>
    <w:p w14:paraId="5A376678" w14:textId="77777777" w:rsidR="00C120D3" w:rsidRPr="00C120D3" w:rsidRDefault="00C120D3" w:rsidP="00404A14">
      <w:pPr>
        <w:pStyle w:val="ListParagraph"/>
        <w:ind w:firstLine="273"/>
        <w:jc w:val="both"/>
        <w:rPr>
          <w:rFonts w:ascii="Times New Roman" w:hAnsi="Times New Roman" w:cs="Times New Roman"/>
          <w:sz w:val="10"/>
          <w:szCs w:val="10"/>
        </w:rPr>
      </w:pPr>
    </w:p>
    <w:p w14:paraId="5A376679" w14:textId="77777777" w:rsidR="00404A14" w:rsidRDefault="00404A14" w:rsidP="00404A14">
      <w:pPr>
        <w:pStyle w:val="ListParagraph"/>
        <w:ind w:hanging="720"/>
        <w:jc w:val="both"/>
        <w:rPr>
          <w:rFonts w:ascii="Times New Roman" w:hAnsi="Times New Roman" w:cs="Times New Roman"/>
          <w:sz w:val="26"/>
          <w:szCs w:val="26"/>
        </w:rPr>
      </w:pPr>
      <w:r>
        <w:rPr>
          <w:rFonts w:ascii="Times New Roman" w:hAnsi="Times New Roman" w:cs="Times New Roman"/>
          <w:sz w:val="26"/>
          <w:szCs w:val="26"/>
        </w:rPr>
        <w:t>4.3.    Telpas kurās ir veikta telpu plānojuma un telpu lietošanas veida maiņa:</w:t>
      </w:r>
    </w:p>
    <w:p w14:paraId="5A37667A" w14:textId="77777777" w:rsidR="00404A14" w:rsidRPr="00404A14" w:rsidRDefault="00404A14" w:rsidP="00404A14">
      <w:pPr>
        <w:pStyle w:val="ListParagraph"/>
        <w:ind w:firstLine="273"/>
        <w:jc w:val="both"/>
        <w:rPr>
          <w:rFonts w:ascii="Times New Roman" w:hAnsi="Times New Roman" w:cs="Times New Roman"/>
          <w:sz w:val="26"/>
          <w:szCs w:val="26"/>
        </w:rPr>
      </w:pPr>
      <w:r>
        <w:rPr>
          <w:rFonts w:ascii="Times New Roman" w:hAnsi="Times New Roman" w:cs="Times New Roman"/>
          <w:sz w:val="26"/>
          <w:szCs w:val="26"/>
        </w:rPr>
        <w:t>4.3</w:t>
      </w:r>
      <w:r w:rsidRPr="00404A14">
        <w:rPr>
          <w:rFonts w:ascii="Times New Roman" w:hAnsi="Times New Roman" w:cs="Times New Roman"/>
          <w:sz w:val="26"/>
          <w:szCs w:val="26"/>
        </w:rPr>
        <w:t>.1. Ēkas pirmā stāva telpas Nr.:</w:t>
      </w:r>
      <w:r w:rsidR="009103F8">
        <w:rPr>
          <w:rFonts w:ascii="Times New Roman" w:hAnsi="Times New Roman" w:cs="Times New Roman"/>
          <w:sz w:val="26"/>
          <w:szCs w:val="26"/>
        </w:rPr>
        <w:t xml:space="preserve"> 11</w:t>
      </w:r>
      <w:r w:rsidR="004A2D75">
        <w:rPr>
          <w:rFonts w:ascii="Times New Roman" w:hAnsi="Times New Roman" w:cs="Times New Roman"/>
          <w:sz w:val="26"/>
          <w:szCs w:val="26"/>
        </w:rPr>
        <w:t>;</w:t>
      </w:r>
    </w:p>
    <w:p w14:paraId="5A37667B" w14:textId="77777777" w:rsidR="00404A14" w:rsidRPr="00404A14" w:rsidRDefault="00404A14" w:rsidP="00404A14">
      <w:pPr>
        <w:pStyle w:val="ListParagraph"/>
        <w:ind w:firstLine="273"/>
        <w:jc w:val="both"/>
        <w:rPr>
          <w:rFonts w:ascii="Times New Roman" w:hAnsi="Times New Roman" w:cs="Times New Roman"/>
          <w:sz w:val="26"/>
          <w:szCs w:val="26"/>
        </w:rPr>
      </w:pPr>
      <w:r>
        <w:rPr>
          <w:rFonts w:ascii="Times New Roman" w:hAnsi="Times New Roman" w:cs="Times New Roman"/>
          <w:sz w:val="26"/>
          <w:szCs w:val="26"/>
        </w:rPr>
        <w:t>4.3</w:t>
      </w:r>
      <w:r w:rsidRPr="00404A14">
        <w:rPr>
          <w:rFonts w:ascii="Times New Roman" w:hAnsi="Times New Roman" w:cs="Times New Roman"/>
          <w:sz w:val="26"/>
          <w:szCs w:val="26"/>
        </w:rPr>
        <w:t>.2. Ēkas otrā stāva telpas Nr.:</w:t>
      </w:r>
      <w:r w:rsidR="0015324A">
        <w:rPr>
          <w:rFonts w:ascii="Times New Roman" w:hAnsi="Times New Roman" w:cs="Times New Roman"/>
          <w:sz w:val="26"/>
          <w:szCs w:val="26"/>
        </w:rPr>
        <w:t xml:space="preserve"> </w:t>
      </w:r>
      <w:r w:rsidR="004A2D75">
        <w:rPr>
          <w:rFonts w:ascii="Times New Roman" w:hAnsi="Times New Roman" w:cs="Times New Roman"/>
          <w:sz w:val="26"/>
          <w:szCs w:val="26"/>
        </w:rPr>
        <w:t>9, 10, 11, 49, 50;</w:t>
      </w:r>
    </w:p>
    <w:p w14:paraId="5A37667C" w14:textId="77777777" w:rsidR="00404A14" w:rsidRPr="00404A14" w:rsidRDefault="00404A14" w:rsidP="00404A14">
      <w:pPr>
        <w:pStyle w:val="ListParagraph"/>
        <w:ind w:firstLine="273"/>
        <w:jc w:val="both"/>
        <w:rPr>
          <w:rFonts w:ascii="Times New Roman" w:hAnsi="Times New Roman" w:cs="Times New Roman"/>
          <w:sz w:val="26"/>
          <w:szCs w:val="26"/>
        </w:rPr>
      </w:pPr>
      <w:r>
        <w:rPr>
          <w:rFonts w:ascii="Times New Roman" w:hAnsi="Times New Roman" w:cs="Times New Roman"/>
          <w:sz w:val="26"/>
          <w:szCs w:val="26"/>
        </w:rPr>
        <w:t>4.3</w:t>
      </w:r>
      <w:r w:rsidRPr="00404A14">
        <w:rPr>
          <w:rFonts w:ascii="Times New Roman" w:hAnsi="Times New Roman" w:cs="Times New Roman"/>
          <w:sz w:val="26"/>
          <w:szCs w:val="26"/>
        </w:rPr>
        <w:t>.3. Ēkas trešā stāva telpas Nr.:</w:t>
      </w:r>
      <w:r w:rsidR="00EC52A2">
        <w:rPr>
          <w:rFonts w:ascii="Times New Roman" w:hAnsi="Times New Roman" w:cs="Times New Roman"/>
          <w:sz w:val="26"/>
          <w:szCs w:val="26"/>
        </w:rPr>
        <w:t xml:space="preserve"> 3, 4, 5, </w:t>
      </w:r>
      <w:r w:rsidR="004A2D75">
        <w:rPr>
          <w:rFonts w:ascii="Times New Roman" w:hAnsi="Times New Roman" w:cs="Times New Roman"/>
          <w:sz w:val="26"/>
          <w:szCs w:val="26"/>
        </w:rPr>
        <w:t>54, 55, 56, 57, 58;</w:t>
      </w:r>
    </w:p>
    <w:p w14:paraId="5A37667D" w14:textId="77777777" w:rsidR="00404A14" w:rsidRPr="00404A14" w:rsidRDefault="00404A14" w:rsidP="00404A14">
      <w:pPr>
        <w:pStyle w:val="ListParagraph"/>
        <w:ind w:firstLine="273"/>
        <w:jc w:val="both"/>
        <w:rPr>
          <w:rFonts w:ascii="Times New Roman" w:hAnsi="Times New Roman" w:cs="Times New Roman"/>
          <w:sz w:val="26"/>
          <w:szCs w:val="26"/>
        </w:rPr>
      </w:pPr>
      <w:r>
        <w:rPr>
          <w:rFonts w:ascii="Times New Roman" w:hAnsi="Times New Roman" w:cs="Times New Roman"/>
          <w:sz w:val="26"/>
          <w:szCs w:val="26"/>
        </w:rPr>
        <w:t>4.3</w:t>
      </w:r>
      <w:r w:rsidRPr="00404A14">
        <w:rPr>
          <w:rFonts w:ascii="Times New Roman" w:hAnsi="Times New Roman" w:cs="Times New Roman"/>
          <w:sz w:val="26"/>
          <w:szCs w:val="26"/>
        </w:rPr>
        <w:t>.4. Ēkas ceturtā stāva telpas Nr.:</w:t>
      </w:r>
      <w:r w:rsidR="00311C78">
        <w:rPr>
          <w:rFonts w:ascii="Times New Roman" w:hAnsi="Times New Roman" w:cs="Times New Roman"/>
          <w:sz w:val="26"/>
          <w:szCs w:val="26"/>
        </w:rPr>
        <w:t xml:space="preserve"> </w:t>
      </w:r>
      <w:r w:rsidR="005B551F">
        <w:rPr>
          <w:rFonts w:ascii="Times New Roman" w:hAnsi="Times New Roman" w:cs="Times New Roman"/>
          <w:sz w:val="26"/>
          <w:szCs w:val="26"/>
        </w:rPr>
        <w:t xml:space="preserve">12, 13, </w:t>
      </w:r>
      <w:r w:rsidR="004A2D75">
        <w:rPr>
          <w:rFonts w:ascii="Times New Roman" w:hAnsi="Times New Roman" w:cs="Times New Roman"/>
          <w:sz w:val="26"/>
          <w:szCs w:val="26"/>
        </w:rPr>
        <w:t>33, 34;</w:t>
      </w:r>
    </w:p>
    <w:p w14:paraId="5A37667E" w14:textId="77777777" w:rsidR="00404A14" w:rsidRPr="00404A14" w:rsidRDefault="00404A14" w:rsidP="00404A14">
      <w:pPr>
        <w:pStyle w:val="ListParagraph"/>
        <w:ind w:firstLine="273"/>
        <w:jc w:val="both"/>
        <w:rPr>
          <w:rFonts w:ascii="Times New Roman" w:hAnsi="Times New Roman" w:cs="Times New Roman"/>
          <w:sz w:val="26"/>
          <w:szCs w:val="26"/>
        </w:rPr>
      </w:pPr>
      <w:r>
        <w:rPr>
          <w:rFonts w:ascii="Times New Roman" w:hAnsi="Times New Roman" w:cs="Times New Roman"/>
          <w:sz w:val="26"/>
          <w:szCs w:val="26"/>
        </w:rPr>
        <w:t>4.3</w:t>
      </w:r>
      <w:r w:rsidRPr="00404A14">
        <w:rPr>
          <w:rFonts w:ascii="Times New Roman" w:hAnsi="Times New Roman" w:cs="Times New Roman"/>
          <w:sz w:val="26"/>
          <w:szCs w:val="26"/>
        </w:rPr>
        <w:t>.5. Ēkas piektā stāva telpas Nr.:</w:t>
      </w:r>
      <w:r w:rsidR="00CB0935">
        <w:rPr>
          <w:rFonts w:ascii="Times New Roman" w:hAnsi="Times New Roman" w:cs="Times New Roman"/>
          <w:sz w:val="26"/>
          <w:szCs w:val="26"/>
        </w:rPr>
        <w:t xml:space="preserve"> 7, 8, 9, 10;</w:t>
      </w:r>
    </w:p>
    <w:p w14:paraId="5A37667F" w14:textId="77777777" w:rsidR="00404A14" w:rsidRDefault="00404A14" w:rsidP="00404A14">
      <w:pPr>
        <w:pStyle w:val="ListParagraph"/>
        <w:ind w:firstLine="273"/>
        <w:jc w:val="both"/>
        <w:rPr>
          <w:rFonts w:ascii="Times New Roman" w:hAnsi="Times New Roman" w:cs="Times New Roman"/>
          <w:sz w:val="26"/>
          <w:szCs w:val="26"/>
        </w:rPr>
      </w:pPr>
      <w:r>
        <w:rPr>
          <w:rFonts w:ascii="Times New Roman" w:hAnsi="Times New Roman" w:cs="Times New Roman"/>
          <w:sz w:val="26"/>
          <w:szCs w:val="26"/>
        </w:rPr>
        <w:t>4.3</w:t>
      </w:r>
      <w:r w:rsidRPr="00404A14">
        <w:rPr>
          <w:rFonts w:ascii="Times New Roman" w:hAnsi="Times New Roman" w:cs="Times New Roman"/>
          <w:sz w:val="26"/>
          <w:szCs w:val="26"/>
        </w:rPr>
        <w:t>.6. Ēkas sestā stāva telpas Nr.:</w:t>
      </w:r>
      <w:r w:rsidR="0042484C">
        <w:rPr>
          <w:rFonts w:ascii="Times New Roman" w:hAnsi="Times New Roman" w:cs="Times New Roman"/>
          <w:sz w:val="26"/>
          <w:szCs w:val="26"/>
        </w:rPr>
        <w:t xml:space="preserve"> 7, 8, 9, 10;</w:t>
      </w:r>
    </w:p>
    <w:p w14:paraId="5A376680" w14:textId="77777777" w:rsidR="0096088E" w:rsidRDefault="001779F0" w:rsidP="00331C1C">
      <w:pPr>
        <w:jc w:val="both"/>
        <w:rPr>
          <w:rFonts w:ascii="Times New Roman" w:hAnsi="Times New Roman" w:cs="Times New Roman"/>
          <w:sz w:val="26"/>
          <w:szCs w:val="26"/>
        </w:rPr>
      </w:pPr>
      <w:r w:rsidRPr="00331C1C">
        <w:rPr>
          <w:rFonts w:ascii="Times New Roman" w:hAnsi="Times New Roman" w:cs="Times New Roman"/>
          <w:sz w:val="26"/>
          <w:szCs w:val="26"/>
        </w:rPr>
        <w:t>4.4.</w:t>
      </w:r>
      <w:r w:rsidR="00F033B8">
        <w:rPr>
          <w:rFonts w:ascii="Times New Roman" w:hAnsi="Times New Roman" w:cs="Times New Roman"/>
          <w:sz w:val="26"/>
          <w:szCs w:val="26"/>
        </w:rPr>
        <w:t xml:space="preserve">    </w:t>
      </w:r>
      <w:r w:rsidRPr="00331C1C">
        <w:rPr>
          <w:rFonts w:ascii="Times New Roman" w:hAnsi="Times New Roman" w:cs="Times New Roman"/>
          <w:sz w:val="26"/>
          <w:szCs w:val="26"/>
        </w:rPr>
        <w:t xml:space="preserve"> No ēkas </w:t>
      </w:r>
      <w:proofErr w:type="spellStart"/>
      <w:r w:rsidR="002023E0" w:rsidRPr="00331C1C">
        <w:rPr>
          <w:rFonts w:ascii="Times New Roman" w:hAnsi="Times New Roman" w:cs="Times New Roman"/>
          <w:sz w:val="26"/>
          <w:szCs w:val="26"/>
        </w:rPr>
        <w:t>būvapjoma</w:t>
      </w:r>
      <w:proofErr w:type="spellEnd"/>
      <w:r w:rsidR="002023E0" w:rsidRPr="00331C1C">
        <w:rPr>
          <w:rFonts w:ascii="Times New Roman" w:hAnsi="Times New Roman" w:cs="Times New Roman"/>
          <w:sz w:val="26"/>
          <w:szCs w:val="26"/>
        </w:rPr>
        <w:t xml:space="preserve"> </w:t>
      </w:r>
      <w:r w:rsidRPr="00331C1C">
        <w:rPr>
          <w:rFonts w:ascii="Times New Roman" w:hAnsi="Times New Roman" w:cs="Times New Roman"/>
          <w:sz w:val="26"/>
          <w:szCs w:val="26"/>
        </w:rPr>
        <w:t xml:space="preserve">izslēgtais </w:t>
      </w:r>
      <w:r w:rsidR="00D803E2" w:rsidRPr="00331C1C">
        <w:rPr>
          <w:rFonts w:ascii="Times New Roman" w:hAnsi="Times New Roman" w:cs="Times New Roman"/>
          <w:sz w:val="26"/>
          <w:szCs w:val="26"/>
        </w:rPr>
        <w:t>plānojums</w:t>
      </w:r>
      <w:r w:rsidR="001A2C81">
        <w:rPr>
          <w:rFonts w:ascii="Times New Roman" w:hAnsi="Times New Roman" w:cs="Times New Roman"/>
          <w:sz w:val="26"/>
          <w:szCs w:val="26"/>
        </w:rPr>
        <w:t xml:space="preserve"> (demontētais </w:t>
      </w:r>
      <w:proofErr w:type="spellStart"/>
      <w:r w:rsidR="001A2C81">
        <w:rPr>
          <w:rFonts w:ascii="Times New Roman" w:hAnsi="Times New Roman" w:cs="Times New Roman"/>
          <w:sz w:val="26"/>
          <w:szCs w:val="26"/>
        </w:rPr>
        <w:t>būvapjoms</w:t>
      </w:r>
      <w:proofErr w:type="spellEnd"/>
      <w:r w:rsidR="001A2C81">
        <w:rPr>
          <w:rFonts w:ascii="Times New Roman" w:hAnsi="Times New Roman" w:cs="Times New Roman"/>
          <w:sz w:val="26"/>
          <w:szCs w:val="26"/>
        </w:rPr>
        <w:t>)</w:t>
      </w:r>
      <w:r w:rsidR="00D803E2" w:rsidRPr="00331C1C">
        <w:rPr>
          <w:rFonts w:ascii="Times New Roman" w:hAnsi="Times New Roman" w:cs="Times New Roman"/>
          <w:sz w:val="26"/>
          <w:szCs w:val="26"/>
        </w:rPr>
        <w:t>:</w:t>
      </w:r>
    </w:p>
    <w:p w14:paraId="5A376681" w14:textId="77777777" w:rsidR="00F033B8" w:rsidRDefault="001A2C81" w:rsidP="00C120D3">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F033B8">
        <w:rPr>
          <w:rFonts w:ascii="Times New Roman" w:hAnsi="Times New Roman" w:cs="Times New Roman"/>
          <w:sz w:val="26"/>
          <w:szCs w:val="26"/>
        </w:rPr>
        <w:t>4.4.1.</w:t>
      </w:r>
      <w:r>
        <w:rPr>
          <w:rFonts w:ascii="Times New Roman" w:hAnsi="Times New Roman" w:cs="Times New Roman"/>
          <w:sz w:val="26"/>
          <w:szCs w:val="26"/>
        </w:rPr>
        <w:t xml:space="preserve"> Ēkas ceturtā stāva plānojums:</w:t>
      </w:r>
      <w:r w:rsidR="00CB0935">
        <w:rPr>
          <w:rFonts w:ascii="Times New Roman" w:hAnsi="Times New Roman" w:cs="Times New Roman"/>
          <w:sz w:val="26"/>
          <w:szCs w:val="26"/>
        </w:rPr>
        <w:t xml:space="preserve"> 2, 6, 16, 54;</w:t>
      </w:r>
    </w:p>
    <w:p w14:paraId="5A376682" w14:textId="77777777" w:rsidR="001A2C81" w:rsidRDefault="001A2C81" w:rsidP="00C120D3">
      <w:pPr>
        <w:spacing w:after="0"/>
        <w:jc w:val="both"/>
        <w:rPr>
          <w:rFonts w:ascii="Times New Roman" w:hAnsi="Times New Roman" w:cs="Times New Roman"/>
          <w:sz w:val="26"/>
          <w:szCs w:val="26"/>
        </w:rPr>
      </w:pPr>
      <w:r>
        <w:rPr>
          <w:rFonts w:ascii="Times New Roman" w:hAnsi="Times New Roman" w:cs="Times New Roman"/>
          <w:sz w:val="26"/>
          <w:szCs w:val="26"/>
        </w:rPr>
        <w:t xml:space="preserve">              4.4.2. Ēkas piektā stāva plānojums:</w:t>
      </w:r>
      <w:r w:rsidR="00CB0935">
        <w:rPr>
          <w:rFonts w:ascii="Times New Roman" w:hAnsi="Times New Roman" w:cs="Times New Roman"/>
          <w:sz w:val="26"/>
          <w:szCs w:val="26"/>
        </w:rPr>
        <w:t xml:space="preserve"> 2, 6, 9, 50;</w:t>
      </w:r>
    </w:p>
    <w:p w14:paraId="5A376683" w14:textId="77777777" w:rsidR="001A2C81" w:rsidRPr="00331C1C" w:rsidRDefault="001A2C81" w:rsidP="00C120D3">
      <w:pPr>
        <w:spacing w:after="0"/>
        <w:jc w:val="both"/>
        <w:rPr>
          <w:rFonts w:ascii="Times New Roman" w:hAnsi="Times New Roman" w:cs="Times New Roman"/>
          <w:sz w:val="26"/>
          <w:szCs w:val="26"/>
        </w:rPr>
      </w:pPr>
      <w:r>
        <w:rPr>
          <w:rFonts w:ascii="Times New Roman" w:hAnsi="Times New Roman" w:cs="Times New Roman"/>
          <w:sz w:val="26"/>
          <w:szCs w:val="26"/>
        </w:rPr>
        <w:t xml:space="preserve">              4.4.3. Ēkas sestā stāva plānojums: 2, </w:t>
      </w:r>
      <w:r w:rsidR="009103F8">
        <w:rPr>
          <w:rFonts w:ascii="Times New Roman" w:hAnsi="Times New Roman" w:cs="Times New Roman"/>
          <w:sz w:val="26"/>
          <w:szCs w:val="26"/>
        </w:rPr>
        <w:t>5, 7,</w:t>
      </w:r>
      <w:r w:rsidR="00CB0935">
        <w:rPr>
          <w:rFonts w:ascii="Times New Roman" w:hAnsi="Times New Roman" w:cs="Times New Roman"/>
          <w:sz w:val="26"/>
          <w:szCs w:val="26"/>
        </w:rPr>
        <w:t xml:space="preserve"> 27;</w:t>
      </w:r>
    </w:p>
    <w:p w14:paraId="5A376684" w14:textId="77777777" w:rsidR="00331C1C" w:rsidRDefault="00331C1C" w:rsidP="00404A14">
      <w:pPr>
        <w:pStyle w:val="ListParagraph"/>
        <w:ind w:firstLine="273"/>
        <w:jc w:val="both"/>
        <w:rPr>
          <w:rFonts w:ascii="Times New Roman" w:hAnsi="Times New Roman" w:cs="Times New Roman"/>
          <w:sz w:val="26"/>
          <w:szCs w:val="26"/>
        </w:rPr>
      </w:pPr>
    </w:p>
    <w:p w14:paraId="5A376685" w14:textId="77777777" w:rsidR="000A729E" w:rsidRDefault="000A729E" w:rsidP="000A729E">
      <w:pPr>
        <w:pStyle w:val="ListParagraph"/>
        <w:ind w:left="567" w:hanging="709"/>
        <w:jc w:val="both"/>
        <w:rPr>
          <w:rFonts w:ascii="Times New Roman" w:hAnsi="Times New Roman" w:cs="Times New Roman"/>
          <w:b/>
          <w:sz w:val="26"/>
          <w:szCs w:val="26"/>
          <w:u w:val="double"/>
        </w:rPr>
      </w:pPr>
      <w:r w:rsidRPr="000A729E">
        <w:rPr>
          <w:rFonts w:ascii="Times New Roman" w:hAnsi="Times New Roman" w:cs="Times New Roman"/>
          <w:b/>
          <w:sz w:val="26"/>
          <w:szCs w:val="26"/>
        </w:rPr>
        <w:t xml:space="preserve">  </w:t>
      </w:r>
      <w:r>
        <w:rPr>
          <w:rFonts w:ascii="Times New Roman" w:hAnsi="Times New Roman" w:cs="Times New Roman"/>
          <w:b/>
          <w:sz w:val="26"/>
          <w:szCs w:val="26"/>
        </w:rPr>
        <w:t>5.</w:t>
      </w:r>
      <w:r w:rsidRPr="000A729E">
        <w:rPr>
          <w:rFonts w:ascii="Times New Roman" w:hAnsi="Times New Roman" w:cs="Times New Roman"/>
          <w:b/>
          <w:sz w:val="26"/>
          <w:szCs w:val="26"/>
        </w:rPr>
        <w:t xml:space="preserve">  </w:t>
      </w:r>
      <w:r>
        <w:rPr>
          <w:rFonts w:ascii="Times New Roman" w:hAnsi="Times New Roman" w:cs="Times New Roman"/>
          <w:b/>
          <w:sz w:val="26"/>
          <w:szCs w:val="26"/>
        </w:rPr>
        <w:t xml:space="preserve">   </w:t>
      </w:r>
      <w:r w:rsidR="006D3BC7">
        <w:rPr>
          <w:rFonts w:ascii="Times New Roman" w:hAnsi="Times New Roman" w:cs="Times New Roman"/>
          <w:b/>
          <w:sz w:val="26"/>
          <w:szCs w:val="26"/>
          <w:u w:val="double"/>
        </w:rPr>
        <w:t>Tehniskās specifikācijas 4.</w:t>
      </w:r>
      <w:r w:rsidRPr="000A729E">
        <w:rPr>
          <w:rFonts w:ascii="Times New Roman" w:hAnsi="Times New Roman" w:cs="Times New Roman"/>
          <w:b/>
          <w:sz w:val="26"/>
          <w:szCs w:val="26"/>
          <w:u w:val="double"/>
        </w:rPr>
        <w:t>punktā noteikto telpu konfigurācija un lokācija ēkā.</w:t>
      </w:r>
    </w:p>
    <w:p w14:paraId="5A376686" w14:textId="77777777" w:rsidR="000A729E" w:rsidRDefault="000A729E" w:rsidP="000A729E">
      <w:pPr>
        <w:pStyle w:val="ListParagraph"/>
        <w:ind w:left="567" w:hanging="709"/>
        <w:jc w:val="both"/>
        <w:rPr>
          <w:rFonts w:ascii="Times New Roman" w:hAnsi="Times New Roman" w:cs="Times New Roman"/>
          <w:sz w:val="26"/>
          <w:szCs w:val="26"/>
        </w:rPr>
      </w:pPr>
    </w:p>
    <w:p w14:paraId="5A376687" w14:textId="77777777" w:rsidR="000A729E" w:rsidRDefault="00093B10" w:rsidP="00093B10">
      <w:pPr>
        <w:pStyle w:val="ListParagraph"/>
        <w:ind w:left="567" w:hanging="567"/>
        <w:jc w:val="both"/>
        <w:rPr>
          <w:rFonts w:ascii="Times New Roman" w:hAnsi="Times New Roman" w:cs="Times New Roman"/>
          <w:sz w:val="26"/>
          <w:szCs w:val="26"/>
        </w:rPr>
      </w:pPr>
      <w:r>
        <w:rPr>
          <w:rFonts w:ascii="Times New Roman" w:hAnsi="Times New Roman" w:cs="Times New Roman"/>
          <w:sz w:val="26"/>
          <w:szCs w:val="26"/>
        </w:rPr>
        <w:t xml:space="preserve">5.1. </w:t>
      </w:r>
      <w:r w:rsidR="00E32667">
        <w:rPr>
          <w:rFonts w:ascii="Times New Roman" w:hAnsi="Times New Roman" w:cs="Times New Roman"/>
          <w:sz w:val="26"/>
          <w:szCs w:val="26"/>
        </w:rPr>
        <w:t xml:space="preserve"> </w:t>
      </w:r>
      <w:r w:rsidR="000A729E" w:rsidRPr="000A729E">
        <w:rPr>
          <w:rFonts w:ascii="Times New Roman" w:hAnsi="Times New Roman" w:cs="Times New Roman"/>
          <w:sz w:val="26"/>
          <w:szCs w:val="26"/>
        </w:rPr>
        <w:t>ēkas 1.st</w:t>
      </w:r>
      <w:r w:rsidR="000A729E">
        <w:rPr>
          <w:rFonts w:ascii="Times New Roman" w:hAnsi="Times New Roman" w:cs="Times New Roman"/>
          <w:sz w:val="26"/>
          <w:szCs w:val="26"/>
        </w:rPr>
        <w:t>āva plāns</w:t>
      </w:r>
    </w:p>
    <w:p w14:paraId="5A376688" w14:textId="77777777" w:rsidR="00093B10" w:rsidRDefault="00093B10" w:rsidP="000A729E">
      <w:pPr>
        <w:pStyle w:val="ListParagraph"/>
        <w:ind w:left="567" w:hanging="709"/>
        <w:jc w:val="both"/>
        <w:rPr>
          <w:rFonts w:ascii="Times New Roman" w:hAnsi="Times New Roman" w:cs="Times New Roman"/>
          <w:sz w:val="26"/>
          <w:szCs w:val="26"/>
        </w:rPr>
      </w:pPr>
    </w:p>
    <w:p w14:paraId="5A376689" w14:textId="77777777" w:rsidR="006D3BC7" w:rsidRPr="00D84F07" w:rsidRDefault="006D3BC7" w:rsidP="00D84F07">
      <w:pPr>
        <w:pStyle w:val="ListParagraph"/>
        <w:ind w:left="567" w:hanging="709"/>
        <w:jc w:val="both"/>
        <w:rPr>
          <w:rFonts w:ascii="Times New Roman" w:hAnsi="Times New Roman" w:cs="Times New Roman"/>
          <w:sz w:val="26"/>
          <w:szCs w:val="26"/>
        </w:rPr>
      </w:pPr>
      <w:r>
        <w:rPr>
          <w:rFonts w:ascii="Times New Roman" w:hAnsi="Times New Roman" w:cs="Times New Roman"/>
          <w:noProof/>
          <w:sz w:val="26"/>
          <w:szCs w:val="26"/>
          <w:lang w:val="en-US"/>
        </w:rPr>
        <w:drawing>
          <wp:inline distT="0" distB="0" distL="0" distR="0" wp14:anchorId="5A3766CC" wp14:editId="5A3766CD">
            <wp:extent cx="5934075" cy="36385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4075" cy="3638550"/>
                    </a:xfrm>
                    <a:prstGeom prst="rect">
                      <a:avLst/>
                    </a:prstGeom>
                    <a:noFill/>
                    <a:ln>
                      <a:noFill/>
                    </a:ln>
                  </pic:spPr>
                </pic:pic>
              </a:graphicData>
            </a:graphic>
          </wp:inline>
        </w:drawing>
      </w:r>
    </w:p>
    <w:p w14:paraId="5A37668A" w14:textId="77777777" w:rsidR="00093B10" w:rsidRDefault="00093B10" w:rsidP="000A729E">
      <w:pPr>
        <w:pStyle w:val="ListParagraph"/>
        <w:ind w:left="567" w:hanging="709"/>
        <w:jc w:val="both"/>
        <w:rPr>
          <w:rFonts w:ascii="Times New Roman" w:hAnsi="Times New Roman" w:cs="Times New Roman"/>
          <w:sz w:val="26"/>
          <w:szCs w:val="26"/>
        </w:rPr>
      </w:pPr>
    </w:p>
    <w:p w14:paraId="5A37668B" w14:textId="77777777" w:rsidR="00093B10" w:rsidRDefault="00093B10" w:rsidP="000A729E">
      <w:pPr>
        <w:pStyle w:val="ListParagraph"/>
        <w:ind w:left="567" w:hanging="709"/>
        <w:jc w:val="both"/>
        <w:rPr>
          <w:rFonts w:ascii="Times New Roman" w:hAnsi="Times New Roman" w:cs="Times New Roman"/>
          <w:sz w:val="26"/>
          <w:szCs w:val="26"/>
        </w:rPr>
      </w:pPr>
    </w:p>
    <w:p w14:paraId="5A37668C" w14:textId="77777777" w:rsidR="000A729E" w:rsidRDefault="00093B10" w:rsidP="00093B10">
      <w:pPr>
        <w:pStyle w:val="ListParagraph"/>
        <w:ind w:left="567" w:hanging="567"/>
        <w:jc w:val="both"/>
        <w:rPr>
          <w:rFonts w:ascii="Times New Roman" w:hAnsi="Times New Roman" w:cs="Times New Roman"/>
          <w:sz w:val="26"/>
          <w:szCs w:val="26"/>
        </w:rPr>
      </w:pPr>
      <w:r>
        <w:rPr>
          <w:rFonts w:ascii="Times New Roman" w:hAnsi="Times New Roman" w:cs="Times New Roman"/>
          <w:sz w:val="26"/>
          <w:szCs w:val="26"/>
        </w:rPr>
        <w:t>5.2.</w:t>
      </w:r>
      <w:r w:rsidR="00E32667">
        <w:rPr>
          <w:rFonts w:ascii="Times New Roman" w:hAnsi="Times New Roman" w:cs="Times New Roman"/>
          <w:sz w:val="26"/>
          <w:szCs w:val="26"/>
        </w:rPr>
        <w:t xml:space="preserve"> </w:t>
      </w:r>
      <w:r>
        <w:rPr>
          <w:rFonts w:ascii="Times New Roman" w:hAnsi="Times New Roman" w:cs="Times New Roman"/>
          <w:sz w:val="26"/>
          <w:szCs w:val="26"/>
        </w:rPr>
        <w:t xml:space="preserve"> </w:t>
      </w:r>
      <w:r w:rsidR="000A729E">
        <w:rPr>
          <w:rFonts w:ascii="Times New Roman" w:hAnsi="Times New Roman" w:cs="Times New Roman"/>
          <w:sz w:val="26"/>
          <w:szCs w:val="26"/>
        </w:rPr>
        <w:t>ēkas 2.stāva plāns</w:t>
      </w:r>
    </w:p>
    <w:p w14:paraId="5A37668D" w14:textId="77777777" w:rsidR="00093B10" w:rsidRDefault="00093B10" w:rsidP="000A729E">
      <w:pPr>
        <w:pStyle w:val="ListParagraph"/>
        <w:ind w:left="567" w:hanging="709"/>
        <w:jc w:val="both"/>
        <w:rPr>
          <w:rFonts w:ascii="Times New Roman" w:hAnsi="Times New Roman" w:cs="Times New Roman"/>
          <w:sz w:val="26"/>
          <w:szCs w:val="26"/>
        </w:rPr>
      </w:pPr>
    </w:p>
    <w:p w14:paraId="5A37668E" w14:textId="77777777" w:rsidR="0015324A" w:rsidRDefault="0015324A" w:rsidP="000A729E">
      <w:pPr>
        <w:pStyle w:val="ListParagraph"/>
        <w:ind w:left="567" w:hanging="709"/>
        <w:jc w:val="both"/>
        <w:rPr>
          <w:rFonts w:ascii="Times New Roman" w:hAnsi="Times New Roman" w:cs="Times New Roman"/>
          <w:sz w:val="26"/>
          <w:szCs w:val="26"/>
        </w:rPr>
      </w:pPr>
      <w:r>
        <w:rPr>
          <w:rFonts w:ascii="Times New Roman" w:hAnsi="Times New Roman" w:cs="Times New Roman"/>
          <w:noProof/>
          <w:sz w:val="26"/>
          <w:szCs w:val="26"/>
          <w:lang w:val="en-US"/>
        </w:rPr>
        <w:drawing>
          <wp:inline distT="0" distB="0" distL="0" distR="0" wp14:anchorId="5A3766CE" wp14:editId="5A3766CF">
            <wp:extent cx="5934075" cy="34956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4075" cy="3495675"/>
                    </a:xfrm>
                    <a:prstGeom prst="rect">
                      <a:avLst/>
                    </a:prstGeom>
                    <a:noFill/>
                    <a:ln>
                      <a:noFill/>
                    </a:ln>
                  </pic:spPr>
                </pic:pic>
              </a:graphicData>
            </a:graphic>
          </wp:inline>
        </w:drawing>
      </w:r>
    </w:p>
    <w:p w14:paraId="5A37668F" w14:textId="77777777" w:rsidR="006D3BC7" w:rsidRDefault="006D3BC7" w:rsidP="000A729E">
      <w:pPr>
        <w:pStyle w:val="ListParagraph"/>
        <w:ind w:left="567" w:hanging="709"/>
        <w:jc w:val="both"/>
        <w:rPr>
          <w:rFonts w:ascii="Times New Roman" w:hAnsi="Times New Roman" w:cs="Times New Roman"/>
          <w:sz w:val="26"/>
          <w:szCs w:val="26"/>
        </w:rPr>
      </w:pPr>
    </w:p>
    <w:p w14:paraId="5A376690" w14:textId="77777777" w:rsidR="00093B10" w:rsidRDefault="00093B10" w:rsidP="000A729E">
      <w:pPr>
        <w:pStyle w:val="ListParagraph"/>
        <w:ind w:left="567" w:hanging="709"/>
        <w:jc w:val="both"/>
        <w:rPr>
          <w:rFonts w:ascii="Times New Roman" w:hAnsi="Times New Roman" w:cs="Times New Roman"/>
          <w:sz w:val="26"/>
          <w:szCs w:val="26"/>
        </w:rPr>
      </w:pPr>
    </w:p>
    <w:p w14:paraId="5A376691" w14:textId="77777777" w:rsidR="000A729E" w:rsidRDefault="00093B10" w:rsidP="00093B10">
      <w:pPr>
        <w:pStyle w:val="ListParagraph"/>
        <w:ind w:left="567" w:hanging="567"/>
        <w:jc w:val="both"/>
        <w:rPr>
          <w:rFonts w:ascii="Times New Roman" w:hAnsi="Times New Roman" w:cs="Times New Roman"/>
          <w:sz w:val="26"/>
          <w:szCs w:val="26"/>
        </w:rPr>
      </w:pPr>
      <w:r>
        <w:rPr>
          <w:rFonts w:ascii="Times New Roman" w:hAnsi="Times New Roman" w:cs="Times New Roman"/>
          <w:sz w:val="26"/>
          <w:szCs w:val="26"/>
        </w:rPr>
        <w:t xml:space="preserve">5.3. </w:t>
      </w:r>
      <w:r w:rsidR="00E32667">
        <w:rPr>
          <w:rFonts w:ascii="Times New Roman" w:hAnsi="Times New Roman" w:cs="Times New Roman"/>
          <w:sz w:val="26"/>
          <w:szCs w:val="26"/>
        </w:rPr>
        <w:t xml:space="preserve"> </w:t>
      </w:r>
      <w:r w:rsidR="000A729E">
        <w:rPr>
          <w:rFonts w:ascii="Times New Roman" w:hAnsi="Times New Roman" w:cs="Times New Roman"/>
          <w:sz w:val="26"/>
          <w:szCs w:val="26"/>
        </w:rPr>
        <w:t>ēkas 3.stāva plāns</w:t>
      </w:r>
    </w:p>
    <w:p w14:paraId="5A376692" w14:textId="77777777" w:rsidR="00093B10" w:rsidRDefault="00093B10" w:rsidP="000A729E">
      <w:pPr>
        <w:pStyle w:val="ListParagraph"/>
        <w:ind w:left="567" w:hanging="709"/>
        <w:jc w:val="both"/>
        <w:rPr>
          <w:rFonts w:ascii="Times New Roman" w:hAnsi="Times New Roman" w:cs="Times New Roman"/>
          <w:sz w:val="26"/>
          <w:szCs w:val="26"/>
        </w:rPr>
      </w:pPr>
    </w:p>
    <w:p w14:paraId="5A376693" w14:textId="77777777" w:rsidR="006D3BC7" w:rsidRDefault="006D3BC7" w:rsidP="000A729E">
      <w:pPr>
        <w:pStyle w:val="ListParagraph"/>
        <w:ind w:left="567" w:hanging="709"/>
        <w:jc w:val="both"/>
        <w:rPr>
          <w:rFonts w:ascii="Times New Roman" w:hAnsi="Times New Roman" w:cs="Times New Roman"/>
          <w:sz w:val="26"/>
          <w:szCs w:val="26"/>
        </w:rPr>
      </w:pPr>
      <w:r>
        <w:rPr>
          <w:rFonts w:ascii="Times New Roman" w:hAnsi="Times New Roman" w:cs="Times New Roman"/>
          <w:noProof/>
          <w:sz w:val="26"/>
          <w:szCs w:val="26"/>
          <w:lang w:val="en-US"/>
        </w:rPr>
        <w:drawing>
          <wp:inline distT="0" distB="0" distL="0" distR="0" wp14:anchorId="5A3766D0" wp14:editId="5A3766D1">
            <wp:extent cx="5943600" cy="37814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781425"/>
                    </a:xfrm>
                    <a:prstGeom prst="rect">
                      <a:avLst/>
                    </a:prstGeom>
                    <a:noFill/>
                    <a:ln>
                      <a:noFill/>
                    </a:ln>
                  </pic:spPr>
                </pic:pic>
              </a:graphicData>
            </a:graphic>
          </wp:inline>
        </w:drawing>
      </w:r>
    </w:p>
    <w:p w14:paraId="5A376694" w14:textId="77777777" w:rsidR="000A729E" w:rsidRDefault="000A729E" w:rsidP="000A729E">
      <w:pPr>
        <w:pStyle w:val="ListParagraph"/>
        <w:ind w:left="567" w:hanging="709"/>
        <w:jc w:val="both"/>
        <w:rPr>
          <w:rFonts w:ascii="Times New Roman" w:hAnsi="Times New Roman" w:cs="Times New Roman"/>
          <w:sz w:val="26"/>
          <w:szCs w:val="26"/>
        </w:rPr>
      </w:pPr>
    </w:p>
    <w:p w14:paraId="5A376695" w14:textId="77777777" w:rsidR="000A729E" w:rsidRDefault="00E32667" w:rsidP="00E32667">
      <w:pPr>
        <w:pStyle w:val="ListParagraph"/>
        <w:ind w:left="567" w:hanging="567"/>
        <w:jc w:val="both"/>
        <w:rPr>
          <w:rFonts w:ascii="Times New Roman" w:hAnsi="Times New Roman" w:cs="Times New Roman"/>
          <w:sz w:val="26"/>
          <w:szCs w:val="26"/>
        </w:rPr>
      </w:pPr>
      <w:r>
        <w:rPr>
          <w:rFonts w:ascii="Times New Roman" w:hAnsi="Times New Roman" w:cs="Times New Roman"/>
          <w:sz w:val="26"/>
          <w:szCs w:val="26"/>
        </w:rPr>
        <w:t xml:space="preserve">5.4.  </w:t>
      </w:r>
      <w:r w:rsidR="000A729E">
        <w:rPr>
          <w:rFonts w:ascii="Times New Roman" w:hAnsi="Times New Roman" w:cs="Times New Roman"/>
          <w:sz w:val="26"/>
          <w:szCs w:val="26"/>
        </w:rPr>
        <w:t>ēkas 4.stāva plāns</w:t>
      </w:r>
    </w:p>
    <w:p w14:paraId="5A376696" w14:textId="77777777" w:rsidR="00093B10" w:rsidRDefault="00093B10" w:rsidP="000A729E">
      <w:pPr>
        <w:pStyle w:val="ListParagraph"/>
        <w:ind w:left="567" w:hanging="709"/>
        <w:jc w:val="both"/>
        <w:rPr>
          <w:rFonts w:ascii="Times New Roman" w:hAnsi="Times New Roman" w:cs="Times New Roman"/>
          <w:sz w:val="26"/>
          <w:szCs w:val="26"/>
        </w:rPr>
      </w:pPr>
    </w:p>
    <w:p w14:paraId="5A376697" w14:textId="77777777" w:rsidR="006D3BC7" w:rsidRDefault="006D3BC7" w:rsidP="000A729E">
      <w:pPr>
        <w:pStyle w:val="ListParagraph"/>
        <w:ind w:left="567" w:hanging="709"/>
        <w:jc w:val="both"/>
        <w:rPr>
          <w:rFonts w:ascii="Times New Roman" w:hAnsi="Times New Roman" w:cs="Times New Roman"/>
          <w:sz w:val="26"/>
          <w:szCs w:val="26"/>
        </w:rPr>
      </w:pPr>
      <w:r>
        <w:rPr>
          <w:rFonts w:ascii="Times New Roman" w:hAnsi="Times New Roman" w:cs="Times New Roman"/>
          <w:noProof/>
          <w:sz w:val="26"/>
          <w:szCs w:val="26"/>
          <w:lang w:val="en-US"/>
        </w:rPr>
        <w:drawing>
          <wp:inline distT="0" distB="0" distL="0" distR="0" wp14:anchorId="5A3766D2" wp14:editId="5A3766D3">
            <wp:extent cx="5934075" cy="37147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4075" cy="3714750"/>
                    </a:xfrm>
                    <a:prstGeom prst="rect">
                      <a:avLst/>
                    </a:prstGeom>
                    <a:noFill/>
                    <a:ln>
                      <a:noFill/>
                    </a:ln>
                  </pic:spPr>
                </pic:pic>
              </a:graphicData>
            </a:graphic>
          </wp:inline>
        </w:drawing>
      </w:r>
    </w:p>
    <w:p w14:paraId="5A376698" w14:textId="77777777" w:rsidR="006D3BC7" w:rsidRDefault="006D3BC7" w:rsidP="000A729E">
      <w:pPr>
        <w:pStyle w:val="ListParagraph"/>
        <w:ind w:left="567" w:hanging="709"/>
        <w:jc w:val="both"/>
        <w:rPr>
          <w:rFonts w:ascii="Times New Roman" w:hAnsi="Times New Roman" w:cs="Times New Roman"/>
          <w:sz w:val="26"/>
          <w:szCs w:val="26"/>
        </w:rPr>
      </w:pPr>
    </w:p>
    <w:p w14:paraId="5A376699" w14:textId="77777777" w:rsidR="000A729E" w:rsidRDefault="000A729E" w:rsidP="000A729E">
      <w:pPr>
        <w:pStyle w:val="ListParagraph"/>
        <w:ind w:left="567" w:hanging="709"/>
        <w:jc w:val="both"/>
        <w:rPr>
          <w:rFonts w:ascii="Times New Roman" w:hAnsi="Times New Roman" w:cs="Times New Roman"/>
          <w:sz w:val="26"/>
          <w:szCs w:val="26"/>
        </w:rPr>
      </w:pPr>
    </w:p>
    <w:p w14:paraId="5A37669A" w14:textId="77777777" w:rsidR="000A729E" w:rsidRDefault="00E32667" w:rsidP="00E32667">
      <w:pPr>
        <w:pStyle w:val="ListParagraph"/>
        <w:ind w:left="567" w:hanging="567"/>
        <w:jc w:val="both"/>
        <w:rPr>
          <w:rFonts w:ascii="Times New Roman" w:hAnsi="Times New Roman" w:cs="Times New Roman"/>
          <w:sz w:val="26"/>
          <w:szCs w:val="26"/>
        </w:rPr>
      </w:pPr>
      <w:r>
        <w:rPr>
          <w:rFonts w:ascii="Times New Roman" w:hAnsi="Times New Roman" w:cs="Times New Roman"/>
          <w:sz w:val="26"/>
          <w:szCs w:val="26"/>
        </w:rPr>
        <w:t xml:space="preserve">5.5.  </w:t>
      </w:r>
      <w:r w:rsidR="000A729E">
        <w:rPr>
          <w:rFonts w:ascii="Times New Roman" w:hAnsi="Times New Roman" w:cs="Times New Roman"/>
          <w:sz w:val="26"/>
          <w:szCs w:val="26"/>
        </w:rPr>
        <w:t>ēkas 5.stāva plāns</w:t>
      </w:r>
    </w:p>
    <w:p w14:paraId="5A37669B" w14:textId="77777777" w:rsidR="00093B10" w:rsidRDefault="00093B10" w:rsidP="000A729E">
      <w:pPr>
        <w:pStyle w:val="ListParagraph"/>
        <w:ind w:left="567" w:hanging="709"/>
        <w:jc w:val="both"/>
        <w:rPr>
          <w:rFonts w:ascii="Times New Roman" w:hAnsi="Times New Roman" w:cs="Times New Roman"/>
          <w:sz w:val="26"/>
          <w:szCs w:val="26"/>
        </w:rPr>
      </w:pPr>
    </w:p>
    <w:p w14:paraId="5A37669C" w14:textId="77777777" w:rsidR="006A4987" w:rsidRDefault="006A4987" w:rsidP="000A729E">
      <w:pPr>
        <w:pStyle w:val="ListParagraph"/>
        <w:ind w:left="567" w:hanging="709"/>
        <w:jc w:val="both"/>
        <w:rPr>
          <w:rFonts w:ascii="Times New Roman" w:hAnsi="Times New Roman" w:cs="Times New Roman"/>
          <w:sz w:val="26"/>
          <w:szCs w:val="26"/>
        </w:rPr>
      </w:pPr>
      <w:r>
        <w:rPr>
          <w:rFonts w:ascii="Times New Roman" w:hAnsi="Times New Roman" w:cs="Times New Roman"/>
          <w:noProof/>
          <w:sz w:val="26"/>
          <w:szCs w:val="26"/>
          <w:lang w:val="en-US"/>
        </w:rPr>
        <w:drawing>
          <wp:inline distT="0" distB="0" distL="0" distR="0" wp14:anchorId="5A3766D4" wp14:editId="5A3766D5">
            <wp:extent cx="5934075" cy="31813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4075" cy="3181350"/>
                    </a:xfrm>
                    <a:prstGeom prst="rect">
                      <a:avLst/>
                    </a:prstGeom>
                    <a:noFill/>
                    <a:ln>
                      <a:noFill/>
                    </a:ln>
                  </pic:spPr>
                </pic:pic>
              </a:graphicData>
            </a:graphic>
          </wp:inline>
        </w:drawing>
      </w:r>
    </w:p>
    <w:p w14:paraId="5A37669D" w14:textId="77777777" w:rsidR="00093B10" w:rsidRDefault="00093B10" w:rsidP="000A729E">
      <w:pPr>
        <w:pStyle w:val="ListParagraph"/>
        <w:ind w:left="567" w:hanging="709"/>
        <w:jc w:val="both"/>
        <w:rPr>
          <w:rFonts w:ascii="Times New Roman" w:hAnsi="Times New Roman" w:cs="Times New Roman"/>
          <w:sz w:val="26"/>
          <w:szCs w:val="26"/>
        </w:rPr>
      </w:pPr>
    </w:p>
    <w:p w14:paraId="5A37669E" w14:textId="77777777" w:rsidR="00093B10" w:rsidRDefault="00093B10" w:rsidP="000A729E">
      <w:pPr>
        <w:pStyle w:val="ListParagraph"/>
        <w:ind w:left="567" w:hanging="709"/>
        <w:jc w:val="both"/>
        <w:rPr>
          <w:rFonts w:ascii="Times New Roman" w:hAnsi="Times New Roman" w:cs="Times New Roman"/>
          <w:sz w:val="26"/>
          <w:szCs w:val="26"/>
        </w:rPr>
      </w:pPr>
    </w:p>
    <w:p w14:paraId="5A37669F" w14:textId="77777777" w:rsidR="00093B10" w:rsidRDefault="00093B10" w:rsidP="000A729E">
      <w:pPr>
        <w:pStyle w:val="ListParagraph"/>
        <w:ind w:left="567" w:hanging="709"/>
        <w:jc w:val="both"/>
        <w:rPr>
          <w:rFonts w:ascii="Times New Roman" w:hAnsi="Times New Roman" w:cs="Times New Roman"/>
          <w:sz w:val="26"/>
          <w:szCs w:val="26"/>
        </w:rPr>
      </w:pPr>
    </w:p>
    <w:p w14:paraId="5A3766A0" w14:textId="77777777" w:rsidR="000A729E" w:rsidRDefault="00E32667" w:rsidP="00E32667">
      <w:pPr>
        <w:pStyle w:val="ListParagraph"/>
        <w:ind w:left="567" w:hanging="567"/>
        <w:jc w:val="both"/>
        <w:rPr>
          <w:rFonts w:ascii="Times New Roman" w:hAnsi="Times New Roman" w:cs="Times New Roman"/>
          <w:sz w:val="26"/>
          <w:szCs w:val="26"/>
        </w:rPr>
      </w:pPr>
      <w:r>
        <w:rPr>
          <w:rFonts w:ascii="Times New Roman" w:hAnsi="Times New Roman" w:cs="Times New Roman"/>
          <w:sz w:val="26"/>
          <w:szCs w:val="26"/>
        </w:rPr>
        <w:t xml:space="preserve">5.6.  </w:t>
      </w:r>
      <w:r w:rsidR="000A729E">
        <w:rPr>
          <w:rFonts w:ascii="Times New Roman" w:hAnsi="Times New Roman" w:cs="Times New Roman"/>
          <w:sz w:val="26"/>
          <w:szCs w:val="26"/>
        </w:rPr>
        <w:t>ēkas 6.stāva plāns</w:t>
      </w:r>
    </w:p>
    <w:p w14:paraId="5A3766A1" w14:textId="77777777" w:rsidR="00093B10" w:rsidRDefault="00093B10" w:rsidP="000A729E">
      <w:pPr>
        <w:pStyle w:val="ListParagraph"/>
        <w:ind w:left="567" w:hanging="709"/>
        <w:jc w:val="both"/>
        <w:rPr>
          <w:rFonts w:ascii="Times New Roman" w:hAnsi="Times New Roman" w:cs="Times New Roman"/>
          <w:sz w:val="26"/>
          <w:szCs w:val="26"/>
        </w:rPr>
      </w:pPr>
    </w:p>
    <w:p w14:paraId="5A3766A2" w14:textId="77777777" w:rsidR="00F57530" w:rsidRDefault="00F57530" w:rsidP="000A729E">
      <w:pPr>
        <w:pStyle w:val="ListParagraph"/>
        <w:ind w:left="567" w:hanging="709"/>
        <w:jc w:val="both"/>
        <w:rPr>
          <w:rFonts w:ascii="Times New Roman" w:hAnsi="Times New Roman" w:cs="Times New Roman"/>
          <w:sz w:val="26"/>
          <w:szCs w:val="26"/>
        </w:rPr>
      </w:pPr>
      <w:r>
        <w:rPr>
          <w:rFonts w:ascii="Times New Roman" w:hAnsi="Times New Roman" w:cs="Times New Roman"/>
          <w:noProof/>
          <w:sz w:val="26"/>
          <w:szCs w:val="26"/>
          <w:lang w:val="en-US"/>
        </w:rPr>
        <w:drawing>
          <wp:inline distT="0" distB="0" distL="0" distR="0" wp14:anchorId="5A3766D6" wp14:editId="5A3766D7">
            <wp:extent cx="5934075" cy="31908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4075" cy="3190875"/>
                    </a:xfrm>
                    <a:prstGeom prst="rect">
                      <a:avLst/>
                    </a:prstGeom>
                    <a:noFill/>
                    <a:ln>
                      <a:noFill/>
                    </a:ln>
                  </pic:spPr>
                </pic:pic>
              </a:graphicData>
            </a:graphic>
          </wp:inline>
        </w:drawing>
      </w:r>
    </w:p>
    <w:p w14:paraId="5A3766A3" w14:textId="77777777" w:rsidR="009B02A2" w:rsidRPr="000A729E" w:rsidRDefault="009B02A2" w:rsidP="000A729E">
      <w:pPr>
        <w:pStyle w:val="ListParagraph"/>
        <w:ind w:left="567" w:hanging="709"/>
        <w:jc w:val="both"/>
        <w:rPr>
          <w:rFonts w:ascii="Times New Roman" w:hAnsi="Times New Roman" w:cs="Times New Roman"/>
          <w:sz w:val="26"/>
          <w:szCs w:val="26"/>
        </w:rPr>
      </w:pPr>
    </w:p>
    <w:p w14:paraId="5A3766A4" w14:textId="77777777" w:rsidR="00F144F9" w:rsidRPr="001A43EE" w:rsidRDefault="00F144F9" w:rsidP="00F144F9">
      <w:pPr>
        <w:pStyle w:val="ListParagraph"/>
        <w:ind w:left="567"/>
        <w:jc w:val="both"/>
        <w:rPr>
          <w:rFonts w:ascii="Times New Roman" w:hAnsi="Times New Roman" w:cs="Times New Roman"/>
          <w:sz w:val="26"/>
          <w:szCs w:val="26"/>
        </w:rPr>
      </w:pPr>
    </w:p>
    <w:p w14:paraId="5A3766A5" w14:textId="77777777" w:rsidR="002C3CFB" w:rsidRPr="000A729E" w:rsidRDefault="00461AD5" w:rsidP="000A729E">
      <w:pPr>
        <w:pStyle w:val="ListParagraph"/>
        <w:numPr>
          <w:ilvl w:val="0"/>
          <w:numId w:val="13"/>
        </w:numPr>
        <w:spacing w:after="0"/>
        <w:ind w:left="567" w:hanging="567"/>
        <w:jc w:val="both"/>
        <w:rPr>
          <w:rFonts w:ascii="Times New Roman" w:hAnsi="Times New Roman" w:cs="Times New Roman"/>
          <w:b/>
          <w:sz w:val="26"/>
          <w:szCs w:val="26"/>
          <w:u w:val="double"/>
        </w:rPr>
      </w:pPr>
      <w:r w:rsidRPr="000A729E">
        <w:rPr>
          <w:rFonts w:ascii="Times New Roman" w:hAnsi="Times New Roman" w:cs="Times New Roman"/>
          <w:b/>
          <w:sz w:val="26"/>
          <w:szCs w:val="26"/>
          <w:u w:val="double"/>
        </w:rPr>
        <w:t>Paredzamā līguma summa un tās samaksas kārtība.</w:t>
      </w:r>
    </w:p>
    <w:p w14:paraId="5A3766A6" w14:textId="77777777" w:rsidR="00BD1D33" w:rsidRPr="00BD1D33" w:rsidRDefault="00BD1D33" w:rsidP="00BD1D33">
      <w:pPr>
        <w:pStyle w:val="ListParagraph"/>
        <w:spacing w:after="0"/>
        <w:ind w:left="567"/>
        <w:jc w:val="both"/>
        <w:rPr>
          <w:rFonts w:ascii="Times New Roman" w:hAnsi="Times New Roman" w:cs="Times New Roman"/>
          <w:b/>
          <w:sz w:val="10"/>
          <w:szCs w:val="10"/>
          <w:u w:val="double"/>
        </w:rPr>
      </w:pPr>
    </w:p>
    <w:p w14:paraId="5A3766A7" w14:textId="40AC8209" w:rsidR="000A729E" w:rsidRPr="000A729E" w:rsidRDefault="00461AD5" w:rsidP="000A729E">
      <w:pPr>
        <w:pStyle w:val="ListParagraph"/>
        <w:numPr>
          <w:ilvl w:val="1"/>
          <w:numId w:val="13"/>
        </w:numPr>
        <w:spacing w:after="0"/>
        <w:ind w:left="567" w:hanging="567"/>
        <w:jc w:val="both"/>
        <w:rPr>
          <w:rFonts w:ascii="Times New Roman" w:hAnsi="Times New Roman" w:cs="Times New Roman"/>
          <w:sz w:val="26"/>
          <w:szCs w:val="26"/>
          <w:u w:val="double"/>
        </w:rPr>
      </w:pPr>
      <w:r w:rsidRPr="002C3CFB">
        <w:rPr>
          <w:rFonts w:ascii="Times New Roman" w:hAnsi="Times New Roman" w:cs="Times New Roman"/>
          <w:sz w:val="26"/>
          <w:szCs w:val="26"/>
        </w:rPr>
        <w:t>Paredzamā līguma summa, bez pievi</w:t>
      </w:r>
      <w:r w:rsidR="00995523" w:rsidRPr="002C3CFB">
        <w:rPr>
          <w:rFonts w:ascii="Times New Roman" w:hAnsi="Times New Roman" w:cs="Times New Roman"/>
          <w:sz w:val="26"/>
          <w:szCs w:val="26"/>
        </w:rPr>
        <w:t>eno</w:t>
      </w:r>
      <w:r w:rsidR="00942116">
        <w:rPr>
          <w:rFonts w:ascii="Times New Roman" w:hAnsi="Times New Roman" w:cs="Times New Roman"/>
          <w:sz w:val="26"/>
          <w:szCs w:val="26"/>
        </w:rPr>
        <w:t xml:space="preserve">tās vērtība nodokļa ir līdz </w:t>
      </w:r>
      <w:r w:rsidR="0029704C">
        <w:rPr>
          <w:rFonts w:ascii="Times New Roman" w:hAnsi="Times New Roman" w:cs="Times New Roman"/>
          <w:sz w:val="26"/>
          <w:szCs w:val="26"/>
        </w:rPr>
        <w:t>4 0</w:t>
      </w:r>
      <w:r w:rsidR="00942116">
        <w:rPr>
          <w:rFonts w:ascii="Times New Roman" w:hAnsi="Times New Roman" w:cs="Times New Roman"/>
          <w:sz w:val="26"/>
          <w:szCs w:val="26"/>
        </w:rPr>
        <w:t>00,00</w:t>
      </w:r>
      <w:r w:rsidRPr="002C3CFB">
        <w:rPr>
          <w:rFonts w:ascii="Times New Roman" w:hAnsi="Times New Roman" w:cs="Times New Roman"/>
          <w:sz w:val="26"/>
          <w:szCs w:val="26"/>
        </w:rPr>
        <w:t xml:space="preserve"> </w:t>
      </w:r>
      <w:proofErr w:type="spellStart"/>
      <w:r w:rsidRPr="002C3CFB">
        <w:rPr>
          <w:rFonts w:ascii="Times New Roman" w:hAnsi="Times New Roman" w:cs="Times New Roman"/>
          <w:i/>
          <w:sz w:val="26"/>
          <w:szCs w:val="26"/>
        </w:rPr>
        <w:t>euro</w:t>
      </w:r>
      <w:proofErr w:type="spellEnd"/>
      <w:r w:rsidR="00A90599" w:rsidRPr="002C3CFB">
        <w:rPr>
          <w:rFonts w:ascii="Times New Roman" w:hAnsi="Times New Roman" w:cs="Times New Roman"/>
          <w:sz w:val="26"/>
          <w:szCs w:val="26"/>
        </w:rPr>
        <w:t>.</w:t>
      </w:r>
    </w:p>
    <w:p w14:paraId="5A3766A8" w14:textId="77777777" w:rsidR="000A729E" w:rsidRPr="000A729E" w:rsidRDefault="00942116" w:rsidP="000A729E">
      <w:pPr>
        <w:pStyle w:val="ListParagraph"/>
        <w:numPr>
          <w:ilvl w:val="1"/>
          <w:numId w:val="13"/>
        </w:numPr>
        <w:spacing w:after="0"/>
        <w:ind w:left="567" w:hanging="567"/>
        <w:jc w:val="both"/>
        <w:rPr>
          <w:rFonts w:ascii="Times New Roman" w:hAnsi="Times New Roman" w:cs="Times New Roman"/>
          <w:sz w:val="26"/>
          <w:szCs w:val="26"/>
          <w:u w:val="double"/>
        </w:rPr>
      </w:pPr>
      <w:r w:rsidRPr="000A729E">
        <w:rPr>
          <w:rFonts w:ascii="Times New Roman" w:hAnsi="Times New Roman" w:cs="Times New Roman"/>
          <w:sz w:val="26"/>
          <w:szCs w:val="26"/>
        </w:rPr>
        <w:t>Avansa maksājums pasūtījuma izpildei nav paredzēts.</w:t>
      </w:r>
    </w:p>
    <w:p w14:paraId="5A3766A9" w14:textId="77777777" w:rsidR="002C3CFB" w:rsidRPr="000A729E" w:rsidRDefault="00201CF5" w:rsidP="000A729E">
      <w:pPr>
        <w:pStyle w:val="ListParagraph"/>
        <w:numPr>
          <w:ilvl w:val="1"/>
          <w:numId w:val="13"/>
        </w:numPr>
        <w:spacing w:after="0"/>
        <w:ind w:left="567" w:hanging="567"/>
        <w:jc w:val="both"/>
        <w:rPr>
          <w:rFonts w:ascii="Times New Roman" w:hAnsi="Times New Roman" w:cs="Times New Roman"/>
          <w:sz w:val="26"/>
          <w:szCs w:val="26"/>
          <w:u w:val="double"/>
        </w:rPr>
      </w:pPr>
      <w:r w:rsidRPr="000A729E">
        <w:rPr>
          <w:rFonts w:ascii="Times New Roman" w:hAnsi="Times New Roman" w:cs="Times New Roman"/>
          <w:sz w:val="26"/>
          <w:szCs w:val="26"/>
        </w:rPr>
        <w:t xml:space="preserve">Pasūtītājs apmaksu izpildītājam, par atbilstoši līguma noteikumiem izpildītu </w:t>
      </w:r>
      <w:r w:rsidR="00942116" w:rsidRPr="000A729E">
        <w:rPr>
          <w:rFonts w:ascii="Times New Roman" w:hAnsi="Times New Roman" w:cs="Times New Roman"/>
          <w:sz w:val="26"/>
          <w:szCs w:val="26"/>
        </w:rPr>
        <w:t>pasūtījumu</w:t>
      </w:r>
      <w:r w:rsidR="007875F1" w:rsidRPr="000A729E">
        <w:rPr>
          <w:rFonts w:ascii="Times New Roman" w:hAnsi="Times New Roman" w:cs="Times New Roman"/>
          <w:sz w:val="26"/>
          <w:szCs w:val="26"/>
        </w:rPr>
        <w:t xml:space="preserve"> </w:t>
      </w:r>
      <w:r w:rsidRPr="000A729E">
        <w:rPr>
          <w:rFonts w:ascii="Times New Roman" w:hAnsi="Times New Roman" w:cs="Times New Roman"/>
          <w:sz w:val="26"/>
          <w:szCs w:val="26"/>
        </w:rPr>
        <w:t xml:space="preserve">veic ar pārskaitījumu uz līgumā norādīto izpildītāja bankas kontu 10 (desmit) darba dienu laikā pēc </w:t>
      </w:r>
      <w:r w:rsidR="00942116" w:rsidRPr="000A729E">
        <w:rPr>
          <w:rFonts w:ascii="Times New Roman" w:hAnsi="Times New Roman" w:cs="Times New Roman"/>
          <w:sz w:val="26"/>
          <w:szCs w:val="26"/>
        </w:rPr>
        <w:t>pasūtījuma</w:t>
      </w:r>
      <w:r w:rsidRPr="000A729E">
        <w:rPr>
          <w:rFonts w:ascii="Times New Roman" w:hAnsi="Times New Roman" w:cs="Times New Roman"/>
          <w:sz w:val="26"/>
          <w:szCs w:val="26"/>
        </w:rPr>
        <w:t xml:space="preserve"> </w:t>
      </w:r>
      <w:r w:rsidR="003A3B11" w:rsidRPr="000A729E">
        <w:rPr>
          <w:rFonts w:ascii="Times New Roman" w:hAnsi="Times New Roman" w:cs="Times New Roman"/>
          <w:sz w:val="26"/>
          <w:szCs w:val="26"/>
        </w:rPr>
        <w:t xml:space="preserve">izpildes </w:t>
      </w:r>
      <w:r w:rsidRPr="000A729E">
        <w:rPr>
          <w:rFonts w:ascii="Times New Roman" w:hAnsi="Times New Roman" w:cs="Times New Roman"/>
          <w:sz w:val="26"/>
          <w:szCs w:val="26"/>
        </w:rPr>
        <w:t>pieņem</w:t>
      </w:r>
      <w:r w:rsidR="003A3B11" w:rsidRPr="000A729E">
        <w:rPr>
          <w:rFonts w:ascii="Times New Roman" w:hAnsi="Times New Roman" w:cs="Times New Roman"/>
          <w:sz w:val="26"/>
          <w:szCs w:val="26"/>
        </w:rPr>
        <w:t>šanas</w:t>
      </w:r>
      <w:r w:rsidR="00A90599" w:rsidRPr="000A729E">
        <w:rPr>
          <w:rFonts w:ascii="Times New Roman" w:hAnsi="Times New Roman" w:cs="Times New Roman"/>
          <w:sz w:val="26"/>
          <w:szCs w:val="26"/>
        </w:rPr>
        <w:t xml:space="preserve"> - nodošanas</w:t>
      </w:r>
      <w:r w:rsidR="003A3B11" w:rsidRPr="000A729E">
        <w:rPr>
          <w:rFonts w:ascii="Times New Roman" w:hAnsi="Times New Roman" w:cs="Times New Roman"/>
          <w:sz w:val="26"/>
          <w:szCs w:val="26"/>
        </w:rPr>
        <w:t xml:space="preserve"> akta</w:t>
      </w:r>
      <w:r w:rsidRPr="000A729E">
        <w:rPr>
          <w:rFonts w:ascii="Times New Roman" w:hAnsi="Times New Roman" w:cs="Times New Roman"/>
          <w:sz w:val="26"/>
          <w:szCs w:val="26"/>
        </w:rPr>
        <w:t xml:space="preserve"> </w:t>
      </w:r>
      <w:r w:rsidR="00A90599" w:rsidRPr="000A729E">
        <w:rPr>
          <w:rFonts w:ascii="Times New Roman" w:hAnsi="Times New Roman" w:cs="Times New Roman"/>
          <w:sz w:val="26"/>
          <w:szCs w:val="26"/>
        </w:rPr>
        <w:t xml:space="preserve">abpusējas </w:t>
      </w:r>
      <w:r w:rsidRPr="000A729E">
        <w:rPr>
          <w:rFonts w:ascii="Times New Roman" w:hAnsi="Times New Roman" w:cs="Times New Roman"/>
          <w:sz w:val="26"/>
          <w:szCs w:val="26"/>
        </w:rPr>
        <w:t>parakstīšanas</w:t>
      </w:r>
      <w:r w:rsidR="008C0E5D" w:rsidRPr="000A729E">
        <w:rPr>
          <w:rFonts w:ascii="Times New Roman" w:hAnsi="Times New Roman" w:cs="Times New Roman"/>
          <w:sz w:val="26"/>
          <w:szCs w:val="26"/>
        </w:rPr>
        <w:t xml:space="preserve"> un rēķina saņemšanas no izpildītāja.</w:t>
      </w:r>
    </w:p>
    <w:p w14:paraId="5A3766AA" w14:textId="77777777" w:rsidR="002C3CFB" w:rsidRPr="00942116" w:rsidRDefault="002C3CFB" w:rsidP="00942116">
      <w:pPr>
        <w:spacing w:after="0"/>
        <w:jc w:val="both"/>
        <w:rPr>
          <w:rFonts w:ascii="Times New Roman" w:hAnsi="Times New Roman" w:cs="Times New Roman"/>
          <w:sz w:val="26"/>
          <w:szCs w:val="26"/>
          <w:u w:val="double"/>
        </w:rPr>
      </w:pPr>
    </w:p>
    <w:p w14:paraId="5A3766AB" w14:textId="77777777" w:rsidR="00461AD5" w:rsidRPr="000A729E" w:rsidRDefault="00461AD5" w:rsidP="000A729E">
      <w:pPr>
        <w:pStyle w:val="ListParagraph"/>
        <w:numPr>
          <w:ilvl w:val="0"/>
          <w:numId w:val="13"/>
        </w:numPr>
        <w:spacing w:after="0"/>
        <w:ind w:left="567" w:hanging="567"/>
        <w:jc w:val="both"/>
        <w:rPr>
          <w:rFonts w:ascii="Times New Roman" w:hAnsi="Times New Roman" w:cs="Times New Roman"/>
          <w:b/>
          <w:sz w:val="26"/>
          <w:szCs w:val="26"/>
          <w:u w:val="double"/>
        </w:rPr>
      </w:pPr>
      <w:r w:rsidRPr="000A729E">
        <w:rPr>
          <w:rFonts w:ascii="Times New Roman" w:hAnsi="Times New Roman" w:cs="Times New Roman"/>
          <w:b/>
          <w:sz w:val="26"/>
          <w:szCs w:val="26"/>
          <w:u w:val="double"/>
        </w:rPr>
        <w:t>Pretendentam izvirzītās prasības</w:t>
      </w:r>
      <w:r w:rsidR="00D84F07">
        <w:rPr>
          <w:rFonts w:ascii="Times New Roman" w:hAnsi="Times New Roman" w:cs="Times New Roman"/>
          <w:b/>
          <w:sz w:val="26"/>
          <w:szCs w:val="26"/>
          <w:u w:val="double"/>
        </w:rPr>
        <w:t xml:space="preserve"> dalībai cenu aptaujā</w:t>
      </w:r>
      <w:r w:rsidRPr="000A729E">
        <w:rPr>
          <w:rFonts w:ascii="Times New Roman" w:hAnsi="Times New Roman" w:cs="Times New Roman"/>
          <w:b/>
          <w:sz w:val="26"/>
          <w:szCs w:val="26"/>
          <w:u w:val="double"/>
        </w:rPr>
        <w:t>.</w:t>
      </w:r>
    </w:p>
    <w:p w14:paraId="5A3766AC" w14:textId="77777777" w:rsidR="00BD1D33" w:rsidRPr="00BD1D33" w:rsidRDefault="00BD1D33" w:rsidP="00BD1D33">
      <w:pPr>
        <w:pStyle w:val="ListParagraph"/>
        <w:spacing w:after="0"/>
        <w:ind w:left="567"/>
        <w:jc w:val="both"/>
        <w:rPr>
          <w:rFonts w:ascii="Times New Roman" w:hAnsi="Times New Roman" w:cs="Times New Roman"/>
          <w:b/>
          <w:sz w:val="10"/>
          <w:szCs w:val="10"/>
          <w:u w:val="double"/>
        </w:rPr>
      </w:pPr>
    </w:p>
    <w:p w14:paraId="5A3766AD" w14:textId="77777777" w:rsidR="00866D35" w:rsidRDefault="00461AD5" w:rsidP="000A729E">
      <w:pPr>
        <w:pStyle w:val="ListParagraph"/>
        <w:numPr>
          <w:ilvl w:val="1"/>
          <w:numId w:val="13"/>
        </w:numPr>
        <w:spacing w:after="0"/>
        <w:ind w:left="567" w:hanging="567"/>
        <w:jc w:val="both"/>
        <w:rPr>
          <w:rFonts w:ascii="Times New Roman" w:hAnsi="Times New Roman" w:cs="Times New Roman"/>
          <w:sz w:val="26"/>
          <w:szCs w:val="26"/>
        </w:rPr>
      </w:pPr>
      <w:r w:rsidRPr="00C1498A">
        <w:rPr>
          <w:rFonts w:ascii="Times New Roman" w:hAnsi="Times New Roman" w:cs="Times New Roman"/>
          <w:sz w:val="26"/>
          <w:szCs w:val="26"/>
        </w:rPr>
        <w:t>Pretendents normatīvajos aktos noteiktajos gadījumos un kārtībā ir reģistrēts komercreģistrā vai līdzvērtīgā komercreģistrā ārvalstīs;</w:t>
      </w:r>
    </w:p>
    <w:p w14:paraId="5A3766AE" w14:textId="77777777" w:rsidR="003962B7" w:rsidRPr="003962B7" w:rsidRDefault="003962B7" w:rsidP="000A729E">
      <w:pPr>
        <w:pStyle w:val="ListParagraph"/>
        <w:numPr>
          <w:ilvl w:val="1"/>
          <w:numId w:val="13"/>
        </w:numPr>
        <w:ind w:left="567" w:hanging="567"/>
        <w:jc w:val="both"/>
        <w:rPr>
          <w:rFonts w:ascii="Times New Roman" w:hAnsi="Times New Roman" w:cs="Times New Roman"/>
          <w:sz w:val="26"/>
          <w:szCs w:val="26"/>
        </w:rPr>
      </w:pPr>
      <w:r w:rsidRPr="003962B7">
        <w:rPr>
          <w:rFonts w:ascii="Times New Roman" w:hAnsi="Times New Roman" w:cs="Times New Roman"/>
          <w:sz w:val="26"/>
          <w:szCs w:val="26"/>
        </w:rPr>
        <w:t>Pretendentam ir jābūt reģistrētam Būvniecības informācijas sistēmas (turpmāk – BIS) reģistrā, kas apliecina, ka darbības jomas, kurās izpildītājs veic darbību ir arhitekta prakse un tas nodarbina attiecīgas jomas sertificētu speciālistu, ko apliecina sertificētas institūcijas, kura pamatojoties uz Ministru kabineta 2018.gada 20.marta noteikumiem Nr.169 „</w:t>
      </w:r>
      <w:proofErr w:type="spellStart"/>
      <w:r w:rsidRPr="003962B7">
        <w:rPr>
          <w:rFonts w:ascii="Times New Roman" w:hAnsi="Times New Roman" w:cs="Times New Roman"/>
          <w:sz w:val="26"/>
          <w:szCs w:val="26"/>
        </w:rPr>
        <w:t>Būvspeciālistu</w:t>
      </w:r>
      <w:proofErr w:type="spellEnd"/>
      <w:r w:rsidRPr="003962B7">
        <w:rPr>
          <w:rFonts w:ascii="Times New Roman" w:hAnsi="Times New Roman" w:cs="Times New Roman"/>
          <w:sz w:val="26"/>
          <w:szCs w:val="26"/>
        </w:rPr>
        <w:t xml:space="preserve"> kompetences novērtēšanas un patstāvīgās uzraudzības noteikumi”, ir deleģētas veikt </w:t>
      </w:r>
      <w:proofErr w:type="spellStart"/>
      <w:r w:rsidRPr="003962B7">
        <w:rPr>
          <w:rFonts w:ascii="Times New Roman" w:hAnsi="Times New Roman" w:cs="Times New Roman"/>
          <w:sz w:val="26"/>
          <w:szCs w:val="26"/>
        </w:rPr>
        <w:t>būvspeciālistu</w:t>
      </w:r>
      <w:proofErr w:type="spellEnd"/>
      <w:r w:rsidRPr="003962B7">
        <w:rPr>
          <w:rFonts w:ascii="Times New Roman" w:hAnsi="Times New Roman" w:cs="Times New Roman"/>
          <w:sz w:val="26"/>
          <w:szCs w:val="26"/>
        </w:rPr>
        <w:t xml:space="preserve"> kompetences novērtēšanu un patstāvīgās prakses uzraudzību izsniegts sertifikāts arhitekta praksē.</w:t>
      </w:r>
    </w:p>
    <w:p w14:paraId="5A3766AF" w14:textId="77777777" w:rsidR="00866D35" w:rsidRDefault="00461AD5" w:rsidP="000A729E">
      <w:pPr>
        <w:pStyle w:val="ListParagraph"/>
        <w:numPr>
          <w:ilvl w:val="1"/>
          <w:numId w:val="13"/>
        </w:numPr>
        <w:spacing w:after="0"/>
        <w:ind w:left="567" w:hanging="567"/>
        <w:jc w:val="both"/>
        <w:rPr>
          <w:rFonts w:ascii="Times New Roman" w:hAnsi="Times New Roman" w:cs="Times New Roman"/>
          <w:sz w:val="26"/>
          <w:szCs w:val="26"/>
        </w:rPr>
      </w:pPr>
      <w:r w:rsidRPr="00866D35">
        <w:rPr>
          <w:rFonts w:ascii="Times New Roman" w:hAnsi="Times New Roman" w:cs="Times New Roman"/>
          <w:sz w:val="26"/>
          <w:szCs w:val="26"/>
        </w:rPr>
        <w:t>Pretendentam j</w:t>
      </w:r>
      <w:r w:rsidR="003962B7">
        <w:rPr>
          <w:rFonts w:ascii="Times New Roman" w:hAnsi="Times New Roman" w:cs="Times New Roman"/>
          <w:sz w:val="26"/>
          <w:szCs w:val="26"/>
        </w:rPr>
        <w:t>ābūt vismaz 3 gadu pieredzei arhitektūras pakalpojumu sniegšanā</w:t>
      </w:r>
      <w:r w:rsidRPr="00866D35">
        <w:rPr>
          <w:rFonts w:ascii="Times New Roman" w:hAnsi="Times New Roman" w:cs="Times New Roman"/>
          <w:sz w:val="26"/>
          <w:szCs w:val="26"/>
        </w:rPr>
        <w:t>;</w:t>
      </w:r>
    </w:p>
    <w:p w14:paraId="5A3766B0" w14:textId="77777777" w:rsidR="00866D35" w:rsidRDefault="000D1E74" w:rsidP="000A729E">
      <w:pPr>
        <w:pStyle w:val="ListParagraph"/>
        <w:numPr>
          <w:ilvl w:val="1"/>
          <w:numId w:val="13"/>
        </w:numPr>
        <w:spacing w:after="0"/>
        <w:ind w:left="567" w:hanging="567"/>
        <w:jc w:val="both"/>
        <w:rPr>
          <w:rFonts w:ascii="Times New Roman" w:hAnsi="Times New Roman" w:cs="Times New Roman"/>
          <w:sz w:val="26"/>
          <w:szCs w:val="26"/>
        </w:rPr>
      </w:pPr>
      <w:r>
        <w:rPr>
          <w:rFonts w:ascii="Times New Roman" w:hAnsi="Times New Roman" w:cs="Times New Roman"/>
          <w:sz w:val="26"/>
          <w:szCs w:val="26"/>
        </w:rPr>
        <w:t>Pretendenta ir jābūt pieredzei ne mazāk kā trīs</w:t>
      </w:r>
      <w:r w:rsidR="00461AD5" w:rsidRPr="00866D35">
        <w:rPr>
          <w:rFonts w:ascii="Times New Roman" w:hAnsi="Times New Roman" w:cs="Times New Roman"/>
          <w:sz w:val="26"/>
          <w:szCs w:val="26"/>
        </w:rPr>
        <w:t xml:space="preserve"> </w:t>
      </w:r>
      <w:r w:rsidR="00C1498A">
        <w:rPr>
          <w:rFonts w:ascii="Times New Roman" w:hAnsi="Times New Roman" w:cs="Times New Roman"/>
          <w:sz w:val="26"/>
          <w:szCs w:val="26"/>
        </w:rPr>
        <w:t>būv</w:t>
      </w:r>
      <w:r w:rsidR="00461AD5" w:rsidRPr="00866D35">
        <w:rPr>
          <w:rFonts w:ascii="Times New Roman" w:hAnsi="Times New Roman" w:cs="Times New Roman"/>
          <w:sz w:val="26"/>
          <w:szCs w:val="26"/>
        </w:rPr>
        <w:t>projekta izstrādē pēdējo divu gadu laikā</w:t>
      </w:r>
      <w:r>
        <w:rPr>
          <w:rFonts w:ascii="Times New Roman" w:hAnsi="Times New Roman" w:cs="Times New Roman"/>
          <w:sz w:val="26"/>
          <w:szCs w:val="26"/>
        </w:rPr>
        <w:t>, no kuriem vismaz viena būvprojekta izstrāde</w:t>
      </w:r>
      <w:r w:rsidR="007F4B58">
        <w:rPr>
          <w:rFonts w:ascii="Times New Roman" w:hAnsi="Times New Roman" w:cs="Times New Roman"/>
          <w:sz w:val="26"/>
          <w:szCs w:val="26"/>
        </w:rPr>
        <w:t xml:space="preserve"> ir veikta</w:t>
      </w:r>
      <w:r w:rsidR="00461AD5" w:rsidRPr="00866D35">
        <w:rPr>
          <w:rFonts w:ascii="Times New Roman" w:hAnsi="Times New Roman" w:cs="Times New Roman"/>
          <w:sz w:val="26"/>
          <w:szCs w:val="26"/>
        </w:rPr>
        <w:t xml:space="preserve"> 3.grupas ēkām (atbilstoši Vispārīgo būvnoteikumu klasifikācijā noteiktajam).</w:t>
      </w:r>
    </w:p>
    <w:p w14:paraId="5A3766B1" w14:textId="77777777" w:rsidR="00E32667" w:rsidRDefault="00E32667" w:rsidP="00E32667">
      <w:pPr>
        <w:pStyle w:val="ListParagraph"/>
        <w:spacing w:after="0"/>
        <w:ind w:left="567"/>
        <w:jc w:val="both"/>
        <w:rPr>
          <w:rFonts w:ascii="Times New Roman" w:hAnsi="Times New Roman" w:cs="Times New Roman"/>
          <w:sz w:val="26"/>
          <w:szCs w:val="26"/>
        </w:rPr>
      </w:pPr>
    </w:p>
    <w:p w14:paraId="5A3766B2" w14:textId="77777777" w:rsidR="000D1E74" w:rsidRPr="00D84F07" w:rsidRDefault="000D1E74" w:rsidP="00E32667">
      <w:pPr>
        <w:pStyle w:val="ListParagraph"/>
        <w:numPr>
          <w:ilvl w:val="1"/>
          <w:numId w:val="13"/>
        </w:numPr>
        <w:spacing w:after="0"/>
        <w:ind w:left="567" w:hanging="567"/>
        <w:jc w:val="both"/>
        <w:rPr>
          <w:rFonts w:ascii="Times New Roman" w:hAnsi="Times New Roman" w:cs="Times New Roman"/>
          <w:sz w:val="26"/>
          <w:szCs w:val="26"/>
        </w:rPr>
      </w:pPr>
      <w:r w:rsidRPr="00D84F07">
        <w:rPr>
          <w:rFonts w:ascii="Times New Roman" w:hAnsi="Times New Roman" w:cs="Times New Roman"/>
          <w:sz w:val="26"/>
          <w:szCs w:val="26"/>
        </w:rPr>
        <w:t xml:space="preserve">Pretendentam līguma izpildē jānodrošina šādi </w:t>
      </w:r>
      <w:proofErr w:type="spellStart"/>
      <w:r w:rsidRPr="00D84F07">
        <w:rPr>
          <w:rFonts w:ascii="Times New Roman" w:hAnsi="Times New Roman" w:cs="Times New Roman"/>
          <w:sz w:val="26"/>
          <w:szCs w:val="26"/>
        </w:rPr>
        <w:t>būvspeciālisti</w:t>
      </w:r>
      <w:proofErr w:type="spellEnd"/>
      <w:r w:rsidRPr="00D84F07">
        <w:rPr>
          <w:rFonts w:ascii="Times New Roman" w:hAnsi="Times New Roman" w:cs="Times New Roman"/>
          <w:sz w:val="26"/>
          <w:szCs w:val="26"/>
        </w:rPr>
        <w:t>:</w:t>
      </w:r>
    </w:p>
    <w:p w14:paraId="5A3766B3" w14:textId="407A5353" w:rsidR="000D1E74" w:rsidRPr="000D1E74" w:rsidRDefault="000D1E74" w:rsidP="00E32667">
      <w:pPr>
        <w:pStyle w:val="ListParagraph"/>
        <w:numPr>
          <w:ilvl w:val="2"/>
          <w:numId w:val="13"/>
        </w:numPr>
        <w:ind w:left="1276" w:hanging="709"/>
        <w:jc w:val="both"/>
        <w:rPr>
          <w:rFonts w:ascii="Times New Roman" w:hAnsi="Times New Roman" w:cs="Times New Roman"/>
          <w:sz w:val="26"/>
          <w:szCs w:val="26"/>
        </w:rPr>
      </w:pPr>
      <w:r w:rsidRPr="000D1E74">
        <w:rPr>
          <w:rFonts w:ascii="Times New Roman" w:hAnsi="Times New Roman" w:cs="Times New Roman"/>
          <w:sz w:val="26"/>
          <w:szCs w:val="26"/>
        </w:rPr>
        <w:t>arhitekts, ku</w:t>
      </w:r>
      <w:r>
        <w:rPr>
          <w:rFonts w:ascii="Times New Roman" w:hAnsi="Times New Roman" w:cs="Times New Roman"/>
          <w:sz w:val="26"/>
          <w:szCs w:val="26"/>
        </w:rPr>
        <w:t>ram uz līguma slēgšanas brīdi ir</w:t>
      </w:r>
      <w:r w:rsidRPr="000D1E74">
        <w:rPr>
          <w:rFonts w:ascii="Times New Roman" w:hAnsi="Times New Roman" w:cs="Times New Roman"/>
          <w:sz w:val="26"/>
          <w:szCs w:val="26"/>
        </w:rPr>
        <w:t xml:space="preserve"> spēkā esošs arhitekta prakses sertifikāts</w:t>
      </w:r>
      <w:r w:rsidR="007F4B58">
        <w:rPr>
          <w:rFonts w:ascii="Times New Roman" w:hAnsi="Times New Roman" w:cs="Times New Roman"/>
          <w:sz w:val="26"/>
          <w:szCs w:val="26"/>
        </w:rPr>
        <w:t>,</w:t>
      </w:r>
      <w:r w:rsidRPr="000D1E74">
        <w:rPr>
          <w:rFonts w:ascii="Times New Roman" w:hAnsi="Times New Roman" w:cs="Times New Roman"/>
          <w:sz w:val="26"/>
          <w:szCs w:val="26"/>
        </w:rPr>
        <w:t xml:space="preserve"> un kuram ir </w:t>
      </w:r>
      <w:r>
        <w:rPr>
          <w:rFonts w:ascii="Times New Roman" w:hAnsi="Times New Roman" w:cs="Times New Roman"/>
          <w:sz w:val="26"/>
          <w:szCs w:val="26"/>
        </w:rPr>
        <w:t xml:space="preserve">vismaz 2 gadu </w:t>
      </w:r>
      <w:r w:rsidRPr="000D1E74">
        <w:rPr>
          <w:rFonts w:ascii="Times New Roman" w:hAnsi="Times New Roman" w:cs="Times New Roman"/>
          <w:sz w:val="26"/>
          <w:szCs w:val="26"/>
        </w:rPr>
        <w:t>pieredze arhitektūras pakalpojumu sniegšanā (pēdējo divu gadu laikā ir izstrādāti vismaz trīs būvprojekti, no kuriem v</w:t>
      </w:r>
      <w:r>
        <w:rPr>
          <w:rFonts w:ascii="Times New Roman" w:hAnsi="Times New Roman" w:cs="Times New Roman"/>
          <w:sz w:val="26"/>
          <w:szCs w:val="26"/>
        </w:rPr>
        <w:t>ismaz viena būvprojekta izstrāde</w:t>
      </w:r>
      <w:r w:rsidRPr="000D1E74">
        <w:rPr>
          <w:rFonts w:ascii="Times New Roman" w:hAnsi="Times New Roman" w:cs="Times New Roman"/>
          <w:sz w:val="26"/>
          <w:szCs w:val="26"/>
        </w:rPr>
        <w:t xml:space="preserve"> </w:t>
      </w:r>
      <w:r>
        <w:rPr>
          <w:rFonts w:ascii="Times New Roman" w:hAnsi="Times New Roman" w:cs="Times New Roman"/>
          <w:sz w:val="26"/>
          <w:szCs w:val="26"/>
        </w:rPr>
        <w:t xml:space="preserve">ir veikta 3.grupas ēkām  - </w:t>
      </w:r>
      <w:r w:rsidRPr="000D1E74">
        <w:rPr>
          <w:rFonts w:ascii="Times New Roman" w:hAnsi="Times New Roman" w:cs="Times New Roman"/>
          <w:sz w:val="26"/>
          <w:szCs w:val="26"/>
        </w:rPr>
        <w:t>atbilstoši Vispārīgo būvnoteikumu klasifikācijā noteiktajam).</w:t>
      </w:r>
    </w:p>
    <w:p w14:paraId="5A3766B4" w14:textId="77777777" w:rsidR="007F4B58" w:rsidRPr="007F4B58" w:rsidRDefault="000D1E74" w:rsidP="00E32667">
      <w:pPr>
        <w:pStyle w:val="ListParagraph"/>
        <w:numPr>
          <w:ilvl w:val="2"/>
          <w:numId w:val="13"/>
        </w:numPr>
        <w:ind w:left="1276" w:hanging="709"/>
        <w:jc w:val="both"/>
        <w:rPr>
          <w:rFonts w:ascii="Times New Roman" w:hAnsi="Times New Roman" w:cs="Times New Roman"/>
          <w:sz w:val="26"/>
          <w:szCs w:val="26"/>
        </w:rPr>
      </w:pPr>
      <w:r w:rsidRPr="007F4B58">
        <w:rPr>
          <w:rFonts w:ascii="Times New Roman" w:hAnsi="Times New Roman" w:cs="Times New Roman"/>
          <w:sz w:val="26"/>
          <w:szCs w:val="26"/>
        </w:rPr>
        <w:t>ēku konstrukciju projektētājs, kuram uz līguma slēgšanas</w:t>
      </w:r>
      <w:r w:rsidR="007F4B58" w:rsidRPr="007F4B58">
        <w:rPr>
          <w:rFonts w:ascii="Times New Roman" w:hAnsi="Times New Roman" w:cs="Times New Roman"/>
          <w:sz w:val="26"/>
          <w:szCs w:val="26"/>
        </w:rPr>
        <w:t xml:space="preserve"> brīdi ir</w:t>
      </w:r>
      <w:r w:rsidRPr="007F4B58">
        <w:rPr>
          <w:rFonts w:ascii="Times New Roman" w:hAnsi="Times New Roman" w:cs="Times New Roman"/>
          <w:sz w:val="26"/>
          <w:szCs w:val="26"/>
        </w:rPr>
        <w:t xml:space="preserve"> spēkā esošs sertifikāts ēku konstrukciju projektēšanā un </w:t>
      </w:r>
      <w:r w:rsidR="007F4B58" w:rsidRPr="007F4B58">
        <w:rPr>
          <w:rFonts w:ascii="Times New Roman" w:hAnsi="Times New Roman" w:cs="Times New Roman"/>
          <w:sz w:val="26"/>
          <w:szCs w:val="26"/>
        </w:rPr>
        <w:t>kuram ir vismaz 2 gadu p</w:t>
      </w:r>
      <w:r w:rsidR="007F4B58">
        <w:rPr>
          <w:rFonts w:ascii="Times New Roman" w:hAnsi="Times New Roman" w:cs="Times New Roman"/>
          <w:sz w:val="26"/>
          <w:szCs w:val="26"/>
        </w:rPr>
        <w:t>ieredze būvprojektu būv</w:t>
      </w:r>
      <w:r w:rsidR="00D7535D">
        <w:rPr>
          <w:rFonts w:ascii="Times New Roman" w:hAnsi="Times New Roman" w:cs="Times New Roman"/>
          <w:sz w:val="26"/>
          <w:szCs w:val="26"/>
        </w:rPr>
        <w:t>konstrukciju sadaļu projektēšanā</w:t>
      </w:r>
      <w:r w:rsidR="007F4B58" w:rsidRPr="007F4B58">
        <w:rPr>
          <w:rFonts w:ascii="Times New Roman" w:hAnsi="Times New Roman" w:cs="Times New Roman"/>
          <w:sz w:val="26"/>
          <w:szCs w:val="26"/>
        </w:rPr>
        <w:t xml:space="preserve"> (pēdē</w:t>
      </w:r>
      <w:r w:rsidR="007F4B58">
        <w:rPr>
          <w:rFonts w:ascii="Times New Roman" w:hAnsi="Times New Roman" w:cs="Times New Roman"/>
          <w:sz w:val="26"/>
          <w:szCs w:val="26"/>
        </w:rPr>
        <w:t>jo divu gadu laikā ir izstrādātas vismaz trīs būvprojektu būvkonstrukciju sadaļas</w:t>
      </w:r>
      <w:r w:rsidR="007F4B58" w:rsidRPr="007F4B58">
        <w:rPr>
          <w:rFonts w:ascii="Times New Roman" w:hAnsi="Times New Roman" w:cs="Times New Roman"/>
          <w:sz w:val="26"/>
          <w:szCs w:val="26"/>
        </w:rPr>
        <w:t xml:space="preserve">, no kuriem vismaz viena būvprojekta </w:t>
      </w:r>
      <w:r w:rsidR="007F4B58">
        <w:rPr>
          <w:rFonts w:ascii="Times New Roman" w:hAnsi="Times New Roman" w:cs="Times New Roman"/>
          <w:sz w:val="26"/>
          <w:szCs w:val="26"/>
        </w:rPr>
        <w:t xml:space="preserve">būvkonstrukciju sadaļas </w:t>
      </w:r>
      <w:r w:rsidR="007F4B58" w:rsidRPr="007F4B58">
        <w:rPr>
          <w:rFonts w:ascii="Times New Roman" w:hAnsi="Times New Roman" w:cs="Times New Roman"/>
          <w:sz w:val="26"/>
          <w:szCs w:val="26"/>
        </w:rPr>
        <w:t>izstrāde ir veikta 3.grupas ēkām  - atbilstoši Vispārīgo būvnoteikumu klasifikācijā noteiktajam).</w:t>
      </w:r>
    </w:p>
    <w:p w14:paraId="5A3766B5" w14:textId="77777777" w:rsidR="00461AD5" w:rsidRDefault="00D7535D" w:rsidP="000A729E">
      <w:pPr>
        <w:pStyle w:val="ListParagraph"/>
        <w:numPr>
          <w:ilvl w:val="1"/>
          <w:numId w:val="13"/>
        </w:numPr>
        <w:spacing w:after="0"/>
        <w:ind w:left="567" w:hanging="567"/>
        <w:jc w:val="both"/>
        <w:rPr>
          <w:rFonts w:ascii="Times New Roman" w:hAnsi="Times New Roman" w:cs="Times New Roman"/>
          <w:sz w:val="26"/>
          <w:szCs w:val="26"/>
        </w:rPr>
      </w:pPr>
      <w:r>
        <w:rPr>
          <w:rFonts w:ascii="Times New Roman" w:hAnsi="Times New Roman" w:cs="Times New Roman"/>
          <w:sz w:val="26"/>
          <w:szCs w:val="26"/>
        </w:rPr>
        <w:t xml:space="preserve">Tehniskās specifikācijas 7.5.1. </w:t>
      </w:r>
      <w:r w:rsidR="007F4B58">
        <w:rPr>
          <w:rFonts w:ascii="Times New Roman" w:hAnsi="Times New Roman" w:cs="Times New Roman"/>
          <w:sz w:val="26"/>
          <w:szCs w:val="26"/>
        </w:rPr>
        <w:t xml:space="preserve">apakšpunktā norādītājam </w:t>
      </w:r>
      <w:r w:rsidR="00867354" w:rsidRPr="00BD1D33">
        <w:rPr>
          <w:rFonts w:ascii="Times New Roman" w:hAnsi="Times New Roman" w:cs="Times New Roman"/>
          <w:sz w:val="26"/>
          <w:szCs w:val="26"/>
        </w:rPr>
        <w:t xml:space="preserve">speciālistam </w:t>
      </w:r>
      <w:r w:rsidR="00461AD5" w:rsidRPr="00BD1D33">
        <w:rPr>
          <w:rFonts w:ascii="Times New Roman" w:hAnsi="Times New Roman" w:cs="Times New Roman"/>
          <w:sz w:val="26"/>
          <w:szCs w:val="26"/>
        </w:rPr>
        <w:t>ir jābūt sertifikātam,  kas apliecin</w:t>
      </w:r>
      <w:r w:rsidR="007F4B58">
        <w:rPr>
          <w:rFonts w:ascii="Times New Roman" w:hAnsi="Times New Roman" w:cs="Times New Roman"/>
          <w:sz w:val="26"/>
          <w:szCs w:val="26"/>
        </w:rPr>
        <w:t>a ka tas</w:t>
      </w:r>
      <w:r w:rsidR="00461AD5" w:rsidRPr="00BD1D33">
        <w:rPr>
          <w:rFonts w:ascii="Times New Roman" w:hAnsi="Times New Roman" w:cs="Times New Roman"/>
          <w:sz w:val="26"/>
          <w:szCs w:val="26"/>
        </w:rPr>
        <w:t xml:space="preserve"> ir sertificēts </w:t>
      </w:r>
      <w:r w:rsidR="007F4B58">
        <w:rPr>
          <w:rFonts w:ascii="Times New Roman" w:hAnsi="Times New Roman" w:cs="Times New Roman"/>
          <w:sz w:val="26"/>
          <w:szCs w:val="26"/>
        </w:rPr>
        <w:t>sniegt arhitekta pakalpojumus</w:t>
      </w:r>
      <w:r w:rsidR="00461AD5" w:rsidRPr="00BD1D33">
        <w:rPr>
          <w:rFonts w:ascii="Times New Roman" w:hAnsi="Times New Roman" w:cs="Times New Roman"/>
          <w:sz w:val="26"/>
          <w:szCs w:val="26"/>
        </w:rPr>
        <w:t>, ko apliecina sertificētas institūcijas, kura pamatojoties uz Ministru kabineta 2018.gada 20.marta noteikumiem Nr.169 „</w:t>
      </w:r>
      <w:proofErr w:type="spellStart"/>
      <w:r w:rsidR="00461AD5" w:rsidRPr="00BD1D33">
        <w:rPr>
          <w:rFonts w:ascii="Times New Roman" w:hAnsi="Times New Roman" w:cs="Times New Roman"/>
          <w:sz w:val="26"/>
          <w:szCs w:val="26"/>
        </w:rPr>
        <w:t>Būvspeciālistu</w:t>
      </w:r>
      <w:proofErr w:type="spellEnd"/>
      <w:r w:rsidR="00461AD5" w:rsidRPr="00BD1D33">
        <w:rPr>
          <w:rFonts w:ascii="Times New Roman" w:hAnsi="Times New Roman" w:cs="Times New Roman"/>
          <w:sz w:val="26"/>
          <w:szCs w:val="26"/>
        </w:rPr>
        <w:t xml:space="preserve"> kompetences novērtēšanas un patstāvīgās uzraudzības noteikumi”, ir deleģētas veikt </w:t>
      </w:r>
      <w:proofErr w:type="spellStart"/>
      <w:r w:rsidR="00461AD5" w:rsidRPr="00BD1D33">
        <w:rPr>
          <w:rFonts w:ascii="Times New Roman" w:hAnsi="Times New Roman" w:cs="Times New Roman"/>
          <w:sz w:val="26"/>
          <w:szCs w:val="26"/>
        </w:rPr>
        <w:t>būvspeciālistu</w:t>
      </w:r>
      <w:proofErr w:type="spellEnd"/>
      <w:r w:rsidR="00461AD5" w:rsidRPr="00BD1D33">
        <w:rPr>
          <w:rFonts w:ascii="Times New Roman" w:hAnsi="Times New Roman" w:cs="Times New Roman"/>
          <w:sz w:val="26"/>
          <w:szCs w:val="26"/>
        </w:rPr>
        <w:t xml:space="preserve"> kompetences novērtēšanu un patstāvīgās prakses uzraudzību izsniegts sertifikāts.</w:t>
      </w:r>
    </w:p>
    <w:p w14:paraId="5A3766B6" w14:textId="77777777" w:rsidR="007F4B58" w:rsidRDefault="00D7535D" w:rsidP="000A729E">
      <w:pPr>
        <w:pStyle w:val="ListParagraph"/>
        <w:numPr>
          <w:ilvl w:val="1"/>
          <w:numId w:val="13"/>
        </w:numPr>
        <w:ind w:left="567" w:hanging="567"/>
        <w:jc w:val="both"/>
        <w:rPr>
          <w:rFonts w:ascii="Times New Roman" w:hAnsi="Times New Roman" w:cs="Times New Roman"/>
          <w:sz w:val="26"/>
          <w:szCs w:val="26"/>
        </w:rPr>
      </w:pPr>
      <w:r>
        <w:rPr>
          <w:rFonts w:ascii="Times New Roman" w:hAnsi="Times New Roman" w:cs="Times New Roman"/>
          <w:sz w:val="26"/>
          <w:szCs w:val="26"/>
        </w:rPr>
        <w:t>Tehniskās specifikācijas 7</w:t>
      </w:r>
      <w:r w:rsidR="007F4B58">
        <w:rPr>
          <w:rFonts w:ascii="Times New Roman" w:hAnsi="Times New Roman" w:cs="Times New Roman"/>
          <w:sz w:val="26"/>
          <w:szCs w:val="26"/>
        </w:rPr>
        <w:t>.5.2</w:t>
      </w:r>
      <w:r w:rsidR="007F4B58" w:rsidRPr="007F4B58">
        <w:rPr>
          <w:rFonts w:ascii="Times New Roman" w:hAnsi="Times New Roman" w:cs="Times New Roman"/>
          <w:sz w:val="26"/>
          <w:szCs w:val="26"/>
        </w:rPr>
        <w:t>. apakšpunktā norādītājam speciālistam ir jābūt sertifikātam,  kas apliecina ka tas ir sertificēts veikt ēku konstrukciju projektēšanu, ko apliecina sertificētas institūcijas, kura pamatojoties uz Ministru kabineta 2018.gada 20.marta noteikumiem Nr.169 „</w:t>
      </w:r>
      <w:proofErr w:type="spellStart"/>
      <w:r w:rsidR="007F4B58" w:rsidRPr="007F4B58">
        <w:rPr>
          <w:rFonts w:ascii="Times New Roman" w:hAnsi="Times New Roman" w:cs="Times New Roman"/>
          <w:sz w:val="26"/>
          <w:szCs w:val="26"/>
        </w:rPr>
        <w:t>Būvspeciālistu</w:t>
      </w:r>
      <w:proofErr w:type="spellEnd"/>
      <w:r w:rsidR="007F4B58" w:rsidRPr="007F4B58">
        <w:rPr>
          <w:rFonts w:ascii="Times New Roman" w:hAnsi="Times New Roman" w:cs="Times New Roman"/>
          <w:sz w:val="26"/>
          <w:szCs w:val="26"/>
        </w:rPr>
        <w:t xml:space="preserve"> kompetences novērtēšanas un patstāvīgās uzraudzības noteikumi”, ir deleģētas veikt </w:t>
      </w:r>
      <w:proofErr w:type="spellStart"/>
      <w:r w:rsidR="007F4B58" w:rsidRPr="007F4B58">
        <w:rPr>
          <w:rFonts w:ascii="Times New Roman" w:hAnsi="Times New Roman" w:cs="Times New Roman"/>
          <w:sz w:val="26"/>
          <w:szCs w:val="26"/>
        </w:rPr>
        <w:t>būvspeciālistu</w:t>
      </w:r>
      <w:proofErr w:type="spellEnd"/>
      <w:r w:rsidR="007F4B58" w:rsidRPr="007F4B58">
        <w:rPr>
          <w:rFonts w:ascii="Times New Roman" w:hAnsi="Times New Roman" w:cs="Times New Roman"/>
          <w:sz w:val="26"/>
          <w:szCs w:val="26"/>
        </w:rPr>
        <w:t xml:space="preserve"> kompetences novērtēšanu un patstāvīgās prakses uzraudzību izsniegts sertifikāts.</w:t>
      </w:r>
    </w:p>
    <w:p w14:paraId="5A3766B7" w14:textId="77777777" w:rsidR="00C120D3" w:rsidRDefault="00C120D3" w:rsidP="00C120D3">
      <w:pPr>
        <w:pStyle w:val="ListParagraph"/>
        <w:ind w:left="567"/>
        <w:jc w:val="both"/>
        <w:rPr>
          <w:rFonts w:ascii="Times New Roman" w:hAnsi="Times New Roman" w:cs="Times New Roman"/>
          <w:sz w:val="26"/>
          <w:szCs w:val="26"/>
        </w:rPr>
      </w:pPr>
    </w:p>
    <w:p w14:paraId="5A3766B8" w14:textId="77777777" w:rsidR="00461AD5" w:rsidRDefault="00461AD5" w:rsidP="000A729E">
      <w:pPr>
        <w:pStyle w:val="ListParagraph"/>
        <w:numPr>
          <w:ilvl w:val="0"/>
          <w:numId w:val="13"/>
        </w:numPr>
        <w:spacing w:after="0"/>
        <w:ind w:left="567" w:hanging="567"/>
        <w:jc w:val="both"/>
        <w:rPr>
          <w:rFonts w:ascii="Times New Roman" w:hAnsi="Times New Roman" w:cs="Times New Roman"/>
          <w:b/>
          <w:sz w:val="26"/>
          <w:szCs w:val="26"/>
          <w:u w:val="double"/>
        </w:rPr>
      </w:pPr>
      <w:r w:rsidRPr="002C3CFB">
        <w:rPr>
          <w:rFonts w:ascii="Times New Roman" w:hAnsi="Times New Roman" w:cs="Times New Roman"/>
          <w:b/>
          <w:sz w:val="26"/>
          <w:szCs w:val="26"/>
          <w:u w:val="double"/>
        </w:rPr>
        <w:t>Piedāvājumu iesniegšanas n</w:t>
      </w:r>
      <w:r w:rsidR="00894005">
        <w:rPr>
          <w:rFonts w:ascii="Times New Roman" w:hAnsi="Times New Roman" w:cs="Times New Roman"/>
          <w:b/>
          <w:sz w:val="26"/>
          <w:szCs w:val="26"/>
          <w:u w:val="double"/>
        </w:rPr>
        <w:t>oteikumi</w:t>
      </w:r>
      <w:r w:rsidR="00867354">
        <w:rPr>
          <w:rFonts w:ascii="Times New Roman" w:hAnsi="Times New Roman" w:cs="Times New Roman"/>
          <w:b/>
          <w:sz w:val="26"/>
          <w:szCs w:val="26"/>
          <w:u w:val="double"/>
        </w:rPr>
        <w:t>.</w:t>
      </w:r>
    </w:p>
    <w:p w14:paraId="5A3766B9" w14:textId="77777777" w:rsidR="00BD1D33" w:rsidRPr="00BD1D33" w:rsidRDefault="00BD1D33" w:rsidP="00BD1D33">
      <w:pPr>
        <w:pStyle w:val="ListParagraph"/>
        <w:spacing w:after="0"/>
        <w:ind w:left="567"/>
        <w:jc w:val="both"/>
        <w:rPr>
          <w:rFonts w:ascii="Times New Roman" w:hAnsi="Times New Roman" w:cs="Times New Roman"/>
          <w:b/>
          <w:sz w:val="10"/>
          <w:szCs w:val="10"/>
          <w:u w:val="double"/>
        </w:rPr>
      </w:pPr>
    </w:p>
    <w:p w14:paraId="5A3766BA" w14:textId="77777777" w:rsidR="009538F5" w:rsidRDefault="002B655F" w:rsidP="000A729E">
      <w:pPr>
        <w:pStyle w:val="ListParagraph"/>
        <w:numPr>
          <w:ilvl w:val="1"/>
          <w:numId w:val="13"/>
        </w:numPr>
        <w:ind w:left="567" w:hanging="567"/>
        <w:jc w:val="both"/>
        <w:rPr>
          <w:rFonts w:ascii="Times New Roman" w:hAnsi="Times New Roman" w:cs="Times New Roman"/>
          <w:sz w:val="26"/>
          <w:szCs w:val="26"/>
        </w:rPr>
      </w:pPr>
      <w:r w:rsidRPr="002B655F">
        <w:rPr>
          <w:rFonts w:ascii="Times New Roman" w:hAnsi="Times New Roman" w:cs="Times New Roman"/>
          <w:sz w:val="26"/>
          <w:szCs w:val="26"/>
        </w:rPr>
        <w:t>Pretendentam pirms pied</w:t>
      </w:r>
      <w:r w:rsidR="00C1498A">
        <w:rPr>
          <w:rFonts w:ascii="Times New Roman" w:hAnsi="Times New Roman" w:cs="Times New Roman"/>
          <w:sz w:val="26"/>
          <w:szCs w:val="26"/>
        </w:rPr>
        <w:t xml:space="preserve">āvājuma iesniegšanas ir jāveic </w:t>
      </w:r>
      <w:r w:rsidR="007C34BC">
        <w:rPr>
          <w:rFonts w:ascii="Times New Roman" w:hAnsi="Times New Roman" w:cs="Times New Roman"/>
          <w:sz w:val="26"/>
          <w:szCs w:val="26"/>
        </w:rPr>
        <w:t xml:space="preserve">tehniskās specifikācijas </w:t>
      </w:r>
      <w:r w:rsidR="009B02A2">
        <w:rPr>
          <w:rFonts w:ascii="Times New Roman" w:hAnsi="Times New Roman" w:cs="Times New Roman"/>
          <w:sz w:val="26"/>
          <w:szCs w:val="26"/>
        </w:rPr>
        <w:t>4.1.1. līdz 4.4.</w:t>
      </w:r>
      <w:r w:rsidR="00D7535D">
        <w:rPr>
          <w:rFonts w:ascii="Times New Roman" w:hAnsi="Times New Roman" w:cs="Times New Roman"/>
          <w:sz w:val="26"/>
          <w:szCs w:val="26"/>
        </w:rPr>
        <w:t>3. a</w:t>
      </w:r>
      <w:r w:rsidR="007C34BC">
        <w:rPr>
          <w:rFonts w:ascii="Times New Roman" w:hAnsi="Times New Roman" w:cs="Times New Roman"/>
          <w:sz w:val="26"/>
          <w:szCs w:val="26"/>
        </w:rPr>
        <w:t xml:space="preserve">pakšpunktos noteikto ēkas telpu apsekošana - pasūtījuma </w:t>
      </w:r>
      <w:r w:rsidRPr="002B655F">
        <w:rPr>
          <w:rFonts w:ascii="Times New Roman" w:hAnsi="Times New Roman" w:cs="Times New Roman"/>
          <w:sz w:val="26"/>
          <w:szCs w:val="26"/>
        </w:rPr>
        <w:t>vizuāli tehniskā stāvokļa noteikšanai, kā arī pasūtījuma izpildes un ar to saistīto iespē</w:t>
      </w:r>
      <w:r>
        <w:rPr>
          <w:rFonts w:ascii="Times New Roman" w:hAnsi="Times New Roman" w:cs="Times New Roman"/>
          <w:sz w:val="26"/>
          <w:szCs w:val="26"/>
        </w:rPr>
        <w:t>jamo ierobežojumu konstatēšanai</w:t>
      </w:r>
      <w:r w:rsidR="009538F5">
        <w:rPr>
          <w:rFonts w:ascii="Times New Roman" w:hAnsi="Times New Roman" w:cs="Times New Roman"/>
          <w:sz w:val="26"/>
          <w:szCs w:val="26"/>
        </w:rPr>
        <w:t>.</w:t>
      </w:r>
    </w:p>
    <w:p w14:paraId="5A3766BB" w14:textId="77777777" w:rsidR="00444CBF" w:rsidRPr="002B655F" w:rsidRDefault="009538F5" w:rsidP="000A729E">
      <w:pPr>
        <w:pStyle w:val="ListParagraph"/>
        <w:numPr>
          <w:ilvl w:val="1"/>
          <w:numId w:val="13"/>
        </w:numPr>
        <w:ind w:left="567" w:hanging="567"/>
        <w:jc w:val="both"/>
        <w:rPr>
          <w:rFonts w:ascii="Times New Roman" w:hAnsi="Times New Roman" w:cs="Times New Roman"/>
          <w:sz w:val="26"/>
          <w:szCs w:val="26"/>
        </w:rPr>
      </w:pPr>
      <w:r>
        <w:rPr>
          <w:rFonts w:ascii="Times New Roman" w:hAnsi="Times New Roman" w:cs="Times New Roman"/>
          <w:sz w:val="26"/>
          <w:szCs w:val="26"/>
        </w:rPr>
        <w:t>A</w:t>
      </w:r>
      <w:r w:rsidR="00444CBF" w:rsidRPr="002B655F">
        <w:rPr>
          <w:rFonts w:ascii="Times New Roman" w:hAnsi="Times New Roman" w:cs="Times New Roman"/>
          <w:sz w:val="26"/>
          <w:szCs w:val="26"/>
        </w:rPr>
        <w:t>psekošanas laikā tiks nodrošināta iespēja iep</w:t>
      </w:r>
      <w:r w:rsidR="00C1498A">
        <w:rPr>
          <w:rFonts w:ascii="Times New Roman" w:hAnsi="Times New Roman" w:cs="Times New Roman"/>
          <w:sz w:val="26"/>
          <w:szCs w:val="26"/>
        </w:rPr>
        <w:t xml:space="preserve">azīties ar </w:t>
      </w:r>
      <w:r>
        <w:rPr>
          <w:rFonts w:ascii="Times New Roman" w:hAnsi="Times New Roman" w:cs="Times New Roman"/>
          <w:sz w:val="26"/>
          <w:szCs w:val="26"/>
        </w:rPr>
        <w:t xml:space="preserve">ēkas kadastrālās uzmērīšanas lietu, un pasūtītāja pārstāvis informēs pretendentu par tehniskās specifikācijas </w:t>
      </w:r>
      <w:r w:rsidR="00D7535D">
        <w:rPr>
          <w:rFonts w:ascii="Times New Roman" w:hAnsi="Times New Roman" w:cs="Times New Roman"/>
          <w:sz w:val="26"/>
          <w:szCs w:val="26"/>
        </w:rPr>
        <w:t xml:space="preserve">4.1.1. līdz 4.4.3. </w:t>
      </w:r>
      <w:r>
        <w:rPr>
          <w:rFonts w:ascii="Times New Roman" w:hAnsi="Times New Roman" w:cs="Times New Roman"/>
          <w:sz w:val="26"/>
          <w:szCs w:val="26"/>
        </w:rPr>
        <w:t>apakšpunktos noteikto telpu veiktajām un plānotajām funkciju un plānojuma izmaiņām.</w:t>
      </w:r>
    </w:p>
    <w:p w14:paraId="5A3766BC" w14:textId="77777777" w:rsidR="00444CBF" w:rsidRDefault="009538F5" w:rsidP="000A729E">
      <w:pPr>
        <w:pStyle w:val="ListParagraph"/>
        <w:numPr>
          <w:ilvl w:val="1"/>
          <w:numId w:val="13"/>
        </w:numPr>
        <w:spacing w:after="0"/>
        <w:ind w:left="567" w:hanging="567"/>
        <w:jc w:val="both"/>
        <w:rPr>
          <w:rFonts w:ascii="Times New Roman" w:hAnsi="Times New Roman" w:cs="Times New Roman"/>
          <w:sz w:val="26"/>
          <w:szCs w:val="26"/>
        </w:rPr>
      </w:pPr>
      <w:r>
        <w:rPr>
          <w:rFonts w:ascii="Times New Roman" w:hAnsi="Times New Roman" w:cs="Times New Roman"/>
          <w:sz w:val="26"/>
          <w:szCs w:val="26"/>
        </w:rPr>
        <w:t xml:space="preserve">Tehniskās specifikācijas </w:t>
      </w:r>
      <w:r w:rsidR="00D7535D">
        <w:rPr>
          <w:rFonts w:ascii="Times New Roman" w:hAnsi="Times New Roman" w:cs="Times New Roman"/>
          <w:sz w:val="26"/>
          <w:szCs w:val="26"/>
        </w:rPr>
        <w:t xml:space="preserve">4.1.1. līdz 4.4.3. </w:t>
      </w:r>
      <w:r>
        <w:rPr>
          <w:rFonts w:ascii="Times New Roman" w:hAnsi="Times New Roman" w:cs="Times New Roman"/>
          <w:sz w:val="26"/>
          <w:szCs w:val="26"/>
        </w:rPr>
        <w:t>apakšpunktos noteikto telpu apsek</w:t>
      </w:r>
      <w:r w:rsidR="00D7535D">
        <w:rPr>
          <w:rFonts w:ascii="Times New Roman" w:hAnsi="Times New Roman" w:cs="Times New Roman"/>
          <w:sz w:val="26"/>
          <w:szCs w:val="26"/>
        </w:rPr>
        <w:t>ošanu ir iespējams veikt</w:t>
      </w:r>
      <w:r>
        <w:rPr>
          <w:rFonts w:ascii="Times New Roman" w:hAnsi="Times New Roman" w:cs="Times New Roman"/>
          <w:sz w:val="26"/>
          <w:szCs w:val="26"/>
        </w:rPr>
        <w:t>:</w:t>
      </w:r>
      <w:r w:rsidR="00444CBF">
        <w:rPr>
          <w:rFonts w:ascii="Times New Roman" w:hAnsi="Times New Roman" w:cs="Times New Roman"/>
          <w:sz w:val="26"/>
          <w:szCs w:val="26"/>
        </w:rPr>
        <w:t xml:space="preserve"> </w:t>
      </w:r>
      <w:r w:rsidR="00444CBF" w:rsidRPr="00444CBF">
        <w:rPr>
          <w:rFonts w:ascii="Times New Roman" w:hAnsi="Times New Roman" w:cs="Times New Roman"/>
          <w:sz w:val="26"/>
          <w:szCs w:val="26"/>
        </w:rPr>
        <w:t>pirmdienās, otrdienās, trešdienās un ceturtdienās</w:t>
      </w:r>
      <w:r w:rsidR="00444CBF">
        <w:rPr>
          <w:rFonts w:ascii="Times New Roman" w:hAnsi="Times New Roman" w:cs="Times New Roman"/>
          <w:sz w:val="26"/>
          <w:szCs w:val="26"/>
        </w:rPr>
        <w:t xml:space="preserve"> </w:t>
      </w:r>
      <w:r>
        <w:rPr>
          <w:rFonts w:ascii="Times New Roman" w:hAnsi="Times New Roman" w:cs="Times New Roman"/>
          <w:sz w:val="26"/>
          <w:szCs w:val="26"/>
        </w:rPr>
        <w:t>no pulksten 8:30 līdz 17</w:t>
      </w:r>
      <w:r w:rsidR="007875F1">
        <w:rPr>
          <w:rFonts w:ascii="Times New Roman" w:hAnsi="Times New Roman" w:cs="Times New Roman"/>
          <w:sz w:val="26"/>
          <w:szCs w:val="26"/>
        </w:rPr>
        <w:t>:00, piektdienās 8:</w:t>
      </w:r>
      <w:r>
        <w:rPr>
          <w:rFonts w:ascii="Times New Roman" w:hAnsi="Times New Roman" w:cs="Times New Roman"/>
          <w:sz w:val="26"/>
          <w:szCs w:val="26"/>
        </w:rPr>
        <w:t>30 līdz 16</w:t>
      </w:r>
      <w:r w:rsidR="00444CBF">
        <w:rPr>
          <w:rFonts w:ascii="Times New Roman" w:hAnsi="Times New Roman" w:cs="Times New Roman"/>
          <w:sz w:val="26"/>
          <w:szCs w:val="26"/>
        </w:rPr>
        <w:t>:00</w:t>
      </w:r>
      <w:r>
        <w:rPr>
          <w:rFonts w:ascii="Times New Roman" w:hAnsi="Times New Roman" w:cs="Times New Roman"/>
          <w:sz w:val="26"/>
          <w:szCs w:val="26"/>
        </w:rPr>
        <w:t xml:space="preserve">, </w:t>
      </w:r>
      <w:r w:rsidR="00444CBF" w:rsidRPr="009538F5">
        <w:rPr>
          <w:rFonts w:ascii="Times New Roman" w:hAnsi="Times New Roman" w:cs="Times New Roman"/>
          <w:sz w:val="26"/>
          <w:szCs w:val="26"/>
        </w:rPr>
        <w:t xml:space="preserve">apsekošanu </w:t>
      </w:r>
      <w:r w:rsidR="00FB4523" w:rsidRPr="009538F5">
        <w:rPr>
          <w:rFonts w:ascii="Times New Roman" w:hAnsi="Times New Roman" w:cs="Times New Roman"/>
          <w:sz w:val="26"/>
          <w:szCs w:val="26"/>
        </w:rPr>
        <w:t xml:space="preserve">ir nepieciešams </w:t>
      </w:r>
      <w:r>
        <w:rPr>
          <w:rFonts w:ascii="Times New Roman" w:hAnsi="Times New Roman" w:cs="Times New Roman"/>
          <w:sz w:val="26"/>
          <w:szCs w:val="26"/>
        </w:rPr>
        <w:t xml:space="preserve">pieteikt, ne vēlāk kā vienu darba dienu pirms vēlamā apsekošanas laika, </w:t>
      </w:r>
      <w:r w:rsidR="00444CBF" w:rsidRPr="009538F5">
        <w:rPr>
          <w:rFonts w:ascii="Times New Roman" w:hAnsi="Times New Roman" w:cs="Times New Roman"/>
          <w:sz w:val="26"/>
          <w:szCs w:val="26"/>
        </w:rPr>
        <w:t>pasūtītāja pārstāvi</w:t>
      </w:r>
      <w:r>
        <w:rPr>
          <w:rFonts w:ascii="Times New Roman" w:hAnsi="Times New Roman" w:cs="Times New Roman"/>
          <w:sz w:val="26"/>
          <w:szCs w:val="26"/>
        </w:rPr>
        <w:t>m</w:t>
      </w:r>
      <w:r w:rsidR="00444CBF" w:rsidRPr="009538F5">
        <w:rPr>
          <w:rFonts w:ascii="Times New Roman" w:hAnsi="Times New Roman" w:cs="Times New Roman"/>
          <w:sz w:val="26"/>
          <w:szCs w:val="26"/>
        </w:rPr>
        <w:t xml:space="preserve"> - Informācijas tehnoloģiju un n</w:t>
      </w:r>
      <w:r>
        <w:rPr>
          <w:rFonts w:ascii="Times New Roman" w:hAnsi="Times New Roman" w:cs="Times New Roman"/>
          <w:sz w:val="26"/>
          <w:szCs w:val="26"/>
        </w:rPr>
        <w:t xml:space="preserve">odrošinājuma departamenta vecākajam speciālistam Jēkabam </w:t>
      </w:r>
      <w:proofErr w:type="spellStart"/>
      <w:r>
        <w:rPr>
          <w:rFonts w:ascii="Times New Roman" w:hAnsi="Times New Roman" w:cs="Times New Roman"/>
          <w:sz w:val="26"/>
          <w:szCs w:val="26"/>
        </w:rPr>
        <w:t>Žukam</w:t>
      </w:r>
      <w:proofErr w:type="spellEnd"/>
      <w:r>
        <w:rPr>
          <w:rFonts w:ascii="Times New Roman" w:hAnsi="Times New Roman" w:cs="Times New Roman"/>
          <w:sz w:val="26"/>
          <w:szCs w:val="26"/>
        </w:rPr>
        <w:t xml:space="preserve"> – </w:t>
      </w:r>
      <w:proofErr w:type="spellStart"/>
      <w:r>
        <w:rPr>
          <w:rFonts w:ascii="Times New Roman" w:hAnsi="Times New Roman" w:cs="Times New Roman"/>
          <w:sz w:val="26"/>
          <w:szCs w:val="26"/>
        </w:rPr>
        <w:t>Rožem</w:t>
      </w:r>
      <w:proofErr w:type="spellEnd"/>
      <w:r w:rsidR="00444CBF" w:rsidRPr="009538F5">
        <w:rPr>
          <w:rFonts w:ascii="Times New Roman" w:hAnsi="Times New Roman" w:cs="Times New Roman"/>
          <w:sz w:val="26"/>
          <w:szCs w:val="26"/>
        </w:rPr>
        <w:t xml:space="preserve"> (tālrunis: 67047913, 28359204, e-pasts: </w:t>
      </w:r>
      <w:hyperlink r:id="rId14" w:history="1">
        <w:r w:rsidRPr="00A66F74">
          <w:rPr>
            <w:rStyle w:val="Hyperlink"/>
            <w:rFonts w:ascii="Times New Roman" w:hAnsi="Times New Roman" w:cs="Times New Roman"/>
            <w:sz w:val="26"/>
            <w:szCs w:val="26"/>
          </w:rPr>
          <w:t>jekabs.zuks_roze@izm.gov.lv</w:t>
        </w:r>
      </w:hyperlink>
      <w:r w:rsidR="00444CBF" w:rsidRPr="009538F5">
        <w:rPr>
          <w:rFonts w:ascii="Times New Roman" w:hAnsi="Times New Roman" w:cs="Times New Roman"/>
          <w:sz w:val="26"/>
          <w:szCs w:val="26"/>
        </w:rPr>
        <w:t>).</w:t>
      </w:r>
    </w:p>
    <w:p w14:paraId="5A3766BD" w14:textId="77777777" w:rsidR="00867354" w:rsidRDefault="00867354" w:rsidP="000A729E">
      <w:pPr>
        <w:pStyle w:val="ListParagraph"/>
        <w:numPr>
          <w:ilvl w:val="1"/>
          <w:numId w:val="13"/>
        </w:numPr>
        <w:spacing w:after="0"/>
        <w:ind w:left="567" w:hanging="567"/>
        <w:jc w:val="both"/>
        <w:rPr>
          <w:rFonts w:ascii="Times New Roman" w:hAnsi="Times New Roman" w:cs="Times New Roman"/>
          <w:sz w:val="26"/>
          <w:szCs w:val="26"/>
        </w:rPr>
      </w:pPr>
      <w:r w:rsidRPr="00866D35">
        <w:rPr>
          <w:rFonts w:ascii="Times New Roman" w:hAnsi="Times New Roman" w:cs="Times New Roman"/>
          <w:sz w:val="26"/>
          <w:szCs w:val="26"/>
        </w:rPr>
        <w:lastRenderedPageBreak/>
        <w:t>Pretendents iesniedz</w:t>
      </w:r>
      <w:r w:rsidR="00866D35" w:rsidRPr="00866D35">
        <w:rPr>
          <w:rFonts w:ascii="Times New Roman" w:hAnsi="Times New Roman" w:cs="Times New Roman"/>
          <w:sz w:val="26"/>
          <w:szCs w:val="26"/>
        </w:rPr>
        <w:t xml:space="preserve">ot piedāvājumu iesniedz pretendenta atbilstību tehniskās </w:t>
      </w:r>
      <w:r w:rsidR="008A2E02" w:rsidRPr="008D14BA">
        <w:rPr>
          <w:rFonts w:ascii="Times New Roman" w:hAnsi="Times New Roman" w:cs="Times New Roman"/>
          <w:sz w:val="26"/>
          <w:szCs w:val="26"/>
        </w:rPr>
        <w:t>specifikācijas 7.3. un 7.4</w:t>
      </w:r>
      <w:r w:rsidR="00866D35" w:rsidRPr="008D14BA">
        <w:rPr>
          <w:rFonts w:ascii="Times New Roman" w:hAnsi="Times New Roman" w:cs="Times New Roman"/>
          <w:sz w:val="26"/>
          <w:szCs w:val="26"/>
        </w:rPr>
        <w:t xml:space="preserve">. apakšpunktiem apliecinošus dokumentus, </w:t>
      </w:r>
      <w:r w:rsidR="008A2E02" w:rsidRPr="008D14BA">
        <w:rPr>
          <w:rFonts w:ascii="Times New Roman" w:hAnsi="Times New Roman" w:cs="Times New Roman"/>
          <w:sz w:val="26"/>
          <w:szCs w:val="26"/>
        </w:rPr>
        <w:t xml:space="preserve">kā arī </w:t>
      </w:r>
      <w:r w:rsidR="00866D35" w:rsidRPr="008D14BA">
        <w:rPr>
          <w:rFonts w:ascii="Times New Roman" w:hAnsi="Times New Roman" w:cs="Times New Roman"/>
          <w:sz w:val="26"/>
          <w:szCs w:val="26"/>
        </w:rPr>
        <w:t>norāda: pasūtītāju, pasūtītāja kontaktinformāciju</w:t>
      </w:r>
      <w:r w:rsidR="00866D35">
        <w:rPr>
          <w:rFonts w:ascii="Times New Roman" w:hAnsi="Times New Roman" w:cs="Times New Roman"/>
          <w:sz w:val="26"/>
          <w:szCs w:val="26"/>
        </w:rPr>
        <w:t>, būvprojekta nosaukumu un adresi</w:t>
      </w:r>
      <w:r w:rsidR="00FB4523">
        <w:rPr>
          <w:rFonts w:ascii="Times New Roman" w:hAnsi="Times New Roman" w:cs="Times New Roman"/>
          <w:sz w:val="26"/>
          <w:szCs w:val="26"/>
        </w:rPr>
        <w:t>, apliecinājumu par būvprojekta ekspertīzes veikšanu un būvprojekta ekspertīzes veicēja kontaktinformāciju</w:t>
      </w:r>
      <w:r w:rsidR="00866D35">
        <w:rPr>
          <w:rFonts w:ascii="Times New Roman" w:hAnsi="Times New Roman" w:cs="Times New Roman"/>
          <w:sz w:val="26"/>
          <w:szCs w:val="26"/>
        </w:rPr>
        <w:t>.</w:t>
      </w:r>
    </w:p>
    <w:p w14:paraId="5A3766BE" w14:textId="77777777" w:rsidR="008D14BA" w:rsidRPr="009B02A2" w:rsidRDefault="008D14BA" w:rsidP="009B02A2">
      <w:pPr>
        <w:pStyle w:val="ListParagraph"/>
        <w:numPr>
          <w:ilvl w:val="1"/>
          <w:numId w:val="13"/>
        </w:numPr>
        <w:spacing w:after="0"/>
        <w:ind w:left="567" w:hanging="567"/>
        <w:jc w:val="both"/>
        <w:rPr>
          <w:rFonts w:ascii="Times New Roman" w:hAnsi="Times New Roman" w:cs="Times New Roman"/>
          <w:sz w:val="26"/>
          <w:szCs w:val="26"/>
        </w:rPr>
      </w:pPr>
      <w:r w:rsidRPr="009B02A2">
        <w:rPr>
          <w:rFonts w:ascii="Times New Roman" w:hAnsi="Times New Roman" w:cs="Times New Roman"/>
          <w:sz w:val="26"/>
          <w:szCs w:val="26"/>
        </w:rPr>
        <w:t xml:space="preserve">Pretendents iesniedzot piedāvājumu </w:t>
      </w:r>
      <w:r w:rsidR="00C120D3" w:rsidRPr="009B02A2">
        <w:rPr>
          <w:rFonts w:ascii="Times New Roman" w:hAnsi="Times New Roman" w:cs="Times New Roman"/>
          <w:sz w:val="26"/>
          <w:szCs w:val="26"/>
        </w:rPr>
        <w:t>iesniedz pretendenta piesaistīto speciālistu atbilstību apliecinošus dokumentus atbilstoši tehniskās specifikācijas 7.5.1. un 7.5.2. apakšpunktu prasībām, kuros norāda pasūtītāju, pasūtītāja kontaktinformāciju, būvprojekta nosaukumu un adresi, apliecinājumu par būvprojekta ekspertīzes veikšanu un būvprojekta ekspertīzes veicēja kontaktinformāciju.</w:t>
      </w:r>
    </w:p>
    <w:p w14:paraId="5A3766BF" w14:textId="77777777" w:rsidR="00866D35" w:rsidRDefault="00866D35" w:rsidP="000A729E">
      <w:pPr>
        <w:pStyle w:val="ListParagraph"/>
        <w:numPr>
          <w:ilvl w:val="1"/>
          <w:numId w:val="13"/>
        </w:numPr>
        <w:spacing w:after="0"/>
        <w:ind w:left="567" w:hanging="567"/>
        <w:jc w:val="both"/>
        <w:rPr>
          <w:rFonts w:ascii="Times New Roman" w:hAnsi="Times New Roman" w:cs="Times New Roman"/>
          <w:sz w:val="26"/>
          <w:szCs w:val="26"/>
        </w:rPr>
      </w:pPr>
      <w:r>
        <w:rPr>
          <w:rFonts w:ascii="Times New Roman" w:hAnsi="Times New Roman" w:cs="Times New Roman"/>
          <w:sz w:val="26"/>
          <w:szCs w:val="26"/>
        </w:rPr>
        <w:t xml:space="preserve">Pretendents apliecinot savu </w:t>
      </w:r>
      <w:r w:rsidR="00C120D3">
        <w:rPr>
          <w:rFonts w:ascii="Times New Roman" w:hAnsi="Times New Roman" w:cs="Times New Roman"/>
          <w:sz w:val="26"/>
          <w:szCs w:val="26"/>
        </w:rPr>
        <w:t xml:space="preserve">un piesaistīto speciālistu </w:t>
      </w:r>
      <w:r>
        <w:rPr>
          <w:rFonts w:ascii="Times New Roman" w:hAnsi="Times New Roman" w:cs="Times New Roman"/>
          <w:sz w:val="26"/>
          <w:szCs w:val="26"/>
        </w:rPr>
        <w:t xml:space="preserve">atbilstību tehniskās </w:t>
      </w:r>
      <w:r w:rsidRPr="00D84F07">
        <w:rPr>
          <w:rFonts w:ascii="Times New Roman" w:hAnsi="Times New Roman" w:cs="Times New Roman"/>
          <w:sz w:val="26"/>
          <w:szCs w:val="26"/>
        </w:rPr>
        <w:t xml:space="preserve">specifikācijas </w:t>
      </w:r>
      <w:r w:rsidR="008A2E02" w:rsidRPr="00D84F07">
        <w:rPr>
          <w:rFonts w:ascii="Times New Roman" w:hAnsi="Times New Roman" w:cs="Times New Roman"/>
          <w:sz w:val="26"/>
          <w:szCs w:val="26"/>
        </w:rPr>
        <w:t>7.4</w:t>
      </w:r>
      <w:r w:rsidRPr="00D84F07">
        <w:rPr>
          <w:rFonts w:ascii="Times New Roman" w:hAnsi="Times New Roman" w:cs="Times New Roman"/>
          <w:sz w:val="26"/>
          <w:szCs w:val="26"/>
        </w:rPr>
        <w:t>.</w:t>
      </w:r>
      <w:r w:rsidR="00C120D3" w:rsidRPr="00D84F07">
        <w:rPr>
          <w:rFonts w:ascii="Times New Roman" w:hAnsi="Times New Roman" w:cs="Times New Roman"/>
          <w:sz w:val="26"/>
          <w:szCs w:val="26"/>
        </w:rPr>
        <w:t xml:space="preserve">, 7.5.1. un 7.5.2. </w:t>
      </w:r>
      <w:r w:rsidRPr="00D84F07">
        <w:rPr>
          <w:rFonts w:ascii="Times New Roman" w:hAnsi="Times New Roman" w:cs="Times New Roman"/>
          <w:sz w:val="26"/>
          <w:szCs w:val="26"/>
        </w:rPr>
        <w:t>apakšpunkta prasībām drīkst atsaukties tikai uz izstrādātajiem būvprojektiem</w:t>
      </w:r>
      <w:r w:rsidR="00444CBF" w:rsidRPr="00D84F07">
        <w:rPr>
          <w:rFonts w:ascii="Times New Roman" w:hAnsi="Times New Roman" w:cs="Times New Roman"/>
          <w:sz w:val="26"/>
          <w:szCs w:val="26"/>
        </w:rPr>
        <w:t xml:space="preserve"> kuriem ir izsniegta būvatļauja</w:t>
      </w:r>
      <w:r w:rsidR="00C120D3">
        <w:rPr>
          <w:rFonts w:ascii="Times New Roman" w:hAnsi="Times New Roman" w:cs="Times New Roman"/>
          <w:sz w:val="26"/>
          <w:szCs w:val="26"/>
        </w:rPr>
        <w:t>,</w:t>
      </w:r>
      <w:r w:rsidR="00444CBF">
        <w:rPr>
          <w:rFonts w:ascii="Times New Roman" w:hAnsi="Times New Roman" w:cs="Times New Roman"/>
          <w:sz w:val="26"/>
          <w:szCs w:val="26"/>
        </w:rPr>
        <w:t xml:space="preserve"> vai saņemts pozitīvs ekspertīzes slēdziens.</w:t>
      </w:r>
    </w:p>
    <w:p w14:paraId="5A3766C0" w14:textId="77777777" w:rsidR="00444CBF" w:rsidRDefault="002B655F" w:rsidP="000A729E">
      <w:pPr>
        <w:pStyle w:val="ListParagraph"/>
        <w:numPr>
          <w:ilvl w:val="1"/>
          <w:numId w:val="13"/>
        </w:numPr>
        <w:spacing w:after="0"/>
        <w:ind w:left="567" w:hanging="567"/>
        <w:jc w:val="both"/>
        <w:rPr>
          <w:rFonts w:ascii="Times New Roman" w:hAnsi="Times New Roman" w:cs="Times New Roman"/>
          <w:sz w:val="26"/>
          <w:szCs w:val="26"/>
        </w:rPr>
      </w:pPr>
      <w:r w:rsidRPr="006C4F20">
        <w:rPr>
          <w:rFonts w:ascii="Times New Roman" w:hAnsi="Times New Roman" w:cs="Times New Roman"/>
          <w:sz w:val="26"/>
          <w:szCs w:val="26"/>
        </w:rPr>
        <w:t>Pretendents ie</w:t>
      </w:r>
      <w:r w:rsidR="00C120D3">
        <w:rPr>
          <w:rFonts w:ascii="Times New Roman" w:hAnsi="Times New Roman" w:cs="Times New Roman"/>
          <w:sz w:val="26"/>
          <w:szCs w:val="26"/>
        </w:rPr>
        <w:t xml:space="preserve">sniedzot piedāvājumu iesniedz tehniskās specifikācijas </w:t>
      </w:r>
      <w:r w:rsidR="008A2E02">
        <w:rPr>
          <w:rFonts w:ascii="Times New Roman" w:hAnsi="Times New Roman" w:cs="Times New Roman"/>
          <w:sz w:val="26"/>
          <w:szCs w:val="26"/>
        </w:rPr>
        <w:t>7.6. un 7.7.</w:t>
      </w:r>
      <w:r>
        <w:rPr>
          <w:rFonts w:ascii="Times New Roman" w:hAnsi="Times New Roman" w:cs="Times New Roman"/>
          <w:sz w:val="26"/>
          <w:szCs w:val="26"/>
        </w:rPr>
        <w:t xml:space="preserve"> apakšpunktā noteikto informāciju, kas apliecina pasūtījuma</w:t>
      </w:r>
      <w:r w:rsidR="007F4B58">
        <w:rPr>
          <w:rFonts w:ascii="Times New Roman" w:hAnsi="Times New Roman" w:cs="Times New Roman"/>
          <w:sz w:val="26"/>
          <w:szCs w:val="26"/>
        </w:rPr>
        <w:t xml:space="preserve"> izpildē piesaistīto speciālistu</w:t>
      </w:r>
      <w:r>
        <w:rPr>
          <w:rFonts w:ascii="Times New Roman" w:hAnsi="Times New Roman" w:cs="Times New Roman"/>
          <w:sz w:val="26"/>
          <w:szCs w:val="26"/>
        </w:rPr>
        <w:t xml:space="preserve"> atbilstību tehniskās specifikācijas prasībām.</w:t>
      </w:r>
    </w:p>
    <w:p w14:paraId="5A3766C1" w14:textId="77777777" w:rsidR="008A2E02" w:rsidRDefault="008A2E02" w:rsidP="000A729E">
      <w:pPr>
        <w:pStyle w:val="ListParagraph"/>
        <w:numPr>
          <w:ilvl w:val="1"/>
          <w:numId w:val="13"/>
        </w:numPr>
        <w:spacing w:after="0"/>
        <w:ind w:left="567" w:hanging="567"/>
        <w:jc w:val="both"/>
        <w:rPr>
          <w:rFonts w:ascii="Times New Roman" w:hAnsi="Times New Roman" w:cs="Times New Roman"/>
          <w:sz w:val="26"/>
          <w:szCs w:val="26"/>
        </w:rPr>
      </w:pPr>
      <w:r>
        <w:rPr>
          <w:rFonts w:ascii="Times New Roman" w:hAnsi="Times New Roman" w:cs="Times New Roman"/>
          <w:sz w:val="26"/>
          <w:szCs w:val="26"/>
        </w:rPr>
        <w:t>Pretendents iesniedzot piedāvājumu iesniedz arī pasūtītāja pārstāvja apliecinātu apliecinājumu par tehniskās specifikācijas 8.1. apakšpunkta izpildi.</w:t>
      </w:r>
    </w:p>
    <w:p w14:paraId="5A3766C2" w14:textId="77777777" w:rsidR="008A2E02" w:rsidRDefault="002B655F" w:rsidP="000A729E">
      <w:pPr>
        <w:pStyle w:val="ListParagraph"/>
        <w:numPr>
          <w:ilvl w:val="1"/>
          <w:numId w:val="13"/>
        </w:numPr>
        <w:spacing w:after="0"/>
        <w:ind w:left="567" w:hanging="567"/>
        <w:jc w:val="both"/>
        <w:rPr>
          <w:rFonts w:ascii="Times New Roman" w:hAnsi="Times New Roman" w:cs="Times New Roman"/>
          <w:sz w:val="26"/>
          <w:szCs w:val="26"/>
        </w:rPr>
      </w:pPr>
      <w:r w:rsidRPr="002B655F">
        <w:rPr>
          <w:rFonts w:ascii="Times New Roman" w:hAnsi="Times New Roman" w:cs="Times New Roman"/>
          <w:sz w:val="26"/>
          <w:szCs w:val="26"/>
        </w:rPr>
        <w:t>Pretendents drīkst iesniegt t</w:t>
      </w:r>
      <w:r w:rsidR="008A2E02">
        <w:rPr>
          <w:rFonts w:ascii="Times New Roman" w:hAnsi="Times New Roman" w:cs="Times New Roman"/>
          <w:sz w:val="26"/>
          <w:szCs w:val="26"/>
        </w:rPr>
        <w:t>ikai vienu piedāvājuma variantu.</w:t>
      </w:r>
    </w:p>
    <w:p w14:paraId="5A3766C3" w14:textId="77777777" w:rsidR="002B655F" w:rsidRDefault="008A2E02" w:rsidP="000A729E">
      <w:pPr>
        <w:pStyle w:val="ListParagraph"/>
        <w:numPr>
          <w:ilvl w:val="1"/>
          <w:numId w:val="13"/>
        </w:numPr>
        <w:spacing w:after="0"/>
        <w:ind w:left="567" w:hanging="567"/>
        <w:jc w:val="both"/>
        <w:rPr>
          <w:rFonts w:ascii="Times New Roman" w:hAnsi="Times New Roman" w:cs="Times New Roman"/>
          <w:sz w:val="26"/>
          <w:szCs w:val="26"/>
        </w:rPr>
      </w:pPr>
      <w:r>
        <w:rPr>
          <w:rFonts w:ascii="Times New Roman" w:hAnsi="Times New Roman" w:cs="Times New Roman"/>
          <w:sz w:val="26"/>
          <w:szCs w:val="26"/>
        </w:rPr>
        <w:t>Pretendents</w:t>
      </w:r>
      <w:r w:rsidR="007D64FB">
        <w:rPr>
          <w:rFonts w:ascii="Times New Roman" w:hAnsi="Times New Roman" w:cs="Times New Roman"/>
          <w:sz w:val="26"/>
          <w:szCs w:val="26"/>
        </w:rPr>
        <w:t xml:space="preserve"> finanšu piedāvājumā norāda</w:t>
      </w:r>
      <w:r w:rsidR="002B655F">
        <w:rPr>
          <w:rFonts w:ascii="Times New Roman" w:hAnsi="Times New Roman" w:cs="Times New Roman"/>
          <w:sz w:val="26"/>
          <w:szCs w:val="26"/>
        </w:rPr>
        <w:t xml:space="preserve"> izmaksas </w:t>
      </w:r>
      <w:proofErr w:type="spellStart"/>
      <w:r w:rsidR="002B655F" w:rsidRPr="002B655F">
        <w:rPr>
          <w:rFonts w:ascii="Times New Roman" w:hAnsi="Times New Roman" w:cs="Times New Roman"/>
          <w:i/>
          <w:sz w:val="26"/>
          <w:szCs w:val="26"/>
        </w:rPr>
        <w:t>euro</w:t>
      </w:r>
      <w:proofErr w:type="spellEnd"/>
      <w:r w:rsidR="002B655F">
        <w:rPr>
          <w:rFonts w:ascii="Times New Roman" w:hAnsi="Times New Roman" w:cs="Times New Roman"/>
          <w:sz w:val="26"/>
          <w:szCs w:val="26"/>
        </w:rPr>
        <w:t xml:space="preserve"> (bez pievienotā</w:t>
      </w:r>
      <w:r w:rsidR="00454598">
        <w:rPr>
          <w:rFonts w:ascii="Times New Roman" w:hAnsi="Times New Roman" w:cs="Times New Roman"/>
          <w:sz w:val="26"/>
          <w:szCs w:val="26"/>
        </w:rPr>
        <w:t>s</w:t>
      </w:r>
      <w:r w:rsidR="002B655F">
        <w:rPr>
          <w:rFonts w:ascii="Times New Roman" w:hAnsi="Times New Roman" w:cs="Times New Roman"/>
          <w:sz w:val="26"/>
          <w:szCs w:val="26"/>
        </w:rPr>
        <w:t xml:space="preserve"> vērtības nodokļa likm</w:t>
      </w:r>
      <w:r>
        <w:rPr>
          <w:rFonts w:ascii="Times New Roman" w:hAnsi="Times New Roman" w:cs="Times New Roman"/>
          <w:sz w:val="26"/>
          <w:szCs w:val="26"/>
        </w:rPr>
        <w:t xml:space="preserve">es) par pasūtījuma izpildi </w:t>
      </w:r>
      <w:r w:rsidR="002B655F" w:rsidRPr="002B655F">
        <w:rPr>
          <w:rFonts w:ascii="Times New Roman" w:hAnsi="Times New Roman" w:cs="Times New Roman"/>
          <w:sz w:val="26"/>
          <w:szCs w:val="26"/>
        </w:rPr>
        <w:t xml:space="preserve">atbilstoši </w:t>
      </w:r>
      <w:r>
        <w:rPr>
          <w:rFonts w:ascii="Times New Roman" w:hAnsi="Times New Roman" w:cs="Times New Roman"/>
          <w:sz w:val="26"/>
          <w:szCs w:val="26"/>
        </w:rPr>
        <w:t>tehniskās specifikācijas un būvniecības normatīvo aktu</w:t>
      </w:r>
      <w:r w:rsidR="002B655F" w:rsidRPr="002B655F">
        <w:rPr>
          <w:rFonts w:ascii="Times New Roman" w:hAnsi="Times New Roman" w:cs="Times New Roman"/>
          <w:sz w:val="26"/>
          <w:szCs w:val="26"/>
        </w:rPr>
        <w:t xml:space="preserve"> prasībām.</w:t>
      </w:r>
    </w:p>
    <w:p w14:paraId="5A3766C4" w14:textId="77777777" w:rsidR="00BD1D33" w:rsidRDefault="00BD1D33" w:rsidP="00454598">
      <w:pPr>
        <w:pStyle w:val="ListParagraph"/>
        <w:spacing w:after="0"/>
        <w:ind w:left="1800"/>
        <w:jc w:val="both"/>
        <w:rPr>
          <w:rFonts w:ascii="Times New Roman" w:hAnsi="Times New Roman" w:cs="Times New Roman"/>
          <w:sz w:val="26"/>
          <w:szCs w:val="26"/>
        </w:rPr>
      </w:pPr>
    </w:p>
    <w:p w14:paraId="5A3766C5" w14:textId="77777777" w:rsidR="00454598" w:rsidRDefault="00454598" w:rsidP="000A729E">
      <w:pPr>
        <w:pStyle w:val="ListParagraph"/>
        <w:numPr>
          <w:ilvl w:val="0"/>
          <w:numId w:val="13"/>
        </w:numPr>
        <w:ind w:left="567" w:hanging="567"/>
        <w:rPr>
          <w:rFonts w:ascii="Times New Roman" w:hAnsi="Times New Roman" w:cs="Times New Roman"/>
          <w:b/>
          <w:sz w:val="26"/>
          <w:szCs w:val="26"/>
          <w:u w:val="double"/>
        </w:rPr>
      </w:pPr>
      <w:r w:rsidRPr="00454598">
        <w:rPr>
          <w:rFonts w:ascii="Times New Roman" w:hAnsi="Times New Roman" w:cs="Times New Roman"/>
          <w:b/>
          <w:sz w:val="26"/>
          <w:szCs w:val="26"/>
          <w:u w:val="double"/>
        </w:rPr>
        <w:t>Piedāvājumu vērtēšanas kritēriji.</w:t>
      </w:r>
    </w:p>
    <w:p w14:paraId="5A3766C6" w14:textId="77777777" w:rsidR="00BD1D33" w:rsidRPr="00BD1D33" w:rsidRDefault="00BD1D33" w:rsidP="00BD1D33">
      <w:pPr>
        <w:pStyle w:val="ListParagraph"/>
        <w:ind w:left="567"/>
        <w:rPr>
          <w:rFonts w:ascii="Times New Roman" w:hAnsi="Times New Roman" w:cs="Times New Roman"/>
          <w:b/>
          <w:sz w:val="10"/>
          <w:szCs w:val="10"/>
          <w:u w:val="double"/>
        </w:rPr>
      </w:pPr>
    </w:p>
    <w:p w14:paraId="5A3766C7" w14:textId="77777777" w:rsidR="00454598" w:rsidRDefault="00454598" w:rsidP="000A729E">
      <w:pPr>
        <w:pStyle w:val="ListParagraph"/>
        <w:numPr>
          <w:ilvl w:val="1"/>
          <w:numId w:val="13"/>
        </w:numPr>
        <w:ind w:left="567" w:hanging="567"/>
        <w:jc w:val="both"/>
        <w:rPr>
          <w:rFonts w:ascii="Times New Roman" w:hAnsi="Times New Roman" w:cs="Times New Roman"/>
          <w:sz w:val="26"/>
          <w:szCs w:val="26"/>
        </w:rPr>
      </w:pPr>
      <w:r w:rsidRPr="00454598">
        <w:rPr>
          <w:rFonts w:ascii="Times New Roman" w:hAnsi="Times New Roman" w:cs="Times New Roman"/>
          <w:sz w:val="26"/>
          <w:szCs w:val="26"/>
        </w:rPr>
        <w:t xml:space="preserve">Pasūtītājs izvērtē </w:t>
      </w:r>
      <w:r>
        <w:rPr>
          <w:rFonts w:ascii="Times New Roman" w:hAnsi="Times New Roman" w:cs="Times New Roman"/>
          <w:sz w:val="26"/>
          <w:szCs w:val="26"/>
        </w:rPr>
        <w:t>pretendenta atbilstību tehniskās specifikācijas prasībām</w:t>
      </w:r>
      <w:r w:rsidRPr="00454598">
        <w:rPr>
          <w:rFonts w:ascii="Times New Roman" w:hAnsi="Times New Roman" w:cs="Times New Roman"/>
          <w:sz w:val="26"/>
          <w:szCs w:val="26"/>
        </w:rPr>
        <w:t>.</w:t>
      </w:r>
    </w:p>
    <w:p w14:paraId="5A3766C8" w14:textId="77777777" w:rsidR="00454598" w:rsidRDefault="00454598" w:rsidP="000A729E">
      <w:pPr>
        <w:pStyle w:val="ListParagraph"/>
        <w:numPr>
          <w:ilvl w:val="1"/>
          <w:numId w:val="13"/>
        </w:numPr>
        <w:ind w:left="567" w:hanging="567"/>
        <w:jc w:val="both"/>
        <w:rPr>
          <w:rFonts w:ascii="Times New Roman" w:hAnsi="Times New Roman" w:cs="Times New Roman"/>
          <w:sz w:val="26"/>
          <w:szCs w:val="26"/>
        </w:rPr>
      </w:pPr>
      <w:r w:rsidRPr="00454598">
        <w:rPr>
          <w:rFonts w:ascii="Times New Roman" w:hAnsi="Times New Roman" w:cs="Times New Roman"/>
          <w:sz w:val="26"/>
          <w:szCs w:val="26"/>
        </w:rPr>
        <w:t xml:space="preserve">Pasūtītājs izvēlas piedāvājumu ar zemāko cenas piedāvājumu, kas atbilst pasūtītāja </w:t>
      </w:r>
      <w:r w:rsidR="00C1498A">
        <w:rPr>
          <w:rFonts w:ascii="Times New Roman" w:hAnsi="Times New Roman" w:cs="Times New Roman"/>
          <w:sz w:val="26"/>
          <w:szCs w:val="26"/>
        </w:rPr>
        <w:t xml:space="preserve">tehniskajā specifikācijā </w:t>
      </w:r>
      <w:r w:rsidRPr="00454598">
        <w:rPr>
          <w:rFonts w:ascii="Times New Roman" w:hAnsi="Times New Roman" w:cs="Times New Roman"/>
          <w:sz w:val="26"/>
          <w:szCs w:val="26"/>
        </w:rPr>
        <w:t>noteiktajām prasībām.</w:t>
      </w:r>
    </w:p>
    <w:p w14:paraId="5A3766C9" w14:textId="77777777" w:rsidR="00AE2903" w:rsidRPr="00454598" w:rsidRDefault="00AE2903" w:rsidP="00AE2903">
      <w:pPr>
        <w:pStyle w:val="ListParagraph"/>
        <w:ind w:left="1080"/>
        <w:rPr>
          <w:rFonts w:ascii="Times New Roman" w:hAnsi="Times New Roman" w:cs="Times New Roman"/>
          <w:sz w:val="26"/>
          <w:szCs w:val="26"/>
        </w:rPr>
      </w:pPr>
    </w:p>
    <w:p w14:paraId="5A3766CA" w14:textId="77777777" w:rsidR="00454598" w:rsidRPr="002B655F" w:rsidRDefault="00454598" w:rsidP="00454598">
      <w:pPr>
        <w:pStyle w:val="ListParagraph"/>
        <w:spacing w:after="0"/>
        <w:jc w:val="both"/>
        <w:rPr>
          <w:rFonts w:ascii="Times New Roman" w:hAnsi="Times New Roman" w:cs="Times New Roman"/>
          <w:sz w:val="26"/>
          <w:szCs w:val="26"/>
        </w:rPr>
      </w:pPr>
    </w:p>
    <w:p w14:paraId="5A3766CB" w14:textId="77777777" w:rsidR="008E7552" w:rsidRPr="006F3D16" w:rsidRDefault="008E7552" w:rsidP="00773844">
      <w:pPr>
        <w:pStyle w:val="ListParagraph"/>
        <w:spacing w:line="240" w:lineRule="auto"/>
        <w:ind w:left="709" w:hanging="709"/>
        <w:jc w:val="both"/>
        <w:rPr>
          <w:rFonts w:ascii="Times New Roman" w:hAnsi="Times New Roman" w:cs="Times New Roman"/>
          <w:sz w:val="25"/>
          <w:szCs w:val="25"/>
        </w:rPr>
      </w:pPr>
    </w:p>
    <w:sectPr w:rsidR="008E7552" w:rsidRPr="006F3D16" w:rsidSect="00D84F07">
      <w:footerReference w:type="default" r:id="rId15"/>
      <w:pgSz w:w="11906" w:h="16838"/>
      <w:pgMar w:top="1304" w:right="992" w:bottom="1474" w:left="155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3766DA" w14:textId="77777777" w:rsidR="008C3158" w:rsidRDefault="008C3158" w:rsidP="00555D17">
      <w:pPr>
        <w:spacing w:after="0" w:line="240" w:lineRule="auto"/>
      </w:pPr>
      <w:r>
        <w:separator/>
      </w:r>
    </w:p>
  </w:endnote>
  <w:endnote w:type="continuationSeparator" w:id="0">
    <w:p w14:paraId="5A3766DB" w14:textId="77777777" w:rsidR="008C3158" w:rsidRDefault="008C3158" w:rsidP="00555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7477397"/>
      <w:docPartObj>
        <w:docPartGallery w:val="Page Numbers (Bottom of Page)"/>
        <w:docPartUnique/>
      </w:docPartObj>
    </w:sdtPr>
    <w:sdtEndPr>
      <w:rPr>
        <w:noProof/>
      </w:rPr>
    </w:sdtEndPr>
    <w:sdtContent>
      <w:p w14:paraId="5A3766DC" w14:textId="77777777" w:rsidR="004A2D75" w:rsidRDefault="004A2D75">
        <w:pPr>
          <w:pStyle w:val="Footer"/>
          <w:jc w:val="center"/>
        </w:pPr>
        <w:r>
          <w:fldChar w:fldCharType="begin"/>
        </w:r>
        <w:r>
          <w:instrText xml:space="preserve"> PAGE   \* MERGEFORMAT </w:instrText>
        </w:r>
        <w:r>
          <w:fldChar w:fldCharType="separate"/>
        </w:r>
        <w:r w:rsidR="0031431E">
          <w:rPr>
            <w:noProof/>
          </w:rPr>
          <w:t>4</w:t>
        </w:r>
        <w:r>
          <w:rPr>
            <w:noProof/>
          </w:rPr>
          <w:fldChar w:fldCharType="end"/>
        </w:r>
      </w:p>
    </w:sdtContent>
  </w:sdt>
  <w:p w14:paraId="5A3766DD" w14:textId="77777777" w:rsidR="004A2D75" w:rsidRDefault="004A2D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3766D8" w14:textId="77777777" w:rsidR="008C3158" w:rsidRDefault="008C3158" w:rsidP="00555D17">
      <w:pPr>
        <w:spacing w:after="0" w:line="240" w:lineRule="auto"/>
      </w:pPr>
      <w:r>
        <w:separator/>
      </w:r>
    </w:p>
  </w:footnote>
  <w:footnote w:type="continuationSeparator" w:id="0">
    <w:p w14:paraId="5A3766D9" w14:textId="77777777" w:rsidR="008C3158" w:rsidRDefault="008C3158" w:rsidP="00555D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16B4F"/>
    <w:multiLevelType w:val="multilevel"/>
    <w:tmpl w:val="1C52EC70"/>
    <w:lvl w:ilvl="0">
      <w:start w:val="3"/>
      <w:numFmt w:val="decimal"/>
      <w:lvlText w:val="%1."/>
      <w:lvlJc w:val="left"/>
      <w:pPr>
        <w:ind w:left="720" w:hanging="720"/>
      </w:pPr>
      <w:rPr>
        <w:rFonts w:hint="default"/>
      </w:rPr>
    </w:lvl>
    <w:lvl w:ilvl="1">
      <w:start w:val="10"/>
      <w:numFmt w:val="decimal"/>
      <w:lvlText w:val="%1.%2."/>
      <w:lvlJc w:val="left"/>
      <w:pPr>
        <w:ind w:left="1146" w:hanging="72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14FD64DD"/>
    <w:multiLevelType w:val="multilevel"/>
    <w:tmpl w:val="94420B96"/>
    <w:lvl w:ilvl="0">
      <w:start w:val="3"/>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1A6554CF"/>
    <w:multiLevelType w:val="hybridMultilevel"/>
    <w:tmpl w:val="EFCCEAA6"/>
    <w:lvl w:ilvl="0" w:tplc="AA5AE9D4">
      <w:start w:val="4"/>
      <w:numFmt w:val="decimal"/>
      <w:lvlText w:val="%1."/>
      <w:lvlJc w:val="left"/>
      <w:pPr>
        <w:ind w:left="1080" w:hanging="360"/>
      </w:pPr>
      <w:rPr>
        <w:rFonts w:hint="default"/>
        <w:u w:val="doub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9FB4925"/>
    <w:multiLevelType w:val="multilevel"/>
    <w:tmpl w:val="698215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454247E8"/>
    <w:multiLevelType w:val="multilevel"/>
    <w:tmpl w:val="8A4C1EEE"/>
    <w:lvl w:ilvl="0">
      <w:start w:val="3"/>
      <w:numFmt w:val="decimal"/>
      <w:lvlText w:val="%1."/>
      <w:lvlJc w:val="left"/>
      <w:pPr>
        <w:ind w:left="525" w:hanging="525"/>
      </w:pPr>
      <w:rPr>
        <w:rFonts w:hint="default"/>
      </w:rPr>
    </w:lvl>
    <w:lvl w:ilvl="1">
      <w:start w:val="20"/>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5BA35AF"/>
    <w:multiLevelType w:val="multilevel"/>
    <w:tmpl w:val="770A2B72"/>
    <w:lvl w:ilvl="0">
      <w:start w:val="4"/>
      <w:numFmt w:val="decimal"/>
      <w:lvlText w:val="%1."/>
      <w:lvlJc w:val="left"/>
      <w:pPr>
        <w:ind w:left="585" w:hanging="585"/>
      </w:pPr>
      <w:rPr>
        <w:rFonts w:hint="default"/>
      </w:rPr>
    </w:lvl>
    <w:lvl w:ilvl="1">
      <w:start w:val="1"/>
      <w:numFmt w:val="decimal"/>
      <w:lvlText w:val="%1.%2."/>
      <w:lvlJc w:val="left"/>
      <w:pPr>
        <w:ind w:left="1144" w:hanging="720"/>
      </w:pPr>
      <w:rPr>
        <w:rFonts w:hint="default"/>
      </w:rPr>
    </w:lvl>
    <w:lvl w:ilvl="2">
      <w:start w:val="2"/>
      <w:numFmt w:val="decimal"/>
      <w:lvlText w:val="%1.%2.%3."/>
      <w:lvlJc w:val="left"/>
      <w:pPr>
        <w:ind w:left="1568" w:hanging="720"/>
      </w:pPr>
      <w:rPr>
        <w:rFonts w:hint="default"/>
      </w:rPr>
    </w:lvl>
    <w:lvl w:ilvl="3">
      <w:start w:val="1"/>
      <w:numFmt w:val="decimal"/>
      <w:lvlText w:val="%1.%2.%3.%4."/>
      <w:lvlJc w:val="left"/>
      <w:pPr>
        <w:ind w:left="2352" w:hanging="1080"/>
      </w:pPr>
      <w:rPr>
        <w:rFonts w:hint="default"/>
      </w:rPr>
    </w:lvl>
    <w:lvl w:ilvl="4">
      <w:start w:val="1"/>
      <w:numFmt w:val="decimal"/>
      <w:lvlText w:val="%1.%2.%3.%4.%5."/>
      <w:lvlJc w:val="left"/>
      <w:pPr>
        <w:ind w:left="2776" w:hanging="1080"/>
      </w:pPr>
      <w:rPr>
        <w:rFonts w:hint="default"/>
      </w:rPr>
    </w:lvl>
    <w:lvl w:ilvl="5">
      <w:start w:val="1"/>
      <w:numFmt w:val="decimal"/>
      <w:lvlText w:val="%1.%2.%3.%4.%5.%6."/>
      <w:lvlJc w:val="left"/>
      <w:pPr>
        <w:ind w:left="3560" w:hanging="1440"/>
      </w:pPr>
      <w:rPr>
        <w:rFonts w:hint="default"/>
      </w:rPr>
    </w:lvl>
    <w:lvl w:ilvl="6">
      <w:start w:val="1"/>
      <w:numFmt w:val="decimal"/>
      <w:lvlText w:val="%1.%2.%3.%4.%5.%6.%7."/>
      <w:lvlJc w:val="left"/>
      <w:pPr>
        <w:ind w:left="3984" w:hanging="1440"/>
      </w:pPr>
      <w:rPr>
        <w:rFonts w:hint="default"/>
      </w:rPr>
    </w:lvl>
    <w:lvl w:ilvl="7">
      <w:start w:val="1"/>
      <w:numFmt w:val="decimal"/>
      <w:lvlText w:val="%1.%2.%3.%4.%5.%6.%7.%8."/>
      <w:lvlJc w:val="left"/>
      <w:pPr>
        <w:ind w:left="4768" w:hanging="1800"/>
      </w:pPr>
      <w:rPr>
        <w:rFonts w:hint="default"/>
      </w:rPr>
    </w:lvl>
    <w:lvl w:ilvl="8">
      <w:start w:val="1"/>
      <w:numFmt w:val="decimal"/>
      <w:lvlText w:val="%1.%2.%3.%4.%5.%6.%7.%8.%9."/>
      <w:lvlJc w:val="left"/>
      <w:pPr>
        <w:ind w:left="5192" w:hanging="1800"/>
      </w:pPr>
      <w:rPr>
        <w:rFonts w:hint="default"/>
      </w:rPr>
    </w:lvl>
  </w:abstractNum>
  <w:abstractNum w:abstractNumId="6" w15:restartNumberingAfterBreak="0">
    <w:nsid w:val="477C2031"/>
    <w:multiLevelType w:val="multilevel"/>
    <w:tmpl w:val="3AF06C10"/>
    <w:lvl w:ilvl="0">
      <w:start w:val="5"/>
      <w:numFmt w:val="decimal"/>
      <w:lvlText w:val="%1."/>
      <w:lvlJc w:val="left"/>
      <w:pPr>
        <w:ind w:left="390" w:hanging="39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497F5BC8"/>
    <w:multiLevelType w:val="multilevel"/>
    <w:tmpl w:val="A9BAD3AA"/>
    <w:lvl w:ilvl="0">
      <w:start w:val="1"/>
      <w:numFmt w:val="decimal"/>
      <w:lvlText w:val="%1."/>
      <w:lvlJc w:val="left"/>
      <w:pPr>
        <w:ind w:left="360" w:hanging="360"/>
      </w:pPr>
      <w:rPr>
        <w:rFonts w:asciiTheme="minorHAnsi" w:hAnsiTheme="minorHAnsi" w:cstheme="minorBidi" w:hint="default"/>
        <w:sz w:val="22"/>
      </w:rPr>
    </w:lvl>
    <w:lvl w:ilvl="1">
      <w:start w:val="1"/>
      <w:numFmt w:val="decimal"/>
      <w:lvlText w:val="%1.%2."/>
      <w:lvlJc w:val="left"/>
      <w:pPr>
        <w:ind w:left="1800" w:hanging="720"/>
      </w:pPr>
      <w:rPr>
        <w:rFonts w:asciiTheme="minorHAnsi" w:hAnsiTheme="minorHAnsi" w:cstheme="minorBidi" w:hint="default"/>
        <w:sz w:val="22"/>
      </w:rPr>
    </w:lvl>
    <w:lvl w:ilvl="2">
      <w:start w:val="1"/>
      <w:numFmt w:val="decimal"/>
      <w:lvlText w:val="%1.%2.%3."/>
      <w:lvlJc w:val="left"/>
      <w:pPr>
        <w:ind w:left="2880" w:hanging="720"/>
      </w:pPr>
      <w:rPr>
        <w:rFonts w:asciiTheme="minorHAnsi" w:hAnsiTheme="minorHAnsi" w:cstheme="minorBidi" w:hint="default"/>
        <w:sz w:val="22"/>
      </w:rPr>
    </w:lvl>
    <w:lvl w:ilvl="3">
      <w:start w:val="1"/>
      <w:numFmt w:val="decimal"/>
      <w:lvlText w:val="%1.%2.%3.%4."/>
      <w:lvlJc w:val="left"/>
      <w:pPr>
        <w:ind w:left="4320" w:hanging="1080"/>
      </w:pPr>
      <w:rPr>
        <w:rFonts w:asciiTheme="minorHAnsi" w:hAnsiTheme="minorHAnsi" w:cstheme="minorBidi" w:hint="default"/>
        <w:sz w:val="22"/>
      </w:rPr>
    </w:lvl>
    <w:lvl w:ilvl="4">
      <w:start w:val="1"/>
      <w:numFmt w:val="decimal"/>
      <w:lvlText w:val="%1.%2.%3.%4.%5."/>
      <w:lvlJc w:val="left"/>
      <w:pPr>
        <w:ind w:left="5400" w:hanging="1080"/>
      </w:pPr>
      <w:rPr>
        <w:rFonts w:asciiTheme="minorHAnsi" w:hAnsiTheme="minorHAnsi" w:cstheme="minorBidi" w:hint="default"/>
        <w:sz w:val="22"/>
      </w:rPr>
    </w:lvl>
    <w:lvl w:ilvl="5">
      <w:start w:val="1"/>
      <w:numFmt w:val="decimal"/>
      <w:lvlText w:val="%1.%2.%3.%4.%5.%6."/>
      <w:lvlJc w:val="left"/>
      <w:pPr>
        <w:ind w:left="6840" w:hanging="1440"/>
      </w:pPr>
      <w:rPr>
        <w:rFonts w:asciiTheme="minorHAnsi" w:hAnsiTheme="minorHAnsi" w:cstheme="minorBidi" w:hint="default"/>
        <w:sz w:val="22"/>
      </w:rPr>
    </w:lvl>
    <w:lvl w:ilvl="6">
      <w:start w:val="1"/>
      <w:numFmt w:val="decimal"/>
      <w:lvlText w:val="%1.%2.%3.%4.%5.%6.%7."/>
      <w:lvlJc w:val="left"/>
      <w:pPr>
        <w:ind w:left="7920" w:hanging="1440"/>
      </w:pPr>
      <w:rPr>
        <w:rFonts w:asciiTheme="minorHAnsi" w:hAnsiTheme="minorHAnsi" w:cstheme="minorBidi" w:hint="default"/>
        <w:sz w:val="22"/>
      </w:rPr>
    </w:lvl>
    <w:lvl w:ilvl="7">
      <w:start w:val="1"/>
      <w:numFmt w:val="decimal"/>
      <w:lvlText w:val="%1.%2.%3.%4.%5.%6.%7.%8."/>
      <w:lvlJc w:val="left"/>
      <w:pPr>
        <w:ind w:left="9360" w:hanging="1800"/>
      </w:pPr>
      <w:rPr>
        <w:rFonts w:asciiTheme="minorHAnsi" w:hAnsiTheme="minorHAnsi" w:cstheme="minorBidi" w:hint="default"/>
        <w:sz w:val="22"/>
      </w:rPr>
    </w:lvl>
    <w:lvl w:ilvl="8">
      <w:start w:val="1"/>
      <w:numFmt w:val="decimal"/>
      <w:lvlText w:val="%1.%2.%3.%4.%5.%6.%7.%8.%9."/>
      <w:lvlJc w:val="left"/>
      <w:pPr>
        <w:ind w:left="10440" w:hanging="1800"/>
      </w:pPr>
      <w:rPr>
        <w:rFonts w:asciiTheme="minorHAnsi" w:hAnsiTheme="minorHAnsi" w:cstheme="minorBidi" w:hint="default"/>
        <w:sz w:val="22"/>
      </w:rPr>
    </w:lvl>
  </w:abstractNum>
  <w:abstractNum w:abstractNumId="8" w15:restartNumberingAfterBreak="0">
    <w:nsid w:val="54062EAF"/>
    <w:multiLevelType w:val="hybridMultilevel"/>
    <w:tmpl w:val="902EBCAC"/>
    <w:lvl w:ilvl="0" w:tplc="74765E6A">
      <w:start w:val="4"/>
      <w:numFmt w:val="decimal"/>
      <w:lvlText w:val="%1."/>
      <w:lvlJc w:val="left"/>
      <w:pPr>
        <w:ind w:left="1778" w:hanging="360"/>
      </w:pPr>
      <w:rPr>
        <w:rFonts w:hint="default"/>
        <w:u w:val="none"/>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9" w15:restartNumberingAfterBreak="0">
    <w:nsid w:val="55E60F59"/>
    <w:multiLevelType w:val="multilevel"/>
    <w:tmpl w:val="002A9C0A"/>
    <w:lvl w:ilvl="0">
      <w:start w:val="5"/>
      <w:numFmt w:val="decimal"/>
      <w:lvlText w:val="%1."/>
      <w:lvlJc w:val="left"/>
      <w:pPr>
        <w:ind w:left="390" w:hanging="390"/>
      </w:pPr>
      <w:rPr>
        <w:rFonts w:hint="default"/>
        <w:u w:val="none"/>
      </w:rPr>
    </w:lvl>
    <w:lvl w:ilvl="1">
      <w:start w:val="1"/>
      <w:numFmt w:val="decimal"/>
      <w:lvlText w:val="%1.%2."/>
      <w:lvlJc w:val="left"/>
      <w:pPr>
        <w:ind w:left="1287" w:hanging="720"/>
      </w:pPr>
      <w:rPr>
        <w:rFonts w:hint="default"/>
        <w:u w:val="none"/>
      </w:rPr>
    </w:lvl>
    <w:lvl w:ilvl="2">
      <w:start w:val="1"/>
      <w:numFmt w:val="decimal"/>
      <w:lvlText w:val="%1.%2.%3."/>
      <w:lvlJc w:val="left"/>
      <w:pPr>
        <w:ind w:left="1854" w:hanging="720"/>
      </w:pPr>
      <w:rPr>
        <w:rFonts w:hint="default"/>
        <w:u w:val="none"/>
      </w:rPr>
    </w:lvl>
    <w:lvl w:ilvl="3">
      <w:start w:val="1"/>
      <w:numFmt w:val="decimal"/>
      <w:lvlText w:val="%1.%2.%3.%4."/>
      <w:lvlJc w:val="left"/>
      <w:pPr>
        <w:ind w:left="2781" w:hanging="1080"/>
      </w:pPr>
      <w:rPr>
        <w:rFonts w:hint="default"/>
        <w:u w:val="none"/>
      </w:rPr>
    </w:lvl>
    <w:lvl w:ilvl="4">
      <w:start w:val="1"/>
      <w:numFmt w:val="decimal"/>
      <w:lvlText w:val="%1.%2.%3.%4.%5."/>
      <w:lvlJc w:val="left"/>
      <w:pPr>
        <w:ind w:left="3348" w:hanging="1080"/>
      </w:pPr>
      <w:rPr>
        <w:rFonts w:hint="default"/>
        <w:u w:val="none"/>
      </w:rPr>
    </w:lvl>
    <w:lvl w:ilvl="5">
      <w:start w:val="1"/>
      <w:numFmt w:val="decimal"/>
      <w:lvlText w:val="%1.%2.%3.%4.%5.%6."/>
      <w:lvlJc w:val="left"/>
      <w:pPr>
        <w:ind w:left="4275" w:hanging="1440"/>
      </w:pPr>
      <w:rPr>
        <w:rFonts w:hint="default"/>
        <w:u w:val="none"/>
      </w:rPr>
    </w:lvl>
    <w:lvl w:ilvl="6">
      <w:start w:val="1"/>
      <w:numFmt w:val="decimal"/>
      <w:lvlText w:val="%1.%2.%3.%4.%5.%6.%7."/>
      <w:lvlJc w:val="left"/>
      <w:pPr>
        <w:ind w:left="4842" w:hanging="1440"/>
      </w:pPr>
      <w:rPr>
        <w:rFonts w:hint="default"/>
        <w:u w:val="none"/>
      </w:rPr>
    </w:lvl>
    <w:lvl w:ilvl="7">
      <w:start w:val="1"/>
      <w:numFmt w:val="decimal"/>
      <w:lvlText w:val="%1.%2.%3.%4.%5.%6.%7.%8."/>
      <w:lvlJc w:val="left"/>
      <w:pPr>
        <w:ind w:left="5769" w:hanging="1800"/>
      </w:pPr>
      <w:rPr>
        <w:rFonts w:hint="default"/>
        <w:u w:val="none"/>
      </w:rPr>
    </w:lvl>
    <w:lvl w:ilvl="8">
      <w:start w:val="1"/>
      <w:numFmt w:val="decimal"/>
      <w:lvlText w:val="%1.%2.%3.%4.%5.%6.%7.%8.%9."/>
      <w:lvlJc w:val="left"/>
      <w:pPr>
        <w:ind w:left="6336" w:hanging="1800"/>
      </w:pPr>
      <w:rPr>
        <w:rFonts w:hint="default"/>
        <w:u w:val="none"/>
      </w:rPr>
    </w:lvl>
  </w:abstractNum>
  <w:abstractNum w:abstractNumId="10" w15:restartNumberingAfterBreak="0">
    <w:nsid w:val="620D65C6"/>
    <w:multiLevelType w:val="multilevel"/>
    <w:tmpl w:val="4ADC34B6"/>
    <w:lvl w:ilvl="0">
      <w:start w:val="1"/>
      <w:numFmt w:val="decimal"/>
      <w:lvlText w:val="%1."/>
      <w:lvlJc w:val="left"/>
      <w:pPr>
        <w:ind w:left="360" w:hanging="360"/>
      </w:pPr>
      <w:rPr>
        <w:rFonts w:ascii="Times New Roman" w:eastAsiaTheme="minorHAnsi" w:hAnsi="Times New Roman" w:cs="Times New Roman"/>
        <w:u w:val="none"/>
      </w:rPr>
    </w:lvl>
    <w:lvl w:ilvl="1">
      <w:start w:val="1"/>
      <w:numFmt w:val="decimal"/>
      <w:lvlText w:val="%1.%2"/>
      <w:lvlJc w:val="left"/>
      <w:pPr>
        <w:ind w:left="360" w:hanging="36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3240" w:hanging="144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4320" w:hanging="1800"/>
      </w:pPr>
      <w:rPr>
        <w:rFonts w:hint="default"/>
        <w:u w:val="none"/>
      </w:rPr>
    </w:lvl>
    <w:lvl w:ilvl="8">
      <w:start w:val="1"/>
      <w:numFmt w:val="decimal"/>
      <w:lvlText w:val="%1.%2.%3.%4.%5.%6.%7.%8.%9"/>
      <w:lvlJc w:val="left"/>
      <w:pPr>
        <w:ind w:left="4680" w:hanging="1800"/>
      </w:pPr>
      <w:rPr>
        <w:rFonts w:hint="default"/>
        <w:u w:val="none"/>
      </w:rPr>
    </w:lvl>
  </w:abstractNum>
  <w:abstractNum w:abstractNumId="11" w15:restartNumberingAfterBreak="0">
    <w:nsid w:val="6C177607"/>
    <w:multiLevelType w:val="multilevel"/>
    <w:tmpl w:val="91B8B2B8"/>
    <w:lvl w:ilvl="0">
      <w:start w:val="3"/>
      <w:numFmt w:val="decimal"/>
      <w:lvlText w:val="%1."/>
      <w:lvlJc w:val="left"/>
      <w:pPr>
        <w:ind w:left="390" w:hanging="39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0CA5695"/>
    <w:multiLevelType w:val="multilevel"/>
    <w:tmpl w:val="CCDEDBEA"/>
    <w:lvl w:ilvl="0">
      <w:start w:val="6"/>
      <w:numFmt w:val="decimal"/>
      <w:lvlText w:val="%1."/>
      <w:lvlJc w:val="left"/>
      <w:pPr>
        <w:ind w:left="720" w:hanging="360"/>
      </w:pPr>
      <w:rPr>
        <w:rFonts w:hint="default"/>
      </w:rPr>
    </w:lvl>
    <w:lvl w:ilvl="1">
      <w:start w:val="1"/>
      <w:numFmt w:val="decimal"/>
      <w:isLgl/>
      <w:lvlText w:val="%1.%2."/>
      <w:lvlJc w:val="left"/>
      <w:pPr>
        <w:ind w:left="1287" w:hanging="720"/>
      </w:pPr>
      <w:rPr>
        <w:rFonts w:hint="default"/>
        <w:u w:val="none"/>
      </w:rPr>
    </w:lvl>
    <w:lvl w:ilvl="2">
      <w:start w:val="1"/>
      <w:numFmt w:val="decimal"/>
      <w:isLgl/>
      <w:lvlText w:val="%1.%2.%3."/>
      <w:lvlJc w:val="left"/>
      <w:pPr>
        <w:ind w:left="1494" w:hanging="720"/>
      </w:pPr>
      <w:rPr>
        <w:rFonts w:hint="default"/>
        <w:u w:val="none"/>
      </w:rPr>
    </w:lvl>
    <w:lvl w:ilvl="3">
      <w:start w:val="1"/>
      <w:numFmt w:val="decimal"/>
      <w:isLgl/>
      <w:lvlText w:val="%1.%2.%3.%4."/>
      <w:lvlJc w:val="left"/>
      <w:pPr>
        <w:ind w:left="2061" w:hanging="108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835" w:hanging="144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609" w:hanging="1800"/>
      </w:pPr>
      <w:rPr>
        <w:rFonts w:hint="default"/>
        <w:u w:val="none"/>
      </w:rPr>
    </w:lvl>
    <w:lvl w:ilvl="8">
      <w:start w:val="1"/>
      <w:numFmt w:val="decimal"/>
      <w:isLgl/>
      <w:lvlText w:val="%1.%2.%3.%4.%5.%6.%7.%8.%9."/>
      <w:lvlJc w:val="left"/>
      <w:pPr>
        <w:ind w:left="3816" w:hanging="1800"/>
      </w:pPr>
      <w:rPr>
        <w:rFonts w:hint="default"/>
        <w:u w:val="none"/>
      </w:rPr>
    </w:lvl>
  </w:abstractNum>
  <w:num w:numId="1">
    <w:abstractNumId w:val="3"/>
  </w:num>
  <w:num w:numId="2">
    <w:abstractNumId w:val="4"/>
  </w:num>
  <w:num w:numId="3">
    <w:abstractNumId w:val="7"/>
  </w:num>
  <w:num w:numId="4">
    <w:abstractNumId w:val="10"/>
  </w:num>
  <w:num w:numId="5">
    <w:abstractNumId w:val="11"/>
  </w:num>
  <w:num w:numId="6">
    <w:abstractNumId w:val="1"/>
  </w:num>
  <w:num w:numId="7">
    <w:abstractNumId w:val="2"/>
  </w:num>
  <w:num w:numId="8">
    <w:abstractNumId w:val="8"/>
  </w:num>
  <w:num w:numId="9">
    <w:abstractNumId w:val="0"/>
  </w:num>
  <w:num w:numId="10">
    <w:abstractNumId w:val="6"/>
  </w:num>
  <w:num w:numId="11">
    <w:abstractNumId w:val="5"/>
  </w:num>
  <w:num w:numId="12">
    <w:abstractNumId w:val="9"/>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C0B"/>
    <w:rsid w:val="000167EC"/>
    <w:rsid w:val="00034A05"/>
    <w:rsid w:val="000367CA"/>
    <w:rsid w:val="00037353"/>
    <w:rsid w:val="00070384"/>
    <w:rsid w:val="0008016E"/>
    <w:rsid w:val="00093B10"/>
    <w:rsid w:val="000A729E"/>
    <w:rsid w:val="000D0C67"/>
    <w:rsid w:val="000D1E74"/>
    <w:rsid w:val="000D3D91"/>
    <w:rsid w:val="000E2851"/>
    <w:rsid w:val="000E6523"/>
    <w:rsid w:val="000E6C59"/>
    <w:rsid w:val="00104CD6"/>
    <w:rsid w:val="00116CAB"/>
    <w:rsid w:val="001310B3"/>
    <w:rsid w:val="0014177E"/>
    <w:rsid w:val="0015324A"/>
    <w:rsid w:val="00155323"/>
    <w:rsid w:val="00155999"/>
    <w:rsid w:val="0016517D"/>
    <w:rsid w:val="0017611D"/>
    <w:rsid w:val="00176342"/>
    <w:rsid w:val="001763F0"/>
    <w:rsid w:val="001779F0"/>
    <w:rsid w:val="00197674"/>
    <w:rsid w:val="001A1DE0"/>
    <w:rsid w:val="001A2C81"/>
    <w:rsid w:val="001A43EE"/>
    <w:rsid w:val="001A55E3"/>
    <w:rsid w:val="001B42D2"/>
    <w:rsid w:val="001B5684"/>
    <w:rsid w:val="001C6B99"/>
    <w:rsid w:val="001D11F9"/>
    <w:rsid w:val="001D1F1D"/>
    <w:rsid w:val="001D74C6"/>
    <w:rsid w:val="00201CF5"/>
    <w:rsid w:val="002023E0"/>
    <w:rsid w:val="0021021E"/>
    <w:rsid w:val="00256B47"/>
    <w:rsid w:val="002765A6"/>
    <w:rsid w:val="00280A1E"/>
    <w:rsid w:val="0029704C"/>
    <w:rsid w:val="002A25FE"/>
    <w:rsid w:val="002B655F"/>
    <w:rsid w:val="002C3CFB"/>
    <w:rsid w:val="002F4961"/>
    <w:rsid w:val="00311C78"/>
    <w:rsid w:val="0031431E"/>
    <w:rsid w:val="00331C1C"/>
    <w:rsid w:val="003415DA"/>
    <w:rsid w:val="0035153A"/>
    <w:rsid w:val="00361ABE"/>
    <w:rsid w:val="003743DB"/>
    <w:rsid w:val="00380F09"/>
    <w:rsid w:val="00384961"/>
    <w:rsid w:val="00385F5C"/>
    <w:rsid w:val="003962B7"/>
    <w:rsid w:val="003A3B11"/>
    <w:rsid w:val="003D0AE8"/>
    <w:rsid w:val="003E2496"/>
    <w:rsid w:val="003E5191"/>
    <w:rsid w:val="003E5696"/>
    <w:rsid w:val="003F3E0D"/>
    <w:rsid w:val="00404A14"/>
    <w:rsid w:val="00411B96"/>
    <w:rsid w:val="00411E7C"/>
    <w:rsid w:val="004137CE"/>
    <w:rsid w:val="0042484C"/>
    <w:rsid w:val="00425083"/>
    <w:rsid w:val="0042682D"/>
    <w:rsid w:val="004305B1"/>
    <w:rsid w:val="004324DA"/>
    <w:rsid w:val="00434508"/>
    <w:rsid w:val="00444CBF"/>
    <w:rsid w:val="00450C9C"/>
    <w:rsid w:val="00454598"/>
    <w:rsid w:val="00461AD5"/>
    <w:rsid w:val="0046228D"/>
    <w:rsid w:val="00496E98"/>
    <w:rsid w:val="00496EC5"/>
    <w:rsid w:val="004A2D75"/>
    <w:rsid w:val="004A3AA3"/>
    <w:rsid w:val="004A7AC7"/>
    <w:rsid w:val="004B183E"/>
    <w:rsid w:val="004B4DE1"/>
    <w:rsid w:val="004B6BDF"/>
    <w:rsid w:val="004C1277"/>
    <w:rsid w:val="004C1DA2"/>
    <w:rsid w:val="004C5CCF"/>
    <w:rsid w:val="004D123D"/>
    <w:rsid w:val="00503B48"/>
    <w:rsid w:val="005152D0"/>
    <w:rsid w:val="00547CC5"/>
    <w:rsid w:val="00553D3A"/>
    <w:rsid w:val="00555D17"/>
    <w:rsid w:val="005577C0"/>
    <w:rsid w:val="005618E0"/>
    <w:rsid w:val="00585854"/>
    <w:rsid w:val="005859BD"/>
    <w:rsid w:val="005862C1"/>
    <w:rsid w:val="0059097C"/>
    <w:rsid w:val="00596127"/>
    <w:rsid w:val="005A49E0"/>
    <w:rsid w:val="005B2AA4"/>
    <w:rsid w:val="005B44C8"/>
    <w:rsid w:val="005B4FE8"/>
    <w:rsid w:val="005B551F"/>
    <w:rsid w:val="005E3CB0"/>
    <w:rsid w:val="005E6F96"/>
    <w:rsid w:val="005F73AE"/>
    <w:rsid w:val="00610580"/>
    <w:rsid w:val="006159B4"/>
    <w:rsid w:val="00642E3B"/>
    <w:rsid w:val="006953B5"/>
    <w:rsid w:val="006A4987"/>
    <w:rsid w:val="006B3738"/>
    <w:rsid w:val="006D3B9A"/>
    <w:rsid w:val="006D3BC7"/>
    <w:rsid w:val="006E08FD"/>
    <w:rsid w:val="006F3D16"/>
    <w:rsid w:val="00724A38"/>
    <w:rsid w:val="00725235"/>
    <w:rsid w:val="00730609"/>
    <w:rsid w:val="007507FF"/>
    <w:rsid w:val="00765784"/>
    <w:rsid w:val="00773026"/>
    <w:rsid w:val="00773844"/>
    <w:rsid w:val="007875F1"/>
    <w:rsid w:val="00791A94"/>
    <w:rsid w:val="00792442"/>
    <w:rsid w:val="007B6B87"/>
    <w:rsid w:val="007B6E2C"/>
    <w:rsid w:val="007C34BC"/>
    <w:rsid w:val="007C482B"/>
    <w:rsid w:val="007D0232"/>
    <w:rsid w:val="007D64FB"/>
    <w:rsid w:val="007F4B58"/>
    <w:rsid w:val="0081638A"/>
    <w:rsid w:val="00821A96"/>
    <w:rsid w:val="00831246"/>
    <w:rsid w:val="008425E0"/>
    <w:rsid w:val="00846A33"/>
    <w:rsid w:val="00851780"/>
    <w:rsid w:val="00866D35"/>
    <w:rsid w:val="00867354"/>
    <w:rsid w:val="00877148"/>
    <w:rsid w:val="00886FC4"/>
    <w:rsid w:val="00893C7B"/>
    <w:rsid w:val="00894005"/>
    <w:rsid w:val="0089770A"/>
    <w:rsid w:val="008A2E02"/>
    <w:rsid w:val="008B352C"/>
    <w:rsid w:val="008B5D80"/>
    <w:rsid w:val="008C0C3D"/>
    <w:rsid w:val="008C0E5D"/>
    <w:rsid w:val="008C3158"/>
    <w:rsid w:val="008D14BA"/>
    <w:rsid w:val="008E7552"/>
    <w:rsid w:val="008F177A"/>
    <w:rsid w:val="00906FBF"/>
    <w:rsid w:val="009103F8"/>
    <w:rsid w:val="0091663D"/>
    <w:rsid w:val="0093721F"/>
    <w:rsid w:val="00937485"/>
    <w:rsid w:val="009417F8"/>
    <w:rsid w:val="00942116"/>
    <w:rsid w:val="00944714"/>
    <w:rsid w:val="00945CCD"/>
    <w:rsid w:val="009538F5"/>
    <w:rsid w:val="0096088E"/>
    <w:rsid w:val="00975C34"/>
    <w:rsid w:val="00995523"/>
    <w:rsid w:val="009B02A2"/>
    <w:rsid w:val="009C3DA8"/>
    <w:rsid w:val="009F21B2"/>
    <w:rsid w:val="00A062DD"/>
    <w:rsid w:val="00A108E8"/>
    <w:rsid w:val="00A23ECD"/>
    <w:rsid w:val="00A3006E"/>
    <w:rsid w:val="00A47718"/>
    <w:rsid w:val="00A76379"/>
    <w:rsid w:val="00A856BF"/>
    <w:rsid w:val="00A90599"/>
    <w:rsid w:val="00AE2903"/>
    <w:rsid w:val="00AE75D4"/>
    <w:rsid w:val="00B014D6"/>
    <w:rsid w:val="00B15D01"/>
    <w:rsid w:val="00B23206"/>
    <w:rsid w:val="00B433CE"/>
    <w:rsid w:val="00B950B9"/>
    <w:rsid w:val="00B95999"/>
    <w:rsid w:val="00BA1F1C"/>
    <w:rsid w:val="00BA7A1D"/>
    <w:rsid w:val="00BD1D33"/>
    <w:rsid w:val="00BD68C3"/>
    <w:rsid w:val="00BF05E5"/>
    <w:rsid w:val="00BF601B"/>
    <w:rsid w:val="00C11E8E"/>
    <w:rsid w:val="00C120D3"/>
    <w:rsid w:val="00C14379"/>
    <w:rsid w:val="00C1498A"/>
    <w:rsid w:val="00C35AD4"/>
    <w:rsid w:val="00C434DB"/>
    <w:rsid w:val="00C51597"/>
    <w:rsid w:val="00C57CB1"/>
    <w:rsid w:val="00C64B9C"/>
    <w:rsid w:val="00C67D0F"/>
    <w:rsid w:val="00C712AC"/>
    <w:rsid w:val="00C772C4"/>
    <w:rsid w:val="00C80FC1"/>
    <w:rsid w:val="00C93059"/>
    <w:rsid w:val="00C94393"/>
    <w:rsid w:val="00CB0935"/>
    <w:rsid w:val="00CB57B3"/>
    <w:rsid w:val="00CC62B9"/>
    <w:rsid w:val="00CE1564"/>
    <w:rsid w:val="00CF5B04"/>
    <w:rsid w:val="00D01AD4"/>
    <w:rsid w:val="00D14A4C"/>
    <w:rsid w:val="00D15A69"/>
    <w:rsid w:val="00D37C0B"/>
    <w:rsid w:val="00D426B4"/>
    <w:rsid w:val="00D669E0"/>
    <w:rsid w:val="00D7535D"/>
    <w:rsid w:val="00D803E2"/>
    <w:rsid w:val="00D84F07"/>
    <w:rsid w:val="00D86D0C"/>
    <w:rsid w:val="00D87947"/>
    <w:rsid w:val="00D90AA9"/>
    <w:rsid w:val="00DB1926"/>
    <w:rsid w:val="00DB2241"/>
    <w:rsid w:val="00DB277F"/>
    <w:rsid w:val="00DE5794"/>
    <w:rsid w:val="00E13A51"/>
    <w:rsid w:val="00E265F7"/>
    <w:rsid w:val="00E32667"/>
    <w:rsid w:val="00E40565"/>
    <w:rsid w:val="00E66921"/>
    <w:rsid w:val="00E75E5C"/>
    <w:rsid w:val="00E86D42"/>
    <w:rsid w:val="00E9561C"/>
    <w:rsid w:val="00EB05A6"/>
    <w:rsid w:val="00EC52A2"/>
    <w:rsid w:val="00EC72D9"/>
    <w:rsid w:val="00EF45BA"/>
    <w:rsid w:val="00F033B8"/>
    <w:rsid w:val="00F122D0"/>
    <w:rsid w:val="00F13929"/>
    <w:rsid w:val="00F144F9"/>
    <w:rsid w:val="00F242D7"/>
    <w:rsid w:val="00F34B2F"/>
    <w:rsid w:val="00F35215"/>
    <w:rsid w:val="00F57530"/>
    <w:rsid w:val="00F57737"/>
    <w:rsid w:val="00F65E44"/>
    <w:rsid w:val="00F70E66"/>
    <w:rsid w:val="00F765BF"/>
    <w:rsid w:val="00F80722"/>
    <w:rsid w:val="00F85862"/>
    <w:rsid w:val="00F96C78"/>
    <w:rsid w:val="00FA059E"/>
    <w:rsid w:val="00FA4881"/>
    <w:rsid w:val="00FB1815"/>
    <w:rsid w:val="00FB4523"/>
    <w:rsid w:val="00FC3082"/>
    <w:rsid w:val="00FD7D75"/>
    <w:rsid w:val="00FF0CAF"/>
    <w:rsid w:val="00FF495D"/>
    <w:rsid w:val="00FF6E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76638"/>
  <w15:chartTrackingRefBased/>
  <w15:docId w15:val="{201C9CE6-E6E6-4A52-83CD-19E8DFD5F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1926"/>
    <w:pPr>
      <w:ind w:left="720"/>
      <w:contextualSpacing/>
    </w:pPr>
  </w:style>
  <w:style w:type="paragraph" w:styleId="BalloonText">
    <w:name w:val="Balloon Text"/>
    <w:basedOn w:val="Normal"/>
    <w:link w:val="BalloonTextChar"/>
    <w:uiPriority w:val="99"/>
    <w:semiHidden/>
    <w:unhideWhenUsed/>
    <w:rsid w:val="00411B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1B96"/>
    <w:rPr>
      <w:rFonts w:ascii="Segoe UI" w:hAnsi="Segoe UI" w:cs="Segoe UI"/>
      <w:sz w:val="18"/>
      <w:szCs w:val="18"/>
    </w:rPr>
  </w:style>
  <w:style w:type="paragraph" w:styleId="Header">
    <w:name w:val="header"/>
    <w:basedOn w:val="Normal"/>
    <w:link w:val="HeaderChar"/>
    <w:uiPriority w:val="99"/>
    <w:unhideWhenUsed/>
    <w:rsid w:val="00555D17"/>
    <w:pPr>
      <w:tabs>
        <w:tab w:val="center" w:pos="4153"/>
        <w:tab w:val="right" w:pos="8306"/>
      </w:tabs>
      <w:spacing w:after="0" w:line="240" w:lineRule="auto"/>
    </w:pPr>
  </w:style>
  <w:style w:type="character" w:customStyle="1" w:styleId="HeaderChar">
    <w:name w:val="Header Char"/>
    <w:basedOn w:val="DefaultParagraphFont"/>
    <w:link w:val="Header"/>
    <w:uiPriority w:val="99"/>
    <w:rsid w:val="00555D17"/>
  </w:style>
  <w:style w:type="paragraph" w:styleId="Footer">
    <w:name w:val="footer"/>
    <w:basedOn w:val="Normal"/>
    <w:link w:val="FooterChar"/>
    <w:uiPriority w:val="99"/>
    <w:unhideWhenUsed/>
    <w:rsid w:val="00555D17"/>
    <w:pPr>
      <w:tabs>
        <w:tab w:val="center" w:pos="4153"/>
        <w:tab w:val="right" w:pos="8306"/>
      </w:tabs>
      <w:spacing w:after="0" w:line="240" w:lineRule="auto"/>
    </w:pPr>
  </w:style>
  <w:style w:type="character" w:customStyle="1" w:styleId="FooterChar">
    <w:name w:val="Footer Char"/>
    <w:basedOn w:val="DefaultParagraphFont"/>
    <w:link w:val="Footer"/>
    <w:uiPriority w:val="99"/>
    <w:rsid w:val="00555D17"/>
  </w:style>
  <w:style w:type="character" w:styleId="Hyperlink">
    <w:name w:val="Hyperlink"/>
    <w:basedOn w:val="DefaultParagraphFont"/>
    <w:uiPriority w:val="99"/>
    <w:unhideWhenUsed/>
    <w:rsid w:val="0038496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jekabs.zuks_roze@iz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DECAB-28D2-4EEA-9658-A830D53CA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8957</TotalTime>
  <Pages>9</Pages>
  <Words>2339</Words>
  <Characters>13334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Jēkabs Žuks-Rože</dc:creator>
  <cp:keywords/>
  <dc:description/>
  <cp:lastModifiedBy>Jēkabs Žuks-Rože</cp:lastModifiedBy>
  <cp:revision>207</cp:revision>
  <cp:lastPrinted>2021-04-18T15:07:00Z</cp:lastPrinted>
  <dcterms:created xsi:type="dcterms:W3CDTF">2015-03-02T09:28:00Z</dcterms:created>
  <dcterms:modified xsi:type="dcterms:W3CDTF">2021-04-22T10:27:00Z</dcterms:modified>
</cp:coreProperties>
</file>