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16FB1" w14:textId="6994EA1C" w:rsidR="00C45780" w:rsidRPr="00F70421" w:rsidRDefault="00A7036E" w:rsidP="00F70421">
      <w:pPr>
        <w:spacing w:line="276" w:lineRule="auto"/>
        <w:contextualSpacing/>
        <w:jc w:val="center"/>
        <w:rPr>
          <w:rFonts w:eastAsiaTheme="minorHAnsi"/>
          <w:b/>
          <w:lang w:eastAsia="en-US"/>
        </w:rPr>
      </w:pPr>
      <w:r w:rsidRPr="00F70421">
        <w:rPr>
          <w:rFonts w:eastAsiaTheme="minorHAnsi"/>
          <w:b/>
          <w:lang w:eastAsia="en-US"/>
        </w:rPr>
        <w:t>TEHNISKAIS UN FINANŠU PIEDĀVĀJUMS</w:t>
      </w:r>
    </w:p>
    <w:p w14:paraId="5CAA9CC7" w14:textId="6BD68116" w:rsidR="00A7036E" w:rsidRPr="00F70421" w:rsidRDefault="00A7036E" w:rsidP="00F70421">
      <w:pPr>
        <w:spacing w:line="276" w:lineRule="auto"/>
        <w:contextualSpacing/>
        <w:jc w:val="center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Izglītības uz zinātnes ministrijas organizētajā cenu aptaujā</w:t>
      </w:r>
    </w:p>
    <w:p w14:paraId="45ECA5B5" w14:textId="77777777" w:rsidR="00F70421" w:rsidRPr="00F70421" w:rsidRDefault="00F70421" w:rsidP="00F70421">
      <w:pPr>
        <w:spacing w:line="276" w:lineRule="auto"/>
        <w:jc w:val="center"/>
        <w:rPr>
          <w:rFonts w:eastAsiaTheme="minorHAnsi"/>
          <w:b/>
          <w:lang w:eastAsia="en-US"/>
        </w:rPr>
      </w:pPr>
      <w:bookmarkStart w:id="0" w:name="_Hlk59186522"/>
      <w:r w:rsidRPr="00F70421">
        <w:rPr>
          <w:rFonts w:eastAsiaTheme="minorHAnsi"/>
          <w:b/>
          <w:lang w:eastAsia="en-US"/>
        </w:rPr>
        <w:t xml:space="preserve">Izglītības un zinātnes ministrijas ēkas Rīgā, Vaļņu ielā 2 restaurācijai paredzēto durvju tehniskā stāvokļa </w:t>
      </w:r>
      <w:proofErr w:type="spellStart"/>
      <w:r w:rsidRPr="00F70421">
        <w:rPr>
          <w:rFonts w:eastAsiaTheme="minorHAnsi"/>
          <w:b/>
          <w:lang w:eastAsia="en-US"/>
        </w:rPr>
        <w:t>izvērtējumam</w:t>
      </w:r>
      <w:proofErr w:type="spellEnd"/>
      <w:r w:rsidRPr="00F70421">
        <w:rPr>
          <w:rFonts w:eastAsiaTheme="minorHAnsi"/>
          <w:b/>
          <w:lang w:eastAsia="en-US"/>
        </w:rPr>
        <w:t xml:space="preserve"> un restaurācijas programmas izstrādei</w:t>
      </w:r>
    </w:p>
    <w:p w14:paraId="68E35398" w14:textId="77777777" w:rsidR="00C45780" w:rsidRPr="00F70421" w:rsidRDefault="00C45780" w:rsidP="00F70421">
      <w:pPr>
        <w:spacing w:line="276" w:lineRule="auto"/>
        <w:jc w:val="center"/>
        <w:rPr>
          <w:b/>
        </w:rPr>
      </w:pPr>
    </w:p>
    <w:bookmarkEnd w:id="0"/>
    <w:p w14:paraId="4A2754DC" w14:textId="77777777" w:rsidR="00A7036E" w:rsidRPr="00F70421" w:rsidRDefault="00A7036E" w:rsidP="00F70421">
      <w:pPr>
        <w:tabs>
          <w:tab w:val="left" w:pos="480"/>
        </w:tabs>
        <w:spacing w:before="120" w:after="120" w:line="276" w:lineRule="auto"/>
        <w:jc w:val="both"/>
      </w:pPr>
      <w:r w:rsidRPr="00F70421">
        <w:t>1. IESNIEDZA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5887"/>
      </w:tblGrid>
      <w:tr w:rsidR="00A7036E" w:rsidRPr="00F70421" w14:paraId="0B58FF3B" w14:textId="77777777" w:rsidTr="00FC14A3">
        <w:tc>
          <w:tcPr>
            <w:tcW w:w="3227" w:type="dxa"/>
            <w:shd w:val="clear" w:color="auto" w:fill="auto"/>
          </w:tcPr>
          <w:p w14:paraId="61EF522A" w14:textId="77777777" w:rsidR="00A7036E" w:rsidRPr="00F70421" w:rsidRDefault="00A7036E" w:rsidP="00F7042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F70421">
              <w:rPr>
                <w:bCs/>
              </w:rPr>
              <w:t>Pretendenta nosaukums:</w:t>
            </w:r>
          </w:p>
        </w:tc>
        <w:tc>
          <w:tcPr>
            <w:tcW w:w="6060" w:type="dxa"/>
            <w:shd w:val="clear" w:color="auto" w:fill="auto"/>
          </w:tcPr>
          <w:p w14:paraId="352FF1B8" w14:textId="77777777" w:rsidR="00A7036E" w:rsidRPr="00F70421" w:rsidRDefault="00A7036E" w:rsidP="00F7042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F70421" w14:paraId="0547031A" w14:textId="77777777" w:rsidTr="00FC14A3">
        <w:tc>
          <w:tcPr>
            <w:tcW w:w="3227" w:type="dxa"/>
            <w:shd w:val="clear" w:color="auto" w:fill="auto"/>
          </w:tcPr>
          <w:p w14:paraId="704436AC" w14:textId="77777777" w:rsidR="00A7036E" w:rsidRPr="00F70421" w:rsidRDefault="00A7036E" w:rsidP="00F7042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F70421">
              <w:rPr>
                <w:bCs/>
              </w:rPr>
              <w:t>Reģistrācijas nr.:</w:t>
            </w:r>
          </w:p>
        </w:tc>
        <w:tc>
          <w:tcPr>
            <w:tcW w:w="6060" w:type="dxa"/>
            <w:shd w:val="clear" w:color="auto" w:fill="auto"/>
          </w:tcPr>
          <w:p w14:paraId="03F26630" w14:textId="77777777" w:rsidR="00A7036E" w:rsidRPr="00F70421" w:rsidRDefault="00A7036E" w:rsidP="00F7042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F70421" w14:paraId="559875F8" w14:textId="77777777" w:rsidTr="00FC14A3">
        <w:tc>
          <w:tcPr>
            <w:tcW w:w="3227" w:type="dxa"/>
            <w:shd w:val="clear" w:color="auto" w:fill="auto"/>
          </w:tcPr>
          <w:p w14:paraId="104EB0C0" w14:textId="77777777" w:rsidR="00A7036E" w:rsidRPr="00F70421" w:rsidRDefault="00A7036E" w:rsidP="00F7042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F70421">
              <w:rPr>
                <w:bCs/>
              </w:rPr>
              <w:t>Juridiskā adrese:</w:t>
            </w:r>
          </w:p>
        </w:tc>
        <w:tc>
          <w:tcPr>
            <w:tcW w:w="6060" w:type="dxa"/>
            <w:shd w:val="clear" w:color="auto" w:fill="auto"/>
          </w:tcPr>
          <w:p w14:paraId="35DF60FC" w14:textId="77777777" w:rsidR="00A7036E" w:rsidRPr="00F70421" w:rsidRDefault="00A7036E" w:rsidP="00F7042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F70421" w14:paraId="5A330275" w14:textId="77777777" w:rsidTr="00FC14A3">
        <w:tc>
          <w:tcPr>
            <w:tcW w:w="3227" w:type="dxa"/>
            <w:shd w:val="clear" w:color="auto" w:fill="auto"/>
          </w:tcPr>
          <w:p w14:paraId="54F27D70" w14:textId="77777777" w:rsidR="00A7036E" w:rsidRPr="00F70421" w:rsidRDefault="00A7036E" w:rsidP="00F7042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F70421">
              <w:rPr>
                <w:bCs/>
              </w:rPr>
              <w:t>Faktiskā adrese:</w:t>
            </w:r>
          </w:p>
        </w:tc>
        <w:tc>
          <w:tcPr>
            <w:tcW w:w="6060" w:type="dxa"/>
            <w:shd w:val="clear" w:color="auto" w:fill="auto"/>
          </w:tcPr>
          <w:p w14:paraId="75C3236D" w14:textId="77777777" w:rsidR="00A7036E" w:rsidRPr="00F70421" w:rsidRDefault="00A7036E" w:rsidP="00F7042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F70421" w14:paraId="4B46D183" w14:textId="77777777" w:rsidTr="00FC14A3">
        <w:tc>
          <w:tcPr>
            <w:tcW w:w="3227" w:type="dxa"/>
            <w:shd w:val="clear" w:color="auto" w:fill="auto"/>
          </w:tcPr>
          <w:p w14:paraId="71F23810" w14:textId="77777777" w:rsidR="00A7036E" w:rsidRPr="00F70421" w:rsidRDefault="00A7036E" w:rsidP="00F7042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F70421">
              <w:rPr>
                <w:bCs/>
              </w:rPr>
              <w:t>e-pasta adrese:</w:t>
            </w:r>
          </w:p>
        </w:tc>
        <w:tc>
          <w:tcPr>
            <w:tcW w:w="6060" w:type="dxa"/>
            <w:shd w:val="clear" w:color="auto" w:fill="auto"/>
          </w:tcPr>
          <w:p w14:paraId="745DBDCA" w14:textId="77777777" w:rsidR="00A7036E" w:rsidRPr="00F70421" w:rsidRDefault="00A7036E" w:rsidP="00F7042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C5DBF" w:rsidRPr="00F70421" w14:paraId="0A159797" w14:textId="77777777" w:rsidTr="00FC14A3">
        <w:tc>
          <w:tcPr>
            <w:tcW w:w="3227" w:type="dxa"/>
            <w:shd w:val="clear" w:color="auto" w:fill="auto"/>
          </w:tcPr>
          <w:p w14:paraId="218B500F" w14:textId="4C650A11" w:rsidR="004C5DBF" w:rsidRPr="00F70421" w:rsidRDefault="004C5DBF" w:rsidP="00F7042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F70421">
              <w:rPr>
                <w:bCs/>
              </w:rPr>
              <w:t>Interneta adrese:</w:t>
            </w:r>
          </w:p>
        </w:tc>
        <w:tc>
          <w:tcPr>
            <w:tcW w:w="6060" w:type="dxa"/>
            <w:shd w:val="clear" w:color="auto" w:fill="auto"/>
          </w:tcPr>
          <w:p w14:paraId="788B10EF" w14:textId="77777777" w:rsidR="004C5DBF" w:rsidRPr="00F70421" w:rsidRDefault="004C5DBF" w:rsidP="00F7042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F70421" w14:paraId="5533EFE5" w14:textId="77777777" w:rsidTr="00FC14A3">
        <w:tc>
          <w:tcPr>
            <w:tcW w:w="3227" w:type="dxa"/>
            <w:shd w:val="clear" w:color="auto" w:fill="auto"/>
          </w:tcPr>
          <w:p w14:paraId="76E0746A" w14:textId="77777777" w:rsidR="00A7036E" w:rsidRPr="00F70421" w:rsidRDefault="00A7036E" w:rsidP="00F7042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F70421">
              <w:rPr>
                <w:bCs/>
              </w:rPr>
              <w:t xml:space="preserve">Tālr. </w:t>
            </w:r>
          </w:p>
        </w:tc>
        <w:tc>
          <w:tcPr>
            <w:tcW w:w="6060" w:type="dxa"/>
            <w:shd w:val="clear" w:color="auto" w:fill="auto"/>
          </w:tcPr>
          <w:p w14:paraId="1BDF00F1" w14:textId="77777777" w:rsidR="00A7036E" w:rsidRPr="00F70421" w:rsidRDefault="00A7036E" w:rsidP="00F7042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F70421" w14:paraId="6713DC46" w14:textId="77777777" w:rsidTr="00FC14A3">
        <w:tc>
          <w:tcPr>
            <w:tcW w:w="3227" w:type="dxa"/>
            <w:shd w:val="clear" w:color="auto" w:fill="auto"/>
          </w:tcPr>
          <w:p w14:paraId="448715EF" w14:textId="77777777" w:rsidR="00A7036E" w:rsidRPr="00F70421" w:rsidRDefault="00A7036E" w:rsidP="00F7042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F70421">
              <w:t xml:space="preserve">Banka, Kods, Konts: </w:t>
            </w:r>
          </w:p>
        </w:tc>
        <w:tc>
          <w:tcPr>
            <w:tcW w:w="6060" w:type="dxa"/>
            <w:shd w:val="clear" w:color="auto" w:fill="auto"/>
          </w:tcPr>
          <w:p w14:paraId="0D614154" w14:textId="77777777" w:rsidR="00A7036E" w:rsidRPr="00F70421" w:rsidRDefault="00A7036E" w:rsidP="00F70421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14:paraId="7FF6626F" w14:textId="77777777" w:rsidR="00A7036E" w:rsidRPr="00F70421" w:rsidRDefault="00A7036E" w:rsidP="00F70421">
      <w:pPr>
        <w:spacing w:after="120" w:line="276" w:lineRule="auto"/>
        <w:jc w:val="both"/>
        <w:rPr>
          <w:rFonts w:eastAsiaTheme="minorHAnsi"/>
          <w:lang w:eastAsia="en-US"/>
        </w:rPr>
      </w:pPr>
    </w:p>
    <w:p w14:paraId="2A2B49F1" w14:textId="77777777" w:rsidR="00A7036E" w:rsidRPr="00F70421" w:rsidRDefault="00A7036E" w:rsidP="00F70421">
      <w:pPr>
        <w:keepNext/>
        <w:tabs>
          <w:tab w:val="left" w:pos="480"/>
        </w:tabs>
        <w:spacing w:after="160" w:line="276" w:lineRule="auto"/>
        <w:jc w:val="both"/>
        <w:outlineLvl w:val="0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2. 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A7036E" w:rsidRPr="00F70421" w14:paraId="527CCA50" w14:textId="77777777" w:rsidTr="00A70EA4">
        <w:tc>
          <w:tcPr>
            <w:tcW w:w="2990" w:type="dxa"/>
            <w:shd w:val="clear" w:color="auto" w:fill="auto"/>
          </w:tcPr>
          <w:p w14:paraId="59C061B7" w14:textId="77777777" w:rsidR="00A7036E" w:rsidRPr="00F70421" w:rsidRDefault="00A7036E" w:rsidP="00F70421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F70421">
              <w:rPr>
                <w:rFonts w:eastAsiaTheme="minorHAnsi"/>
                <w:lang w:eastAsia="en-US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4471880A" w14:textId="77777777" w:rsidR="00A7036E" w:rsidRPr="00F70421" w:rsidRDefault="00A7036E" w:rsidP="00F70421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F70421" w14:paraId="11AB82E5" w14:textId="77777777" w:rsidTr="00A70EA4">
        <w:tc>
          <w:tcPr>
            <w:tcW w:w="2990" w:type="dxa"/>
            <w:shd w:val="clear" w:color="auto" w:fill="auto"/>
          </w:tcPr>
          <w:p w14:paraId="186A415F" w14:textId="77777777" w:rsidR="00A7036E" w:rsidRPr="00F70421" w:rsidRDefault="00A7036E" w:rsidP="00F70421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F70421">
              <w:rPr>
                <w:rFonts w:eastAsiaTheme="minorHAnsi"/>
                <w:lang w:eastAsia="en-US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3F5A98FA" w14:textId="77777777" w:rsidR="00A7036E" w:rsidRPr="00F70421" w:rsidRDefault="00A7036E" w:rsidP="00F70421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F70421" w14:paraId="42A1CF4A" w14:textId="77777777" w:rsidTr="00A70EA4">
        <w:tc>
          <w:tcPr>
            <w:tcW w:w="2990" w:type="dxa"/>
            <w:shd w:val="clear" w:color="auto" w:fill="auto"/>
          </w:tcPr>
          <w:p w14:paraId="7BC93705" w14:textId="77777777" w:rsidR="00A7036E" w:rsidRPr="00F70421" w:rsidRDefault="00A7036E" w:rsidP="00F70421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F70421">
              <w:rPr>
                <w:rFonts w:eastAsiaTheme="minorHAnsi"/>
                <w:lang w:eastAsia="en-US"/>
              </w:rPr>
              <w:t>Tālr.</w:t>
            </w:r>
          </w:p>
        </w:tc>
        <w:tc>
          <w:tcPr>
            <w:tcW w:w="6077" w:type="dxa"/>
            <w:shd w:val="clear" w:color="auto" w:fill="auto"/>
          </w:tcPr>
          <w:p w14:paraId="7150C4FB" w14:textId="77777777" w:rsidR="00A7036E" w:rsidRPr="00F70421" w:rsidRDefault="00A7036E" w:rsidP="00F70421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F70421" w14:paraId="59724EBF" w14:textId="77777777" w:rsidTr="00A70EA4">
        <w:tc>
          <w:tcPr>
            <w:tcW w:w="2990" w:type="dxa"/>
            <w:shd w:val="clear" w:color="auto" w:fill="auto"/>
          </w:tcPr>
          <w:p w14:paraId="549A1855" w14:textId="77777777" w:rsidR="00A7036E" w:rsidRPr="00F70421" w:rsidRDefault="00A7036E" w:rsidP="00F70421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F70421">
              <w:rPr>
                <w:rFonts w:eastAsiaTheme="minorHAnsi"/>
                <w:bCs/>
                <w:lang w:eastAsia="en-US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36A4558A" w14:textId="77777777" w:rsidR="00A7036E" w:rsidRPr="00F70421" w:rsidRDefault="00A7036E" w:rsidP="00F70421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</w:tbl>
    <w:p w14:paraId="1143D765" w14:textId="77777777" w:rsidR="005C2B92" w:rsidRPr="00F70421" w:rsidRDefault="005C2B92" w:rsidP="00F70421">
      <w:pPr>
        <w:spacing w:line="276" w:lineRule="auto"/>
        <w:rPr>
          <w:b/>
          <w:bCs/>
          <w:caps/>
        </w:rPr>
      </w:pPr>
    </w:p>
    <w:p w14:paraId="3F9A8AFE" w14:textId="77777777" w:rsidR="00C45780" w:rsidRPr="00F70421" w:rsidRDefault="00C45780" w:rsidP="00F70421">
      <w:pPr>
        <w:spacing w:line="276" w:lineRule="auto"/>
        <w:jc w:val="center"/>
        <w:rPr>
          <w:b/>
          <w:bCs/>
          <w:caps/>
        </w:rPr>
      </w:pPr>
    </w:p>
    <w:p w14:paraId="08FA8C6B" w14:textId="77777777" w:rsidR="00C45780" w:rsidRPr="00F70421" w:rsidRDefault="00C45780" w:rsidP="00F70421">
      <w:pPr>
        <w:spacing w:line="276" w:lineRule="auto"/>
        <w:jc w:val="center"/>
        <w:rPr>
          <w:b/>
          <w:bCs/>
          <w:caps/>
        </w:rPr>
      </w:pPr>
    </w:p>
    <w:p w14:paraId="335B166F" w14:textId="77777777" w:rsidR="00C45780" w:rsidRPr="00F70421" w:rsidRDefault="00C45780" w:rsidP="00F70421">
      <w:pPr>
        <w:spacing w:line="276" w:lineRule="auto"/>
        <w:jc w:val="center"/>
        <w:rPr>
          <w:b/>
          <w:bCs/>
          <w:caps/>
        </w:rPr>
      </w:pPr>
    </w:p>
    <w:p w14:paraId="512CEC58" w14:textId="77777777" w:rsidR="00C45780" w:rsidRPr="00F70421" w:rsidRDefault="00C45780" w:rsidP="00F70421">
      <w:pPr>
        <w:spacing w:line="276" w:lineRule="auto"/>
        <w:jc w:val="center"/>
        <w:rPr>
          <w:b/>
          <w:bCs/>
          <w:caps/>
        </w:rPr>
      </w:pPr>
    </w:p>
    <w:p w14:paraId="4A8CB27A" w14:textId="77777777" w:rsidR="00C45780" w:rsidRPr="00F70421" w:rsidRDefault="00C45780" w:rsidP="00F70421">
      <w:pPr>
        <w:spacing w:line="276" w:lineRule="auto"/>
        <w:jc w:val="center"/>
        <w:rPr>
          <w:b/>
          <w:bCs/>
          <w:caps/>
        </w:rPr>
      </w:pPr>
    </w:p>
    <w:p w14:paraId="49252004" w14:textId="77777777" w:rsidR="00C45780" w:rsidRPr="00F70421" w:rsidRDefault="00C45780" w:rsidP="00F70421">
      <w:pPr>
        <w:spacing w:line="276" w:lineRule="auto"/>
        <w:jc w:val="center"/>
        <w:rPr>
          <w:b/>
          <w:bCs/>
          <w:caps/>
        </w:rPr>
      </w:pPr>
    </w:p>
    <w:p w14:paraId="25BEAB51" w14:textId="77777777" w:rsidR="00C45780" w:rsidRPr="00F70421" w:rsidRDefault="00C45780" w:rsidP="00F70421">
      <w:pPr>
        <w:spacing w:line="276" w:lineRule="auto"/>
        <w:jc w:val="center"/>
        <w:rPr>
          <w:b/>
          <w:bCs/>
          <w:caps/>
        </w:rPr>
      </w:pPr>
    </w:p>
    <w:p w14:paraId="1FF4E4B2" w14:textId="77777777" w:rsidR="00C45780" w:rsidRPr="00F70421" w:rsidRDefault="00C45780" w:rsidP="00F70421">
      <w:pPr>
        <w:spacing w:line="276" w:lineRule="auto"/>
        <w:jc w:val="center"/>
        <w:rPr>
          <w:b/>
          <w:bCs/>
          <w:caps/>
        </w:rPr>
      </w:pPr>
    </w:p>
    <w:p w14:paraId="50D653C4" w14:textId="77777777" w:rsidR="00C45780" w:rsidRPr="00F70421" w:rsidRDefault="00C45780" w:rsidP="00F70421">
      <w:pPr>
        <w:spacing w:line="276" w:lineRule="auto"/>
        <w:jc w:val="center"/>
        <w:rPr>
          <w:b/>
          <w:bCs/>
          <w:caps/>
        </w:rPr>
      </w:pPr>
    </w:p>
    <w:p w14:paraId="63880A34" w14:textId="77777777" w:rsidR="00C45780" w:rsidRPr="00F70421" w:rsidRDefault="00C45780" w:rsidP="00F70421">
      <w:pPr>
        <w:spacing w:line="276" w:lineRule="auto"/>
        <w:jc w:val="center"/>
        <w:rPr>
          <w:b/>
          <w:bCs/>
          <w:caps/>
        </w:rPr>
      </w:pPr>
    </w:p>
    <w:p w14:paraId="4E752CBA" w14:textId="77777777" w:rsidR="00A11A86" w:rsidRPr="00F70421" w:rsidRDefault="00A11A86" w:rsidP="00F70421">
      <w:pPr>
        <w:spacing w:line="276" w:lineRule="auto"/>
        <w:jc w:val="center"/>
        <w:rPr>
          <w:b/>
        </w:rPr>
      </w:pPr>
    </w:p>
    <w:p w14:paraId="76FB5632" w14:textId="77777777" w:rsidR="00A11A86" w:rsidRPr="00F70421" w:rsidRDefault="00A11A86" w:rsidP="00F70421">
      <w:pPr>
        <w:spacing w:line="276" w:lineRule="auto"/>
        <w:jc w:val="center"/>
        <w:rPr>
          <w:b/>
        </w:rPr>
      </w:pPr>
    </w:p>
    <w:p w14:paraId="503B3632" w14:textId="77777777" w:rsidR="00734601" w:rsidRPr="00F70421" w:rsidRDefault="00734601" w:rsidP="00F70421">
      <w:pPr>
        <w:spacing w:line="276" w:lineRule="auto"/>
        <w:jc w:val="center"/>
        <w:rPr>
          <w:b/>
        </w:rPr>
      </w:pPr>
    </w:p>
    <w:p w14:paraId="0B0DC0A8" w14:textId="0348AB34" w:rsidR="00A11A86" w:rsidRPr="00F70421" w:rsidRDefault="00A11A86" w:rsidP="00F70421">
      <w:pPr>
        <w:spacing w:line="276" w:lineRule="auto"/>
        <w:jc w:val="center"/>
        <w:rPr>
          <w:b/>
        </w:rPr>
      </w:pPr>
      <w:r w:rsidRPr="00F70421">
        <w:rPr>
          <w:b/>
        </w:rPr>
        <w:t>TEHNISKĀ SPECIFIKĀCIJA</w:t>
      </w:r>
    </w:p>
    <w:p w14:paraId="691556AF" w14:textId="4ED686D8" w:rsidR="00F70421" w:rsidRPr="00F70421" w:rsidRDefault="00F70421" w:rsidP="00F70421">
      <w:pPr>
        <w:spacing w:line="276" w:lineRule="auto"/>
        <w:jc w:val="center"/>
        <w:rPr>
          <w:rFonts w:eastAsiaTheme="minorHAnsi"/>
          <w:b/>
          <w:lang w:eastAsia="en-US"/>
        </w:rPr>
      </w:pPr>
      <w:r w:rsidRPr="00F70421">
        <w:rPr>
          <w:rFonts w:eastAsiaTheme="minorHAnsi"/>
          <w:b/>
          <w:lang w:eastAsia="en-US"/>
        </w:rPr>
        <w:t xml:space="preserve">Izglītības un zinātnes ministrijas ēkas Rīgā, Vaļņu ielā 2 restaurācijai paredzēto durvju tehniskā stāvokļa </w:t>
      </w:r>
      <w:proofErr w:type="spellStart"/>
      <w:r w:rsidRPr="00F70421">
        <w:rPr>
          <w:rFonts w:eastAsiaTheme="minorHAnsi"/>
          <w:b/>
          <w:lang w:eastAsia="en-US"/>
        </w:rPr>
        <w:t>izvērtējumam</w:t>
      </w:r>
      <w:proofErr w:type="spellEnd"/>
      <w:r w:rsidRPr="00F70421">
        <w:rPr>
          <w:rFonts w:eastAsiaTheme="minorHAnsi"/>
          <w:b/>
          <w:lang w:eastAsia="en-US"/>
        </w:rPr>
        <w:t xml:space="preserve"> un restaurācijas programmas izstrādei</w:t>
      </w:r>
    </w:p>
    <w:p w14:paraId="72AB6F15" w14:textId="77777777" w:rsidR="00F70421" w:rsidRPr="00F70421" w:rsidRDefault="00F70421" w:rsidP="00F70421">
      <w:pPr>
        <w:spacing w:line="276" w:lineRule="auto"/>
        <w:jc w:val="center"/>
        <w:rPr>
          <w:rFonts w:eastAsiaTheme="minorHAnsi"/>
          <w:b/>
          <w:lang w:eastAsia="en-US"/>
        </w:rPr>
      </w:pPr>
    </w:p>
    <w:p w14:paraId="35D16DF8" w14:textId="63120397" w:rsidR="00F70421" w:rsidRPr="00F70421" w:rsidRDefault="00F70421" w:rsidP="00F70421">
      <w:pPr>
        <w:numPr>
          <w:ilvl w:val="0"/>
          <w:numId w:val="21"/>
        </w:numPr>
        <w:spacing w:after="160" w:line="276" w:lineRule="auto"/>
        <w:contextualSpacing/>
        <w:rPr>
          <w:rFonts w:eastAsiaTheme="minorHAnsi"/>
          <w:b/>
          <w:u w:val="double"/>
          <w:lang w:eastAsia="en-US"/>
        </w:rPr>
      </w:pPr>
      <w:r w:rsidRPr="00F70421">
        <w:rPr>
          <w:rFonts w:eastAsiaTheme="minorHAnsi"/>
          <w:b/>
          <w:u w:val="double"/>
          <w:lang w:eastAsia="en-US"/>
        </w:rPr>
        <w:t>Iepirkuma priekšmets</w:t>
      </w:r>
    </w:p>
    <w:p w14:paraId="3E7487F4" w14:textId="77777777" w:rsidR="00F70421" w:rsidRPr="00F70421" w:rsidRDefault="00F70421" w:rsidP="00F70421">
      <w:pPr>
        <w:spacing w:line="276" w:lineRule="auto"/>
        <w:ind w:left="567"/>
        <w:contextualSpacing/>
        <w:rPr>
          <w:rFonts w:eastAsiaTheme="minorHAnsi"/>
          <w:b/>
          <w:u w:val="double"/>
          <w:lang w:eastAsia="en-US"/>
        </w:rPr>
      </w:pPr>
    </w:p>
    <w:p w14:paraId="179072B6" w14:textId="60D8F22C" w:rsidR="00F70421" w:rsidRPr="00F70421" w:rsidRDefault="00F70421" w:rsidP="00F70421">
      <w:pPr>
        <w:numPr>
          <w:ilvl w:val="1"/>
          <w:numId w:val="21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Izpildītājam jāveic Izglītības un zinātnes ministrijas </w:t>
      </w:r>
      <w:r w:rsidR="002371C0">
        <w:rPr>
          <w:rFonts w:eastAsiaTheme="minorHAnsi"/>
          <w:lang w:eastAsia="en-US"/>
        </w:rPr>
        <w:t xml:space="preserve">(turpmāk – Pasūtītājs) </w:t>
      </w:r>
      <w:r w:rsidRPr="00F70421">
        <w:rPr>
          <w:rFonts w:eastAsiaTheme="minorHAnsi"/>
          <w:lang w:eastAsia="en-US"/>
        </w:rPr>
        <w:t xml:space="preserve">ēkas Rīgā, Vaļņu ielā 2 (turpmāk – ēka vai objekts) vienpadsmit durvju komplektu tehniskā stāvokļa </w:t>
      </w:r>
      <w:proofErr w:type="spellStart"/>
      <w:r w:rsidRPr="00F70421">
        <w:rPr>
          <w:rFonts w:eastAsiaTheme="minorHAnsi"/>
          <w:lang w:eastAsia="en-US"/>
        </w:rPr>
        <w:t>izvērtējums</w:t>
      </w:r>
      <w:proofErr w:type="spellEnd"/>
      <w:r w:rsidRPr="00F70421">
        <w:rPr>
          <w:rFonts w:eastAsiaTheme="minorHAnsi"/>
          <w:lang w:eastAsia="en-US"/>
        </w:rPr>
        <w:t>, restaurācijas programmas izstrāde un restaurācijas programmas saskaņošana Nacionālā kultūras mantojuma pārvaldē (viss kopā turpmāk – pasūtījums).</w:t>
      </w:r>
    </w:p>
    <w:p w14:paraId="1B8D6625" w14:textId="300E3317" w:rsidR="00F70421" w:rsidRPr="00F70421" w:rsidRDefault="00F70421" w:rsidP="00F70421">
      <w:pPr>
        <w:numPr>
          <w:ilvl w:val="1"/>
          <w:numId w:val="21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Restaurācijai paredzēto durvju apjomu veido: pieci </w:t>
      </w:r>
      <w:proofErr w:type="spellStart"/>
      <w:r w:rsidRPr="00F70421">
        <w:rPr>
          <w:rFonts w:eastAsiaTheme="minorHAnsi"/>
          <w:lang w:eastAsia="en-US"/>
        </w:rPr>
        <w:t>vienviru</w:t>
      </w:r>
      <w:proofErr w:type="spellEnd"/>
      <w:r w:rsidRPr="00F70421">
        <w:rPr>
          <w:rFonts w:eastAsiaTheme="minorHAnsi"/>
          <w:lang w:eastAsia="en-US"/>
        </w:rPr>
        <w:t xml:space="preserve"> un seši </w:t>
      </w:r>
      <w:proofErr w:type="spellStart"/>
      <w:r w:rsidRPr="00F70421">
        <w:rPr>
          <w:rFonts w:eastAsiaTheme="minorHAnsi"/>
          <w:lang w:eastAsia="en-US"/>
        </w:rPr>
        <w:t>divviru</w:t>
      </w:r>
      <w:proofErr w:type="spellEnd"/>
      <w:r w:rsidRPr="00F70421">
        <w:rPr>
          <w:rFonts w:eastAsiaTheme="minorHAnsi"/>
          <w:lang w:eastAsia="en-US"/>
        </w:rPr>
        <w:t xml:space="preserve"> durvju komplekti ar profilētiem </w:t>
      </w:r>
      <w:proofErr w:type="spellStart"/>
      <w:r w:rsidRPr="00F70421">
        <w:rPr>
          <w:rFonts w:eastAsiaTheme="minorHAnsi"/>
          <w:lang w:eastAsia="en-US"/>
        </w:rPr>
        <w:t>pildiņiem</w:t>
      </w:r>
      <w:proofErr w:type="spellEnd"/>
      <w:r w:rsidRPr="00F70421">
        <w:rPr>
          <w:rFonts w:eastAsiaTheme="minorHAnsi"/>
          <w:lang w:eastAsia="en-US"/>
        </w:rPr>
        <w:t>, durvju kārba ar slieksni (izņemot durvju komplektu Nr.6 un Nr.7), profilētas durvju apmales no kārbas abām pusēm (izņemot durvju komplektu Nr. 6 un Nr.</w:t>
      </w:r>
      <w:r>
        <w:rPr>
          <w:rFonts w:eastAsiaTheme="minorHAnsi"/>
          <w:lang w:eastAsia="en-US"/>
        </w:rPr>
        <w:t> </w:t>
      </w:r>
      <w:r w:rsidRPr="00F70421">
        <w:rPr>
          <w:rFonts w:eastAsiaTheme="minorHAnsi"/>
          <w:lang w:eastAsia="en-US"/>
        </w:rPr>
        <w:t xml:space="preserve">7 kurām durvju apmales ir no vienas kārbas puses), furnitūra - eņģes, rokturi, slēdzenes korpuss ar atslēgu un slēdzenes </w:t>
      </w:r>
      <w:proofErr w:type="spellStart"/>
      <w:r w:rsidRPr="00F70421">
        <w:rPr>
          <w:rFonts w:eastAsiaTheme="minorHAnsi"/>
          <w:lang w:eastAsia="en-US"/>
        </w:rPr>
        <w:t>pretplāksne</w:t>
      </w:r>
      <w:proofErr w:type="spellEnd"/>
      <w:r w:rsidRPr="00F70421">
        <w:rPr>
          <w:rFonts w:eastAsiaTheme="minorHAnsi"/>
          <w:lang w:eastAsia="en-US"/>
        </w:rPr>
        <w:t>.</w:t>
      </w:r>
    </w:p>
    <w:p w14:paraId="1A944B7F" w14:textId="065E6F42" w:rsidR="00F70421" w:rsidRPr="00F70421" w:rsidRDefault="00F70421" w:rsidP="00F70421">
      <w:pPr>
        <w:numPr>
          <w:ilvl w:val="1"/>
          <w:numId w:val="21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Durvju komplekti Nr.</w:t>
      </w:r>
      <w:r>
        <w:rPr>
          <w:rFonts w:eastAsiaTheme="minorHAnsi"/>
          <w:lang w:eastAsia="en-US"/>
        </w:rPr>
        <w:t> </w:t>
      </w:r>
      <w:r w:rsidRPr="00F70421">
        <w:rPr>
          <w:rFonts w:eastAsiaTheme="minorHAnsi"/>
          <w:lang w:eastAsia="en-US"/>
        </w:rPr>
        <w:t>1 , 2, 3, 5, 6, 7, 8  atrodas telpās, kuru interjera dekoratīvā apdare ir iekļauta valsts aizsargājamo kultūras pieminekļu sarakstā (rīkojums Nr.5.1-1-158) ar pieminekļa sastāva kadastra Nr.</w:t>
      </w:r>
      <w:r w:rsidR="00367EB4">
        <w:rPr>
          <w:rFonts w:eastAsiaTheme="minorHAnsi"/>
          <w:lang w:eastAsia="en-US"/>
        </w:rPr>
        <w:t> </w:t>
      </w:r>
      <w:r w:rsidRPr="00F70421">
        <w:rPr>
          <w:rFonts w:eastAsiaTheme="minorHAnsi"/>
          <w:lang w:eastAsia="en-US"/>
        </w:rPr>
        <w:t>0100 009 0040 00 un apgrūtinājuma kodu Nr.</w:t>
      </w:r>
      <w:r>
        <w:rPr>
          <w:rFonts w:eastAsiaTheme="minorHAnsi"/>
          <w:lang w:eastAsia="en-US"/>
        </w:rPr>
        <w:t> </w:t>
      </w:r>
      <w:r w:rsidRPr="00F70421">
        <w:rPr>
          <w:rFonts w:eastAsiaTheme="minorHAnsi"/>
          <w:lang w:eastAsia="en-US"/>
        </w:rPr>
        <w:t>7314010302.</w:t>
      </w:r>
    </w:p>
    <w:p w14:paraId="46210780" w14:textId="4B73E18A" w:rsidR="00F70421" w:rsidRPr="00F70421" w:rsidRDefault="00F70421" w:rsidP="00F70421">
      <w:pPr>
        <w:numPr>
          <w:ilvl w:val="1"/>
          <w:numId w:val="21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Durvju komplekts Nr.</w:t>
      </w:r>
      <w:r>
        <w:rPr>
          <w:rFonts w:eastAsiaTheme="minorHAnsi"/>
          <w:lang w:eastAsia="en-US"/>
        </w:rPr>
        <w:t> </w:t>
      </w:r>
      <w:r w:rsidRPr="00F70421">
        <w:rPr>
          <w:rFonts w:eastAsiaTheme="minorHAnsi"/>
          <w:lang w:eastAsia="en-US"/>
        </w:rPr>
        <w:t>11 atrodas ēkas Vaļ</w:t>
      </w:r>
      <w:r>
        <w:rPr>
          <w:rFonts w:eastAsiaTheme="minorHAnsi"/>
          <w:lang w:eastAsia="en-US"/>
        </w:rPr>
        <w:t>ņ</w:t>
      </w:r>
      <w:r w:rsidRPr="00F70421">
        <w:rPr>
          <w:rFonts w:eastAsiaTheme="minorHAnsi"/>
          <w:lang w:eastAsia="en-US"/>
        </w:rPr>
        <w:t>u ielas fasādē, ēkas fasāde atrodas valsts nozīmes pilsētbūvniecības pieminekļa „Rīgas vēsturiskais centrs” un UNESCO pasaules kultūras un dabas mantojuma vietas Nr.</w:t>
      </w:r>
      <w:r>
        <w:rPr>
          <w:rFonts w:eastAsiaTheme="minorHAnsi"/>
          <w:lang w:eastAsia="en-US"/>
        </w:rPr>
        <w:t> </w:t>
      </w:r>
      <w:r w:rsidRPr="00F70421">
        <w:rPr>
          <w:rFonts w:eastAsiaTheme="minorHAnsi"/>
          <w:lang w:eastAsia="en-US"/>
        </w:rPr>
        <w:t>852 teritorijā.</w:t>
      </w:r>
    </w:p>
    <w:p w14:paraId="7C299476" w14:textId="7FFC661B" w:rsidR="00F70421" w:rsidRPr="00F70421" w:rsidRDefault="00F70421" w:rsidP="00F70421">
      <w:pPr>
        <w:numPr>
          <w:ilvl w:val="1"/>
          <w:numId w:val="21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Durvju komplektu </w:t>
      </w:r>
      <w:proofErr w:type="spellStart"/>
      <w:r w:rsidRPr="00F70421">
        <w:rPr>
          <w:rFonts w:eastAsiaTheme="minorHAnsi"/>
          <w:lang w:eastAsia="en-US"/>
        </w:rPr>
        <w:t>fotofiksāciju</w:t>
      </w:r>
      <w:proofErr w:type="spellEnd"/>
      <w:r w:rsidRPr="00F70421">
        <w:rPr>
          <w:rFonts w:eastAsiaTheme="minorHAnsi"/>
          <w:lang w:eastAsia="en-US"/>
        </w:rPr>
        <w:t xml:space="preserve"> skatīt tehniskās specifikācijas 8.</w:t>
      </w:r>
      <w:r>
        <w:rPr>
          <w:rFonts w:eastAsiaTheme="minorHAnsi"/>
          <w:lang w:eastAsia="en-US"/>
        </w:rPr>
        <w:t> </w:t>
      </w:r>
      <w:r w:rsidRPr="00F70421">
        <w:rPr>
          <w:rFonts w:eastAsiaTheme="minorHAnsi"/>
          <w:lang w:eastAsia="en-US"/>
        </w:rPr>
        <w:t>punktā.</w:t>
      </w:r>
    </w:p>
    <w:p w14:paraId="62316056" w14:textId="10E61E83" w:rsidR="00F70421" w:rsidRPr="00F70421" w:rsidRDefault="00F70421" w:rsidP="00F70421">
      <w:pPr>
        <w:numPr>
          <w:ilvl w:val="1"/>
          <w:numId w:val="21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Durvju komplektu lokāciju ēkā skatīt tehniskās specifikācijas 9.</w:t>
      </w:r>
      <w:r>
        <w:rPr>
          <w:rFonts w:eastAsiaTheme="minorHAnsi"/>
          <w:lang w:eastAsia="en-US"/>
        </w:rPr>
        <w:t> </w:t>
      </w:r>
      <w:r w:rsidRPr="00F70421">
        <w:rPr>
          <w:rFonts w:eastAsiaTheme="minorHAnsi"/>
          <w:lang w:eastAsia="en-US"/>
        </w:rPr>
        <w:t>punktā.</w:t>
      </w:r>
    </w:p>
    <w:p w14:paraId="1B49AB9F" w14:textId="77777777" w:rsidR="00F70421" w:rsidRPr="00F70421" w:rsidRDefault="00F70421" w:rsidP="00F70421">
      <w:pPr>
        <w:spacing w:line="276" w:lineRule="auto"/>
        <w:ind w:left="567"/>
        <w:contextualSpacing/>
        <w:jc w:val="both"/>
        <w:rPr>
          <w:rFonts w:eastAsiaTheme="minorHAnsi"/>
          <w:lang w:eastAsia="en-US"/>
        </w:rPr>
      </w:pPr>
    </w:p>
    <w:p w14:paraId="7449A735" w14:textId="4520A82D" w:rsidR="00F70421" w:rsidRPr="00F70421" w:rsidRDefault="00F70421" w:rsidP="00F70421">
      <w:pPr>
        <w:numPr>
          <w:ilvl w:val="0"/>
          <w:numId w:val="22"/>
        </w:numPr>
        <w:spacing w:after="160" w:line="276" w:lineRule="auto"/>
        <w:contextualSpacing/>
        <w:jc w:val="both"/>
        <w:rPr>
          <w:rFonts w:eastAsiaTheme="minorHAnsi"/>
          <w:b/>
          <w:u w:val="double"/>
          <w:lang w:eastAsia="en-US"/>
        </w:rPr>
      </w:pPr>
      <w:r w:rsidRPr="00F70421">
        <w:rPr>
          <w:rFonts w:eastAsiaTheme="minorHAnsi"/>
          <w:b/>
          <w:u w:val="double"/>
          <w:lang w:eastAsia="en-US"/>
        </w:rPr>
        <w:t>Pasūtījuma izpildes vispārējie un tehniskie noteikumi</w:t>
      </w:r>
    </w:p>
    <w:p w14:paraId="48A0A227" w14:textId="77777777" w:rsidR="00F70421" w:rsidRPr="00F70421" w:rsidRDefault="00F70421" w:rsidP="00F70421">
      <w:pPr>
        <w:spacing w:line="276" w:lineRule="auto"/>
        <w:ind w:left="567"/>
        <w:contextualSpacing/>
        <w:jc w:val="both"/>
        <w:rPr>
          <w:rFonts w:eastAsiaTheme="minorHAnsi"/>
          <w:b/>
          <w:u w:val="double"/>
          <w:lang w:eastAsia="en-US"/>
        </w:rPr>
      </w:pPr>
    </w:p>
    <w:p w14:paraId="55797C6C" w14:textId="696968C7" w:rsidR="00F70421" w:rsidRPr="00F70421" w:rsidRDefault="00F70421" w:rsidP="00F70421">
      <w:pPr>
        <w:numPr>
          <w:ilvl w:val="1"/>
          <w:numId w:val="22"/>
        </w:numPr>
        <w:spacing w:after="160" w:line="276" w:lineRule="auto"/>
        <w:ind w:left="1276" w:hanging="709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Izpildītājs pasūtījuma izpildi līguma noslēgšanas gadījumā uzsāk ne vēlāk kā 2</w:t>
      </w:r>
      <w:r>
        <w:rPr>
          <w:rFonts w:eastAsiaTheme="minorHAnsi"/>
          <w:lang w:eastAsia="en-US"/>
        </w:rPr>
        <w:t> </w:t>
      </w:r>
      <w:r w:rsidRPr="00F70421">
        <w:rPr>
          <w:rFonts w:eastAsiaTheme="minorHAnsi"/>
          <w:lang w:eastAsia="en-US"/>
        </w:rPr>
        <w:t>(divu) darba dienu laikā no līguma abpusējas parakstīšanas dienas.</w:t>
      </w:r>
    </w:p>
    <w:p w14:paraId="30A7154D" w14:textId="4110A464" w:rsidR="00F70421" w:rsidRPr="00F70421" w:rsidRDefault="00F70421" w:rsidP="00F70421">
      <w:pPr>
        <w:numPr>
          <w:ilvl w:val="1"/>
          <w:numId w:val="22"/>
        </w:numPr>
        <w:spacing w:after="160" w:line="276" w:lineRule="auto"/>
        <w:ind w:left="1276" w:hanging="709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Izpildītājs izpilda un nodot pasūtījumu </w:t>
      </w:r>
      <w:r w:rsidR="00667806">
        <w:rPr>
          <w:rFonts w:eastAsiaTheme="minorHAnsi"/>
          <w:lang w:eastAsia="en-US"/>
        </w:rPr>
        <w:t>P</w:t>
      </w:r>
      <w:r w:rsidRPr="00F70421">
        <w:rPr>
          <w:rFonts w:eastAsiaTheme="minorHAnsi"/>
          <w:lang w:eastAsia="en-US"/>
        </w:rPr>
        <w:t>asūtītājam ne vēlāk kā 35 (trīsdesmit piecu) darba dienu laikā no līguma abpusējas parakstīšanas dienas</w:t>
      </w:r>
      <w:r w:rsidR="00865EDD">
        <w:rPr>
          <w:rFonts w:eastAsiaTheme="minorHAnsi"/>
          <w:lang w:eastAsia="en-US"/>
        </w:rPr>
        <w:t>.</w:t>
      </w:r>
    </w:p>
    <w:p w14:paraId="14E8EB30" w14:textId="7D736148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10 </w:t>
      </w:r>
      <w:r w:rsidR="00865EDD">
        <w:rPr>
          <w:rFonts w:eastAsiaTheme="minorHAnsi"/>
          <w:lang w:eastAsia="en-US"/>
        </w:rPr>
        <w:t xml:space="preserve">(desmit) </w:t>
      </w:r>
      <w:r w:rsidRPr="00F70421">
        <w:rPr>
          <w:rFonts w:eastAsiaTheme="minorHAnsi"/>
          <w:lang w:eastAsia="en-US"/>
        </w:rPr>
        <w:t xml:space="preserve">darba dienas no kopējā līguma izpildes termiņa ir paredzētas tehniskā stāvokļa </w:t>
      </w:r>
      <w:proofErr w:type="spellStart"/>
      <w:r w:rsidRPr="00F70421">
        <w:rPr>
          <w:rFonts w:eastAsiaTheme="minorHAnsi"/>
          <w:lang w:eastAsia="en-US"/>
        </w:rPr>
        <w:t>izvērtējuma</w:t>
      </w:r>
      <w:proofErr w:type="spellEnd"/>
      <w:r w:rsidRPr="00F70421">
        <w:rPr>
          <w:rFonts w:eastAsiaTheme="minorHAnsi"/>
          <w:lang w:eastAsia="en-US"/>
        </w:rPr>
        <w:t>, restaurācijas darbu programmas izstrādes un restaurācijas darbu veikšanai aptuveni nepieciešamā finansējuma apjoma noteikšanai, kas ir nepieciešams durvju komplektu restaurācijai.</w:t>
      </w:r>
    </w:p>
    <w:p w14:paraId="46935D77" w14:textId="2758BC65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25 </w:t>
      </w:r>
      <w:r w:rsidR="00865EDD">
        <w:rPr>
          <w:rFonts w:eastAsiaTheme="minorHAnsi"/>
          <w:lang w:eastAsia="en-US"/>
        </w:rPr>
        <w:t xml:space="preserve">(divdesmit piecas) </w:t>
      </w:r>
      <w:r w:rsidRPr="00F70421">
        <w:rPr>
          <w:rFonts w:eastAsiaTheme="minorHAnsi"/>
          <w:lang w:eastAsia="en-US"/>
        </w:rPr>
        <w:t>darba dienas no kopējā līguma izpildes termiņa ir paredzētas restaurācijas darbu programmas saskaņošanai Nacionālā kultūras mantojuma pārvaldē (turpmāk – NKMP) un restaurācijas darbu atļaujas saņemšanai NKMP.</w:t>
      </w:r>
    </w:p>
    <w:p w14:paraId="1E756D95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Izpildītājam tehniskā stāvokļa </w:t>
      </w:r>
      <w:proofErr w:type="spellStart"/>
      <w:r w:rsidRPr="00F70421">
        <w:rPr>
          <w:rFonts w:eastAsiaTheme="minorHAnsi"/>
          <w:lang w:eastAsia="en-US"/>
        </w:rPr>
        <w:t>izvērtējums</w:t>
      </w:r>
      <w:proofErr w:type="spellEnd"/>
      <w:r w:rsidRPr="00F70421">
        <w:rPr>
          <w:rFonts w:eastAsiaTheme="minorHAnsi"/>
          <w:lang w:eastAsia="en-US"/>
        </w:rPr>
        <w:t xml:space="preserve"> ir jāveic tādā detalizācijas pakāpē, lai pamatojoties uz </w:t>
      </w:r>
      <w:proofErr w:type="spellStart"/>
      <w:r w:rsidRPr="00F70421">
        <w:rPr>
          <w:rFonts w:eastAsiaTheme="minorHAnsi"/>
          <w:lang w:eastAsia="en-US"/>
        </w:rPr>
        <w:t>izvērtējuma</w:t>
      </w:r>
      <w:proofErr w:type="spellEnd"/>
      <w:r w:rsidRPr="00F70421">
        <w:rPr>
          <w:rFonts w:eastAsiaTheme="minorHAnsi"/>
          <w:lang w:eastAsia="en-US"/>
        </w:rPr>
        <w:t xml:space="preserve"> datiem varētu izstrādāt restaurācijas darbu programmu.</w:t>
      </w:r>
    </w:p>
    <w:p w14:paraId="19F9AE52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lastRenderedPageBreak/>
        <w:t>Izpildītājam restaurācijas programma ir jāizstrādā tādā detalizācijas pakāpē, lai restaurācijas darbu izpildē netiktu samazināta restaurējamo priekšmetu mākslinieciskā un kultūrvēsturiskā vērtība.</w:t>
      </w:r>
    </w:p>
    <w:p w14:paraId="1AA13451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Izpildītājam izstrādājot restaurācijas darbu programmu – katrai durvju komplekta vienībai ir jānorāda veicamo darbu apjoms, veids un tā izpildes tehnoloģiskie noteikumi, nomaināmo elementu veidi un apjoms, kā arī restaurācijas darbu izpildē izmantojamie materiāli un pielietotās tehnoloģijas. </w:t>
      </w:r>
    </w:p>
    <w:p w14:paraId="3560C791" w14:textId="669A77AA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Izpildītājam veicot restaurācijas darbu programmas izstrādi ir atļauts durvju komplektus sagrupēt grupās</w:t>
      </w:r>
      <w:r w:rsidR="00B7746D">
        <w:rPr>
          <w:rFonts w:eastAsiaTheme="minorHAnsi"/>
          <w:lang w:eastAsia="en-US"/>
        </w:rPr>
        <w:t>,</w:t>
      </w:r>
      <w:r w:rsidRPr="00F70421">
        <w:rPr>
          <w:rFonts w:eastAsiaTheme="minorHAnsi"/>
          <w:lang w:eastAsia="en-US"/>
        </w:rPr>
        <w:t xml:space="preserve">  ja to restaurācijas darbu izpildes kritēriji ir identiski.</w:t>
      </w:r>
    </w:p>
    <w:p w14:paraId="5CD4CBBB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Izpildītājam veicot restaurācijas darbu programmas izstrādi ir jānorāda trūkstošie, vai periodam neatbilstošie elementi durvju komplektos.</w:t>
      </w:r>
    </w:p>
    <w:p w14:paraId="6A98BEC4" w14:textId="77B6E14C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Restaurācijas darbu programmā </w:t>
      </w:r>
      <w:r w:rsidR="00667806">
        <w:rPr>
          <w:rFonts w:eastAsiaTheme="minorHAnsi"/>
          <w:lang w:eastAsia="en-US"/>
        </w:rPr>
        <w:t>i</w:t>
      </w:r>
      <w:r w:rsidRPr="00F70421">
        <w:rPr>
          <w:rFonts w:eastAsiaTheme="minorHAnsi"/>
          <w:lang w:eastAsia="en-US"/>
        </w:rPr>
        <w:t>zpildītajam katram durvju komplektam ir jānorāda apdares veids, tonis un uzklāšanas tehnoloģija.</w:t>
      </w:r>
    </w:p>
    <w:p w14:paraId="00DB4C62" w14:textId="560333BE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Visiem durvju komplektiem vērtnes no vienas puses ir finierētas ar ozola </w:t>
      </w:r>
      <w:proofErr w:type="spellStart"/>
      <w:r w:rsidRPr="00F70421">
        <w:rPr>
          <w:rFonts w:eastAsiaTheme="minorHAnsi"/>
          <w:lang w:eastAsia="en-US"/>
        </w:rPr>
        <w:t>nažfinieri</w:t>
      </w:r>
      <w:proofErr w:type="spellEnd"/>
      <w:r w:rsidRPr="00F70421">
        <w:rPr>
          <w:rFonts w:eastAsiaTheme="minorHAnsi"/>
          <w:lang w:eastAsia="en-US"/>
        </w:rPr>
        <w:t xml:space="preserve"> (nav attiecināms uz durvju komplektu Nr.</w:t>
      </w:r>
      <w:r w:rsidR="00367EB4">
        <w:rPr>
          <w:rFonts w:eastAsiaTheme="minorHAnsi"/>
          <w:lang w:eastAsia="en-US"/>
        </w:rPr>
        <w:t> </w:t>
      </w:r>
      <w:r w:rsidRPr="00F70421">
        <w:rPr>
          <w:rFonts w:eastAsiaTheme="minorHAnsi"/>
          <w:lang w:eastAsia="en-US"/>
        </w:rPr>
        <w:t>11), un ar beicētu, lakotu gala apdari.</w:t>
      </w:r>
    </w:p>
    <w:p w14:paraId="780E03A5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Visiem durvju komplektiem vērtnes no otras puses ir krāsotas ar eļļas krāsu (nav attiecināms uz durvju komplektu Nr.11).</w:t>
      </w:r>
    </w:p>
    <w:p w14:paraId="4CAECC0D" w14:textId="747EB118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Izstrādājot restaurācijas darbu programmu </w:t>
      </w:r>
      <w:r w:rsidR="00667806">
        <w:rPr>
          <w:rFonts w:eastAsiaTheme="minorHAnsi"/>
          <w:lang w:eastAsia="en-US"/>
        </w:rPr>
        <w:t>i</w:t>
      </w:r>
      <w:r w:rsidRPr="00F70421">
        <w:rPr>
          <w:rFonts w:eastAsiaTheme="minorHAnsi"/>
          <w:lang w:eastAsia="en-US"/>
        </w:rPr>
        <w:t>zpildītājam apdares veids un tonis durvju komplektiem ir jāizvēlas atbilstoši durvju komplektu vēsturiskajam apdares izpildījumam.</w:t>
      </w:r>
    </w:p>
    <w:p w14:paraId="68D6DE85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Izpildītājam pasūtījuma izpildes laikā tiks nodrošināta iespēja veikt apdares slāņu atsegšanu katram durvju komplektam. </w:t>
      </w:r>
    </w:p>
    <w:p w14:paraId="16237F51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Izpildītājam, restaurācijas darbu veikšanai aptuveni nepieciešamais finansējums jānorāda katram durvju komplektam atsevišķi.</w:t>
      </w:r>
    </w:p>
    <w:p w14:paraId="6AD80896" w14:textId="74B644E4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Durvju komplektiem Nr.</w:t>
      </w:r>
      <w:r w:rsidR="000A0957">
        <w:rPr>
          <w:rFonts w:eastAsiaTheme="minorHAnsi"/>
          <w:lang w:eastAsia="en-US"/>
        </w:rPr>
        <w:t> </w:t>
      </w:r>
      <w:r w:rsidRPr="00F70421">
        <w:rPr>
          <w:rFonts w:eastAsiaTheme="minorHAnsi"/>
          <w:lang w:eastAsia="en-US"/>
        </w:rPr>
        <w:t>9 un 10 ir iestrādātas cilindra tipa slēdzenes, kuras restaurācijas darbu laikā būs jānomaina uz vēsturiskām slēdzenēm un vēsturisko furnitūru.</w:t>
      </w:r>
    </w:p>
    <w:p w14:paraId="7CCE4B3D" w14:textId="0F1932DB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Izpildītājam pasūtījuma izpildes laikā ir jāsniedz atzinums vai durvju komplektiem Nr.</w:t>
      </w:r>
      <w:r w:rsidR="00367EB4">
        <w:rPr>
          <w:rFonts w:eastAsiaTheme="minorHAnsi"/>
          <w:lang w:eastAsia="en-US"/>
        </w:rPr>
        <w:t> </w:t>
      </w:r>
      <w:r w:rsidRPr="00F70421">
        <w:rPr>
          <w:rFonts w:eastAsiaTheme="minorHAnsi"/>
          <w:lang w:eastAsia="en-US"/>
        </w:rPr>
        <w:t>6, 7, 8 laika gaitā nav veiktas izmaiņas kas neatbilst to sākotnējam vizuālajam un konstruktīvajam izpildījumam.</w:t>
      </w:r>
    </w:p>
    <w:p w14:paraId="112960F8" w14:textId="76C4F6DB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Ņemot vēra, ka vairākiem durvju komplektiem esošā furnitūra ir nolietojusies, vai arī vizuāli un konstruktīvi neatbilst tā laika (durvju komplektu izgatavošanas laiks no 1911.g. līdz 1936.g.) periodam, </w:t>
      </w:r>
      <w:r w:rsidR="00667806">
        <w:rPr>
          <w:rFonts w:eastAsiaTheme="minorHAnsi"/>
          <w:lang w:eastAsia="en-US"/>
        </w:rPr>
        <w:t>i</w:t>
      </w:r>
      <w:r w:rsidRPr="00F70421">
        <w:rPr>
          <w:rFonts w:eastAsiaTheme="minorHAnsi"/>
          <w:lang w:eastAsia="en-US"/>
        </w:rPr>
        <w:t>zpildītājam ir detāli jānorāda trūkstošās un nomaināmās furnitūras apjoms, kā arī jānorāda no kādiem ēkā esošo furnitūras elementu veidiem restaurācijas darbu procesā tiks izgatavot furnitūras elementu kopijas.</w:t>
      </w:r>
    </w:p>
    <w:p w14:paraId="7B79BCAB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Izpildītājam pasūtījuma izpildes ietvaros ir jāizvērtē, vai restaurācijas darbu izpildes ietvaros konstruktīvi ir iespējams mainīt durvju kārbu izpildījumu (no durvju kārbas konstrukcijas izņemt sliekšņa daļu).</w:t>
      </w:r>
    </w:p>
    <w:p w14:paraId="0847DD44" w14:textId="780A6C58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Ja tehniskās specifikācijas 2.4. </w:t>
      </w:r>
      <w:r w:rsidR="002371C0">
        <w:rPr>
          <w:rFonts w:eastAsiaTheme="minorHAnsi"/>
          <w:lang w:eastAsia="en-US"/>
        </w:rPr>
        <w:t>apakš</w:t>
      </w:r>
      <w:r w:rsidRPr="00F70421">
        <w:rPr>
          <w:rFonts w:eastAsiaTheme="minorHAnsi"/>
          <w:lang w:eastAsia="en-US"/>
        </w:rPr>
        <w:t xml:space="preserve">punktā noteikto kritēriju ir iespējams izpildīt un to saskaņo NKMP, </w:t>
      </w:r>
      <w:r w:rsidR="00667806">
        <w:rPr>
          <w:rFonts w:eastAsiaTheme="minorHAnsi"/>
          <w:lang w:eastAsia="en-US"/>
        </w:rPr>
        <w:t>i</w:t>
      </w:r>
      <w:r w:rsidRPr="00F70421">
        <w:rPr>
          <w:rFonts w:eastAsiaTheme="minorHAnsi"/>
          <w:lang w:eastAsia="en-US"/>
        </w:rPr>
        <w:t>zpildītājam ir jāizstrādā atbilstoši risinājumi restaurācijas darbu programmā (nav attiecināms uz durvju komplektu Nr.11).</w:t>
      </w:r>
    </w:p>
    <w:p w14:paraId="480037F8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lastRenderedPageBreak/>
        <w:t>Tehniskās specifikācijas 2.19. apakšpunktā norādītais vēlamais konstruktīvais risinājums ir pamatos ar vides pieejamības vadlīnijām, kuras attiecas uz personām ar funkcionāliem kustību traucējumiem.</w:t>
      </w:r>
    </w:p>
    <w:p w14:paraId="4B6FFCC2" w14:textId="5BC97BFD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Izpildītājam ar pasūtījuma izpildi saistītās darbības ēkā būs iespējams veikt pirmdienās, otrdienās, trešdienās un ceturtdienās no p</w:t>
      </w:r>
      <w:r w:rsidR="002371C0">
        <w:rPr>
          <w:rFonts w:eastAsiaTheme="minorHAnsi"/>
          <w:lang w:eastAsia="en-US"/>
        </w:rPr>
        <w:t>lkst. </w:t>
      </w:r>
      <w:r w:rsidRPr="00F70421">
        <w:rPr>
          <w:rFonts w:eastAsiaTheme="minorHAnsi"/>
          <w:lang w:eastAsia="en-US"/>
        </w:rPr>
        <w:t>8</w:t>
      </w:r>
      <w:r w:rsidR="002371C0">
        <w:rPr>
          <w:rFonts w:eastAsiaTheme="minorHAnsi"/>
          <w:lang w:eastAsia="en-US"/>
        </w:rPr>
        <w:t>.</w:t>
      </w:r>
      <w:r w:rsidRPr="00F70421">
        <w:rPr>
          <w:rFonts w:eastAsiaTheme="minorHAnsi"/>
          <w:lang w:eastAsia="en-US"/>
        </w:rPr>
        <w:t>30 līdz 17</w:t>
      </w:r>
      <w:r w:rsidR="002371C0">
        <w:rPr>
          <w:rFonts w:eastAsiaTheme="minorHAnsi"/>
          <w:lang w:eastAsia="en-US"/>
        </w:rPr>
        <w:t>.</w:t>
      </w:r>
      <w:r w:rsidRPr="00F70421">
        <w:rPr>
          <w:rFonts w:eastAsiaTheme="minorHAnsi"/>
          <w:lang w:eastAsia="en-US"/>
        </w:rPr>
        <w:t xml:space="preserve">15, piektdienās </w:t>
      </w:r>
      <w:r w:rsidR="002371C0">
        <w:rPr>
          <w:rFonts w:eastAsiaTheme="minorHAnsi"/>
          <w:lang w:eastAsia="en-US"/>
        </w:rPr>
        <w:t>no plkst. </w:t>
      </w:r>
      <w:r w:rsidRPr="00F70421">
        <w:rPr>
          <w:rFonts w:eastAsiaTheme="minorHAnsi"/>
          <w:lang w:eastAsia="en-US"/>
        </w:rPr>
        <w:t>8</w:t>
      </w:r>
      <w:r w:rsidR="002371C0">
        <w:rPr>
          <w:rFonts w:eastAsiaTheme="minorHAnsi"/>
          <w:lang w:eastAsia="en-US"/>
        </w:rPr>
        <w:t>.</w:t>
      </w:r>
      <w:r w:rsidRPr="00F70421">
        <w:rPr>
          <w:rFonts w:eastAsiaTheme="minorHAnsi"/>
          <w:lang w:eastAsia="en-US"/>
        </w:rPr>
        <w:t>30 līdz 16</w:t>
      </w:r>
      <w:r w:rsidR="002371C0">
        <w:rPr>
          <w:rFonts w:eastAsiaTheme="minorHAnsi"/>
          <w:lang w:eastAsia="en-US"/>
        </w:rPr>
        <w:t>.</w:t>
      </w:r>
      <w:r w:rsidRPr="00F70421">
        <w:rPr>
          <w:rFonts w:eastAsiaTheme="minorHAnsi"/>
          <w:lang w:eastAsia="en-US"/>
        </w:rPr>
        <w:t>00.</w:t>
      </w:r>
    </w:p>
    <w:p w14:paraId="22408C40" w14:textId="5D651CEF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Pasūtītājam pasūtījuma izpildes laikā ir tiesības samazināt pasūtījuma apjomu viena durvju komplekta apjomā, ja </w:t>
      </w:r>
      <w:r w:rsidR="00667806">
        <w:rPr>
          <w:rFonts w:eastAsiaTheme="minorHAnsi"/>
          <w:lang w:eastAsia="en-US"/>
        </w:rPr>
        <w:t>i</w:t>
      </w:r>
      <w:r w:rsidRPr="00F70421">
        <w:rPr>
          <w:rFonts w:eastAsiaTheme="minorHAnsi"/>
          <w:lang w:eastAsia="en-US"/>
        </w:rPr>
        <w:t>zpildītājs nav uzsācis pasūtījuma izpildi attiecīgajam durvju komplektam.</w:t>
      </w:r>
    </w:p>
    <w:p w14:paraId="21512AB3" w14:textId="1DCD906D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Ja pasūtījuma izpildes laikā izpildās tehniskās specifikācijas 2.23.</w:t>
      </w:r>
      <w:r w:rsidR="002371C0">
        <w:rPr>
          <w:rFonts w:eastAsiaTheme="minorHAnsi"/>
          <w:lang w:eastAsia="en-US"/>
        </w:rPr>
        <w:t> apakš</w:t>
      </w:r>
      <w:r w:rsidRPr="00F70421">
        <w:rPr>
          <w:rFonts w:eastAsiaTheme="minorHAnsi"/>
          <w:lang w:eastAsia="en-US"/>
        </w:rPr>
        <w:t xml:space="preserve">punktā noteiktais attiecīgi tiek samazināta arī pasūtījuma izpildes līgumcena. </w:t>
      </w:r>
    </w:p>
    <w:p w14:paraId="41DFD863" w14:textId="77777777" w:rsidR="00F70421" w:rsidRPr="00F70421" w:rsidRDefault="00F70421" w:rsidP="00F70421">
      <w:pPr>
        <w:spacing w:after="160" w:line="276" w:lineRule="auto"/>
        <w:ind w:left="1287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 </w:t>
      </w:r>
    </w:p>
    <w:p w14:paraId="437D331E" w14:textId="01BDA28F" w:rsidR="00F70421" w:rsidRPr="00F70421" w:rsidRDefault="00F70421" w:rsidP="00F70421">
      <w:pPr>
        <w:numPr>
          <w:ilvl w:val="0"/>
          <w:numId w:val="22"/>
        </w:numPr>
        <w:spacing w:after="160" w:line="276" w:lineRule="auto"/>
        <w:contextualSpacing/>
        <w:jc w:val="both"/>
        <w:rPr>
          <w:rFonts w:eastAsiaTheme="minorHAnsi"/>
          <w:b/>
          <w:u w:val="double"/>
          <w:lang w:eastAsia="en-US"/>
        </w:rPr>
      </w:pPr>
      <w:r w:rsidRPr="00F70421">
        <w:rPr>
          <w:rFonts w:eastAsiaTheme="minorHAnsi"/>
          <w:b/>
          <w:u w:val="double"/>
          <w:lang w:eastAsia="en-US"/>
        </w:rPr>
        <w:t xml:space="preserve">Pasūtījuma </w:t>
      </w:r>
      <w:r w:rsidR="002371C0" w:rsidRPr="00F70421">
        <w:rPr>
          <w:rFonts w:eastAsiaTheme="minorHAnsi"/>
          <w:b/>
          <w:u w:val="double"/>
          <w:lang w:eastAsia="en-US"/>
        </w:rPr>
        <w:t>nodošana</w:t>
      </w:r>
      <w:r w:rsidR="002371C0">
        <w:rPr>
          <w:rFonts w:eastAsiaTheme="minorHAnsi"/>
          <w:b/>
          <w:u w:val="double"/>
          <w:lang w:eastAsia="en-US"/>
        </w:rPr>
        <w:t xml:space="preserve">s un </w:t>
      </w:r>
      <w:r w:rsidRPr="00F70421">
        <w:rPr>
          <w:rFonts w:eastAsiaTheme="minorHAnsi"/>
          <w:b/>
          <w:u w:val="double"/>
          <w:lang w:eastAsia="en-US"/>
        </w:rPr>
        <w:t>pieņemšanas kārtība</w:t>
      </w:r>
    </w:p>
    <w:p w14:paraId="351EE7FB" w14:textId="77777777" w:rsidR="00F70421" w:rsidRPr="00F70421" w:rsidRDefault="00F70421" w:rsidP="00F70421">
      <w:pPr>
        <w:spacing w:after="160" w:line="276" w:lineRule="auto"/>
        <w:ind w:left="390"/>
        <w:contextualSpacing/>
        <w:jc w:val="both"/>
        <w:rPr>
          <w:rFonts w:eastAsiaTheme="minorHAnsi"/>
          <w:b/>
          <w:lang w:eastAsia="en-US"/>
        </w:rPr>
      </w:pPr>
    </w:p>
    <w:p w14:paraId="7DB6591A" w14:textId="18187024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Pasūtījuma nodošana un pieņemšana notiek, </w:t>
      </w:r>
      <w:r w:rsidR="00667806">
        <w:rPr>
          <w:rFonts w:eastAsiaTheme="minorHAnsi"/>
          <w:lang w:eastAsia="en-US"/>
        </w:rPr>
        <w:t>i</w:t>
      </w:r>
      <w:r w:rsidRPr="00F70421">
        <w:rPr>
          <w:rFonts w:eastAsiaTheme="minorHAnsi"/>
          <w:lang w:eastAsia="en-US"/>
        </w:rPr>
        <w:t xml:space="preserve">zpildītājam sagatavojot un iesniedzot Pasūtītājam Pasūtījuma izpildes nodošanas </w:t>
      </w:r>
      <w:r w:rsidR="002371C0">
        <w:rPr>
          <w:rFonts w:eastAsiaTheme="minorHAnsi"/>
          <w:lang w:eastAsia="en-US"/>
        </w:rPr>
        <w:t xml:space="preserve">un </w:t>
      </w:r>
      <w:r w:rsidRPr="00F70421">
        <w:rPr>
          <w:rFonts w:eastAsiaTheme="minorHAnsi"/>
          <w:lang w:eastAsia="en-US"/>
        </w:rPr>
        <w:t>pieņemšanas aktu.</w:t>
      </w:r>
    </w:p>
    <w:p w14:paraId="5785413D" w14:textId="583BCC7D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Pasūtītājs pasūtījuma izpildes dokumentāciju un pasūtījuma nodošanas </w:t>
      </w:r>
      <w:r w:rsidR="002371C0">
        <w:rPr>
          <w:rFonts w:eastAsiaTheme="minorHAnsi"/>
          <w:lang w:eastAsia="en-US"/>
        </w:rPr>
        <w:t>un</w:t>
      </w:r>
      <w:r w:rsidRPr="00F70421">
        <w:rPr>
          <w:rFonts w:eastAsiaTheme="minorHAnsi"/>
          <w:lang w:eastAsia="en-US"/>
        </w:rPr>
        <w:t xml:space="preserve"> pieņemšanas aktu  10 (desmit) darba dienu laikā pēc tā saņemšanas no </w:t>
      </w:r>
      <w:r w:rsidR="00667806">
        <w:rPr>
          <w:rFonts w:eastAsiaTheme="minorHAnsi"/>
          <w:lang w:eastAsia="en-US"/>
        </w:rPr>
        <w:t>i</w:t>
      </w:r>
      <w:r w:rsidRPr="00F70421">
        <w:rPr>
          <w:rFonts w:eastAsiaTheme="minorHAnsi"/>
          <w:lang w:eastAsia="en-US"/>
        </w:rPr>
        <w:t xml:space="preserve">zpildītāja izvērtē, un paraksta pasūtījuma nodošanas </w:t>
      </w:r>
      <w:r w:rsidR="002371C0">
        <w:rPr>
          <w:rFonts w:eastAsiaTheme="minorHAnsi"/>
          <w:lang w:eastAsia="en-US"/>
        </w:rPr>
        <w:t>un</w:t>
      </w:r>
      <w:r w:rsidRPr="00F70421">
        <w:rPr>
          <w:rFonts w:eastAsiaTheme="minorHAnsi"/>
          <w:lang w:eastAsia="en-US"/>
        </w:rPr>
        <w:t xml:space="preserve"> pieņemšanas aktu vai iesniedz </w:t>
      </w:r>
      <w:r w:rsidR="00667806">
        <w:rPr>
          <w:rFonts w:eastAsiaTheme="minorHAnsi"/>
          <w:lang w:eastAsia="en-US"/>
        </w:rPr>
        <w:t>i</w:t>
      </w:r>
      <w:r w:rsidRPr="00F70421">
        <w:rPr>
          <w:rFonts w:eastAsiaTheme="minorHAnsi"/>
          <w:lang w:eastAsia="en-US"/>
        </w:rPr>
        <w:t xml:space="preserve">zpildītājam aktu par konstatēto neatbilstību līguma nosacījumiem vai citiem  defektiem/trūkumiem, nosakot termiņu (termiņš nedrīkst būt ilgāks par piecām darba dienām) to novēršanai. Konstatētos neatbilstību, defektus/trūkumus </w:t>
      </w:r>
      <w:r w:rsidR="00667806">
        <w:rPr>
          <w:rFonts w:eastAsiaTheme="minorHAnsi"/>
          <w:lang w:eastAsia="en-US"/>
        </w:rPr>
        <w:t>i</w:t>
      </w:r>
      <w:r w:rsidRPr="00F70421">
        <w:rPr>
          <w:rFonts w:eastAsiaTheme="minorHAnsi"/>
          <w:lang w:eastAsia="en-US"/>
        </w:rPr>
        <w:t>zpildītājs novērš par saviem līdzekļiem.</w:t>
      </w:r>
    </w:p>
    <w:p w14:paraId="2E24B8AC" w14:textId="714CB7A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Pasūtītājs pasūtījuma izpildes nodošanas </w:t>
      </w:r>
      <w:r w:rsidR="002371C0">
        <w:rPr>
          <w:rFonts w:eastAsiaTheme="minorHAnsi"/>
          <w:lang w:eastAsia="en-US"/>
        </w:rPr>
        <w:t>un</w:t>
      </w:r>
      <w:r w:rsidRPr="00F70421">
        <w:rPr>
          <w:rFonts w:eastAsiaTheme="minorHAnsi"/>
          <w:lang w:eastAsia="en-US"/>
        </w:rPr>
        <w:t xml:space="preserve"> pieņemšanas aktu paraksta tikai pēc restaurācijas darbu atļaujas saņemšanas no NKMP.</w:t>
      </w:r>
    </w:p>
    <w:p w14:paraId="51CD6D75" w14:textId="77777777" w:rsidR="00F70421" w:rsidRPr="00F70421" w:rsidRDefault="00F70421" w:rsidP="00F70421">
      <w:pPr>
        <w:spacing w:after="160" w:line="276" w:lineRule="auto"/>
        <w:ind w:left="1287"/>
        <w:contextualSpacing/>
        <w:jc w:val="both"/>
        <w:rPr>
          <w:rFonts w:eastAsiaTheme="minorHAnsi"/>
          <w:lang w:eastAsia="en-US"/>
        </w:rPr>
      </w:pPr>
    </w:p>
    <w:p w14:paraId="50ED0C93" w14:textId="6DE8686E" w:rsidR="00F70421" w:rsidRPr="00F70421" w:rsidRDefault="00F70421" w:rsidP="00F70421">
      <w:pPr>
        <w:numPr>
          <w:ilvl w:val="0"/>
          <w:numId w:val="22"/>
        </w:numPr>
        <w:spacing w:after="160" w:line="276" w:lineRule="auto"/>
        <w:contextualSpacing/>
        <w:jc w:val="both"/>
        <w:rPr>
          <w:rFonts w:eastAsiaTheme="minorHAnsi"/>
          <w:b/>
          <w:u w:val="double"/>
          <w:lang w:eastAsia="en-US"/>
        </w:rPr>
      </w:pPr>
      <w:r w:rsidRPr="00F70421">
        <w:rPr>
          <w:rFonts w:eastAsiaTheme="minorHAnsi"/>
          <w:b/>
          <w:u w:val="double"/>
          <w:lang w:eastAsia="en-US"/>
        </w:rPr>
        <w:t>Līguma summas samaksas kārtība</w:t>
      </w:r>
    </w:p>
    <w:p w14:paraId="310852E6" w14:textId="77777777" w:rsidR="00F70421" w:rsidRPr="00F70421" w:rsidRDefault="00F70421" w:rsidP="00F70421">
      <w:pPr>
        <w:spacing w:after="160" w:line="276" w:lineRule="auto"/>
        <w:ind w:left="390"/>
        <w:contextualSpacing/>
        <w:jc w:val="both"/>
        <w:rPr>
          <w:rFonts w:eastAsiaTheme="minorHAnsi"/>
          <w:b/>
          <w:u w:val="double"/>
          <w:lang w:eastAsia="en-US"/>
        </w:rPr>
      </w:pPr>
    </w:p>
    <w:p w14:paraId="2760FFD2" w14:textId="46D22F32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Līguma summa par līguma noteikumiem atbilstoša pasūtījuma saņemšanu tiks izmaksāta </w:t>
      </w:r>
      <w:r w:rsidR="00667806">
        <w:rPr>
          <w:rFonts w:eastAsiaTheme="minorHAnsi"/>
          <w:lang w:eastAsia="en-US"/>
        </w:rPr>
        <w:t>i</w:t>
      </w:r>
      <w:r w:rsidRPr="00F70421">
        <w:rPr>
          <w:rFonts w:eastAsiaTheme="minorHAnsi"/>
          <w:lang w:eastAsia="en-US"/>
        </w:rPr>
        <w:t xml:space="preserve">zpildītājam pēc </w:t>
      </w:r>
      <w:r w:rsidR="00667806">
        <w:rPr>
          <w:rFonts w:eastAsiaTheme="minorHAnsi"/>
          <w:lang w:eastAsia="en-US"/>
        </w:rPr>
        <w:t>i</w:t>
      </w:r>
      <w:r w:rsidRPr="00F70421">
        <w:rPr>
          <w:rFonts w:eastAsiaTheme="minorHAnsi"/>
          <w:lang w:eastAsia="en-US"/>
        </w:rPr>
        <w:t xml:space="preserve">zpildītāja un </w:t>
      </w:r>
      <w:r w:rsidR="00667806">
        <w:rPr>
          <w:rFonts w:eastAsiaTheme="minorHAnsi"/>
          <w:lang w:eastAsia="en-US"/>
        </w:rPr>
        <w:t>P</w:t>
      </w:r>
      <w:r w:rsidRPr="00F70421">
        <w:rPr>
          <w:rFonts w:eastAsiaTheme="minorHAnsi"/>
          <w:lang w:eastAsia="en-US"/>
        </w:rPr>
        <w:t xml:space="preserve">asūtītāja abpusēji parakstīta pasūtījuma izpildes pieņemšanas </w:t>
      </w:r>
      <w:r w:rsidR="002371C0">
        <w:rPr>
          <w:rFonts w:eastAsiaTheme="minorHAnsi"/>
          <w:lang w:eastAsia="en-US"/>
        </w:rPr>
        <w:t>un</w:t>
      </w:r>
      <w:r w:rsidRPr="00F70421">
        <w:rPr>
          <w:rFonts w:eastAsiaTheme="minorHAnsi"/>
          <w:lang w:eastAsia="en-US"/>
        </w:rPr>
        <w:t xml:space="preserve"> nodošanas akta un rēķina saņemšanas no izpildītāja.</w:t>
      </w:r>
    </w:p>
    <w:p w14:paraId="4F42F2F4" w14:textId="77777777" w:rsidR="00F70421" w:rsidRPr="00F70421" w:rsidRDefault="00F70421" w:rsidP="00F70421">
      <w:pPr>
        <w:spacing w:after="160" w:line="276" w:lineRule="auto"/>
        <w:ind w:left="1287"/>
        <w:contextualSpacing/>
        <w:jc w:val="both"/>
        <w:rPr>
          <w:rFonts w:eastAsiaTheme="minorHAnsi"/>
          <w:lang w:eastAsia="en-US"/>
        </w:rPr>
      </w:pPr>
    </w:p>
    <w:p w14:paraId="566F6869" w14:textId="07FB2D9D" w:rsidR="00F70421" w:rsidRPr="00F70421" w:rsidRDefault="00F70421" w:rsidP="00F70421">
      <w:pPr>
        <w:numPr>
          <w:ilvl w:val="0"/>
          <w:numId w:val="22"/>
        </w:numPr>
        <w:spacing w:after="160" w:line="276" w:lineRule="auto"/>
        <w:contextualSpacing/>
        <w:jc w:val="both"/>
        <w:rPr>
          <w:rFonts w:eastAsiaTheme="minorHAnsi"/>
          <w:b/>
          <w:u w:val="double"/>
          <w:lang w:eastAsia="en-US"/>
        </w:rPr>
      </w:pPr>
      <w:r w:rsidRPr="00F70421">
        <w:rPr>
          <w:rFonts w:eastAsiaTheme="minorHAnsi"/>
          <w:b/>
          <w:u w:val="double"/>
          <w:lang w:eastAsia="en-US"/>
        </w:rPr>
        <w:t>Pretendentam izvirzītās prasības</w:t>
      </w:r>
    </w:p>
    <w:p w14:paraId="0B0561F5" w14:textId="77777777" w:rsidR="00F70421" w:rsidRPr="00F70421" w:rsidRDefault="00F70421" w:rsidP="00F70421">
      <w:pPr>
        <w:spacing w:after="160" w:line="276" w:lineRule="auto"/>
        <w:ind w:left="390"/>
        <w:contextualSpacing/>
        <w:jc w:val="both"/>
        <w:rPr>
          <w:rFonts w:eastAsiaTheme="minorHAnsi"/>
          <w:b/>
          <w:u w:val="double"/>
          <w:lang w:eastAsia="en-US"/>
        </w:rPr>
      </w:pPr>
    </w:p>
    <w:p w14:paraId="688BB75D" w14:textId="6E911C39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Pretendentam ir jābūt pieredzei vismaz </w:t>
      </w:r>
      <w:r w:rsidR="00B7746D">
        <w:rPr>
          <w:rFonts w:eastAsiaTheme="minorHAnsi"/>
          <w:lang w:eastAsia="en-US"/>
        </w:rPr>
        <w:t>3 (</w:t>
      </w:r>
      <w:r w:rsidRPr="00F70421">
        <w:rPr>
          <w:rFonts w:eastAsiaTheme="minorHAnsi"/>
          <w:lang w:eastAsia="en-US"/>
        </w:rPr>
        <w:t>trīs</w:t>
      </w:r>
      <w:r w:rsidR="00B7746D">
        <w:rPr>
          <w:rFonts w:eastAsiaTheme="minorHAnsi"/>
          <w:lang w:eastAsia="en-US"/>
        </w:rPr>
        <w:t>)</w:t>
      </w:r>
      <w:r w:rsidRPr="00F70421">
        <w:rPr>
          <w:rFonts w:eastAsiaTheme="minorHAnsi"/>
          <w:lang w:eastAsia="en-US"/>
        </w:rPr>
        <w:t xml:space="preserve"> līdzvērtīgu pasūtījumu izpildē.</w:t>
      </w:r>
      <w:r w:rsidR="00BE6DA0" w:rsidRPr="00BE6DA0">
        <w:rPr>
          <w:rFonts w:eastAsiaTheme="minorHAnsi"/>
          <w:lang w:eastAsia="en-US"/>
        </w:rPr>
        <w:t xml:space="preserve"> </w:t>
      </w:r>
      <w:r w:rsidR="00BE6DA0">
        <w:rPr>
          <w:rFonts w:eastAsiaTheme="minorHAnsi"/>
          <w:lang w:eastAsia="en-US"/>
        </w:rPr>
        <w:t xml:space="preserve">Informāciju iesniedz </w:t>
      </w:r>
      <w:r w:rsidR="00BE6DA0" w:rsidRPr="00F70421">
        <w:rPr>
          <w:rFonts w:eastAsiaTheme="minorHAnsi"/>
          <w:lang w:eastAsia="en-US"/>
        </w:rPr>
        <w:t xml:space="preserve">atbilstoši piedāvājuma veidlapas paraugam (tehniskās specifikācijas </w:t>
      </w:r>
      <w:r w:rsidR="00BE6DA0">
        <w:rPr>
          <w:rFonts w:eastAsiaTheme="minorHAnsi"/>
          <w:lang w:eastAsia="en-US"/>
        </w:rPr>
        <w:t>2</w:t>
      </w:r>
      <w:r w:rsidR="00BE6DA0" w:rsidRPr="00F70421">
        <w:rPr>
          <w:rFonts w:eastAsiaTheme="minorHAnsi"/>
          <w:lang w:eastAsia="en-US"/>
        </w:rPr>
        <w:t>.</w:t>
      </w:r>
      <w:r w:rsidR="00BE6DA0">
        <w:rPr>
          <w:rFonts w:eastAsiaTheme="minorHAnsi"/>
          <w:lang w:eastAsia="en-US"/>
        </w:rPr>
        <w:t> </w:t>
      </w:r>
      <w:r w:rsidR="00BE6DA0" w:rsidRPr="00F70421">
        <w:rPr>
          <w:rFonts w:eastAsiaTheme="minorHAnsi"/>
          <w:lang w:eastAsia="en-US"/>
        </w:rPr>
        <w:t>pielikums)</w:t>
      </w:r>
      <w:r w:rsidR="00BE6DA0">
        <w:rPr>
          <w:rFonts w:eastAsiaTheme="minorHAnsi"/>
          <w:lang w:eastAsia="en-US"/>
        </w:rPr>
        <w:t>.</w:t>
      </w:r>
    </w:p>
    <w:p w14:paraId="53064FF0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Par līdzvērtīgiem pasūtījumiem tiks atzīti: koka interjera apdares, interjera priekšmetu, logu vai durvju restaurācijas programmu izstrādē.</w:t>
      </w:r>
    </w:p>
    <w:p w14:paraId="34358C45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Izpildot tehniskās specifikācijas 5.1.apakšpunktā noteikto, pretendents drīkst atsaukties tikai uz izstrādātajām restaurācijas darbu programmām, kurām ir  saņemta restaurācijas darbu atļauja NKMP.</w:t>
      </w:r>
    </w:p>
    <w:p w14:paraId="055303FE" w14:textId="454CC83B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Pretendentam pasūtījuma izpildē jāpiesaista vismaz viens speciālists, kuram piedāvājumu iesniegšanas brīdī un līdz pasūtījuma izpildes pabeigšanai ir spēkā </w:t>
      </w:r>
      <w:r w:rsidRPr="00F70421">
        <w:rPr>
          <w:rFonts w:eastAsiaTheme="minorHAnsi"/>
          <w:lang w:eastAsia="en-US"/>
        </w:rPr>
        <w:lastRenderedPageBreak/>
        <w:t>esošs (jāizpilda vismaz viens no tehniskās specifikācijas 5.4.1. vai 5.4.2.</w:t>
      </w:r>
      <w:r w:rsidR="003A735A">
        <w:rPr>
          <w:rFonts w:eastAsiaTheme="minorHAnsi"/>
          <w:lang w:eastAsia="en-US"/>
        </w:rPr>
        <w:t> </w:t>
      </w:r>
      <w:r w:rsidRPr="00F70421">
        <w:rPr>
          <w:rFonts w:eastAsiaTheme="minorHAnsi"/>
          <w:lang w:eastAsia="en-US"/>
        </w:rPr>
        <w:t>apakšpunktiem):</w:t>
      </w:r>
    </w:p>
    <w:p w14:paraId="5CCCE157" w14:textId="77777777" w:rsidR="00F70421" w:rsidRPr="00F70421" w:rsidRDefault="00F70421" w:rsidP="00F70421">
      <w:pPr>
        <w:numPr>
          <w:ilvl w:val="2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Latvijas amatniecības kameras izsniegts meistara diploms kādā no šādām jomām: mēbeļu restaurators, vai interjera priekšmetu restaurators, vai stila mēbeļu modelētājs;</w:t>
      </w:r>
    </w:p>
    <w:p w14:paraId="3AEDBE0B" w14:textId="4C980D5D" w:rsidR="00F70421" w:rsidRPr="00F70421" w:rsidRDefault="00B7746D" w:rsidP="00F70421">
      <w:pPr>
        <w:numPr>
          <w:ilvl w:val="2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 xml:space="preserve">NKMP </w:t>
      </w:r>
      <w:r w:rsidR="00F70421" w:rsidRPr="00F70421">
        <w:rPr>
          <w:rFonts w:eastAsiaTheme="minorHAnsi"/>
          <w:lang w:eastAsia="en-US"/>
        </w:rPr>
        <w:t>izsniegta apliecība (ne zemāka par meistara kategoriju) kādā no šādām jomām: interjera iekārtas priekšmetu (mēbeļu) restaurators, vai mēbeļu un citu interjera priekšmetu restaurators.</w:t>
      </w:r>
    </w:p>
    <w:p w14:paraId="4DA07400" w14:textId="77777777" w:rsidR="00F70421" w:rsidRPr="00F70421" w:rsidRDefault="00F70421" w:rsidP="00F70421">
      <w:pPr>
        <w:spacing w:after="160" w:line="276" w:lineRule="auto"/>
        <w:ind w:left="1854"/>
        <w:contextualSpacing/>
        <w:jc w:val="both"/>
        <w:rPr>
          <w:rFonts w:eastAsiaTheme="minorHAnsi"/>
          <w:lang w:eastAsia="en-US"/>
        </w:rPr>
      </w:pPr>
    </w:p>
    <w:p w14:paraId="1F8F1332" w14:textId="6DC6E72B" w:rsidR="00F70421" w:rsidRPr="00F70421" w:rsidRDefault="00F70421" w:rsidP="00F70421">
      <w:pPr>
        <w:numPr>
          <w:ilvl w:val="0"/>
          <w:numId w:val="22"/>
        </w:numPr>
        <w:spacing w:after="160" w:line="276" w:lineRule="auto"/>
        <w:contextualSpacing/>
        <w:jc w:val="both"/>
        <w:rPr>
          <w:rFonts w:eastAsiaTheme="minorHAnsi"/>
          <w:b/>
          <w:u w:val="double"/>
          <w:lang w:eastAsia="en-US"/>
        </w:rPr>
      </w:pPr>
      <w:r w:rsidRPr="00F70421">
        <w:rPr>
          <w:rFonts w:eastAsiaTheme="minorHAnsi"/>
          <w:b/>
          <w:u w:val="double"/>
          <w:lang w:eastAsia="en-US"/>
        </w:rPr>
        <w:t>Piedāvājuma iesniegšanas noteikumi</w:t>
      </w:r>
    </w:p>
    <w:p w14:paraId="4EE02DEB" w14:textId="77777777" w:rsidR="00F70421" w:rsidRPr="00F70421" w:rsidRDefault="00F70421" w:rsidP="00F70421">
      <w:pPr>
        <w:spacing w:after="160" w:line="276" w:lineRule="auto"/>
        <w:ind w:left="390"/>
        <w:contextualSpacing/>
        <w:jc w:val="both"/>
        <w:rPr>
          <w:rFonts w:eastAsiaTheme="minorHAnsi"/>
          <w:b/>
          <w:lang w:eastAsia="en-US"/>
        </w:rPr>
      </w:pPr>
    </w:p>
    <w:p w14:paraId="094E7886" w14:textId="38937C06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Pretendents drīkst iesniegt vienu piedāvājuma variantu, atbilstoši finanšu piedāvājuma veidlapas paraugam (tehniskās specifikācijas 1.</w:t>
      </w:r>
      <w:r w:rsidR="00667806">
        <w:rPr>
          <w:rFonts w:eastAsiaTheme="minorHAnsi"/>
          <w:lang w:eastAsia="en-US"/>
        </w:rPr>
        <w:t> </w:t>
      </w:r>
      <w:r w:rsidRPr="00F70421">
        <w:rPr>
          <w:rFonts w:eastAsiaTheme="minorHAnsi"/>
          <w:lang w:eastAsia="en-US"/>
        </w:rPr>
        <w:t xml:space="preserve">pielikums), norādot  Pasūtījuma izpildes cenu </w:t>
      </w:r>
      <w:r w:rsidR="003A735A">
        <w:rPr>
          <w:rFonts w:eastAsiaTheme="minorHAnsi"/>
          <w:lang w:eastAsia="en-US"/>
        </w:rPr>
        <w:t xml:space="preserve">EUR </w:t>
      </w:r>
      <w:r w:rsidRPr="00F70421">
        <w:rPr>
          <w:rFonts w:eastAsiaTheme="minorHAnsi"/>
          <w:lang w:eastAsia="en-US"/>
        </w:rPr>
        <w:t>(bez PVN) atbilstoši tehniskās specifikācijas prasībām.</w:t>
      </w:r>
    </w:p>
    <w:p w14:paraId="22727297" w14:textId="4F8097A8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Kopā ar piedāvājumu pretendentam ir jāiesniedz vismaz viena piesaistītā speciālista atbilstības apliecinājums tehniskās specifikācijas 5.4.</w:t>
      </w:r>
      <w:r w:rsidR="00667806">
        <w:rPr>
          <w:rFonts w:eastAsiaTheme="minorHAnsi"/>
          <w:lang w:eastAsia="en-US"/>
        </w:rPr>
        <w:t> </w:t>
      </w:r>
      <w:r w:rsidRPr="00F70421">
        <w:rPr>
          <w:rFonts w:eastAsiaTheme="minorHAnsi"/>
          <w:lang w:eastAsia="en-US"/>
        </w:rPr>
        <w:t>apakšpunktā noteiktajām prasībām.</w:t>
      </w:r>
    </w:p>
    <w:p w14:paraId="1BA2D064" w14:textId="22B869A6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Kopā ar piedāvājumu pretendentam ir jāiesniedz informācija kas apliecina pretendenta atbilstību tehniskās specifikācijas 5.1.</w:t>
      </w:r>
      <w:r w:rsidR="00667806">
        <w:rPr>
          <w:rFonts w:eastAsiaTheme="minorHAnsi"/>
          <w:lang w:eastAsia="en-US"/>
        </w:rPr>
        <w:t> </w:t>
      </w:r>
      <w:r w:rsidRPr="00F70421">
        <w:rPr>
          <w:rFonts w:eastAsiaTheme="minorHAnsi"/>
          <w:lang w:eastAsia="en-US"/>
        </w:rPr>
        <w:t>apakšpunkta prasībām (atbilstoši tehniskās specifikācijas 2.</w:t>
      </w:r>
      <w:r w:rsidR="00667806">
        <w:rPr>
          <w:rFonts w:eastAsiaTheme="minorHAnsi"/>
          <w:lang w:eastAsia="en-US"/>
        </w:rPr>
        <w:t> </w:t>
      </w:r>
      <w:r w:rsidRPr="00F70421">
        <w:rPr>
          <w:rFonts w:eastAsiaTheme="minorHAnsi"/>
          <w:lang w:eastAsia="en-US"/>
        </w:rPr>
        <w:t>pielikuma veidlapas paraugam - norādot pasūtītāju, pasūtītāja kontaktinformāciju, īsu pasūtījuma aprakstu).</w:t>
      </w:r>
    </w:p>
    <w:p w14:paraId="50215562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Pretendentam pirms piedāvājuma iesniegšanas ir jāveic iepirkuma priekšmeta apjoma apsekošana - pasūtījuma vizuāli tehniskā stāvokļa noteikšanai, kā arī pasūtījuma izpildes un ar to saistīto iespējamo ierobežojumu konstatēšanai.</w:t>
      </w:r>
    </w:p>
    <w:p w14:paraId="29D56E43" w14:textId="4B0EF2FD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Tehniskās specifikācijas 6.4.</w:t>
      </w:r>
      <w:r w:rsidR="00667806">
        <w:rPr>
          <w:rFonts w:eastAsiaTheme="minorHAnsi"/>
          <w:lang w:eastAsia="en-US"/>
        </w:rPr>
        <w:t> </w:t>
      </w:r>
      <w:r w:rsidRPr="00F70421">
        <w:rPr>
          <w:rFonts w:eastAsiaTheme="minorHAnsi"/>
          <w:lang w:eastAsia="en-US"/>
        </w:rPr>
        <w:t xml:space="preserve">apakšpunktā noteikto apsekošanu ir iespējams veikt: pirmdienās, otrdienās, trešdienās un ceturtdienās no </w:t>
      </w:r>
      <w:r w:rsidR="00667806">
        <w:rPr>
          <w:rFonts w:eastAsiaTheme="minorHAnsi"/>
          <w:lang w:eastAsia="en-US"/>
        </w:rPr>
        <w:t>plkst. </w:t>
      </w:r>
      <w:r w:rsidRPr="00F70421">
        <w:rPr>
          <w:rFonts w:eastAsiaTheme="minorHAnsi"/>
          <w:lang w:eastAsia="en-US"/>
        </w:rPr>
        <w:t>8</w:t>
      </w:r>
      <w:r w:rsidR="00667806">
        <w:rPr>
          <w:rFonts w:eastAsiaTheme="minorHAnsi"/>
          <w:lang w:eastAsia="en-US"/>
        </w:rPr>
        <w:t>.</w:t>
      </w:r>
      <w:r w:rsidRPr="00F70421">
        <w:rPr>
          <w:rFonts w:eastAsiaTheme="minorHAnsi"/>
          <w:lang w:eastAsia="en-US"/>
        </w:rPr>
        <w:t>30 līdz 17</w:t>
      </w:r>
      <w:r w:rsidR="00667806">
        <w:rPr>
          <w:rFonts w:eastAsiaTheme="minorHAnsi"/>
          <w:lang w:eastAsia="en-US"/>
        </w:rPr>
        <w:t>.</w:t>
      </w:r>
      <w:r w:rsidRPr="00F70421">
        <w:rPr>
          <w:rFonts w:eastAsiaTheme="minorHAnsi"/>
          <w:lang w:eastAsia="en-US"/>
        </w:rPr>
        <w:t xml:space="preserve">15, piektdienās </w:t>
      </w:r>
      <w:r w:rsidR="00667806">
        <w:rPr>
          <w:rFonts w:eastAsiaTheme="minorHAnsi"/>
          <w:lang w:eastAsia="en-US"/>
        </w:rPr>
        <w:t>no plkst. </w:t>
      </w:r>
      <w:r w:rsidRPr="00F70421">
        <w:rPr>
          <w:rFonts w:eastAsiaTheme="minorHAnsi"/>
          <w:lang w:eastAsia="en-US"/>
        </w:rPr>
        <w:t>8</w:t>
      </w:r>
      <w:r w:rsidR="00667806">
        <w:rPr>
          <w:rFonts w:eastAsiaTheme="minorHAnsi"/>
          <w:lang w:eastAsia="en-US"/>
        </w:rPr>
        <w:t>.</w:t>
      </w:r>
      <w:r w:rsidRPr="00F70421">
        <w:rPr>
          <w:rFonts w:eastAsiaTheme="minorHAnsi"/>
          <w:lang w:eastAsia="en-US"/>
        </w:rPr>
        <w:t>30 līdz 16</w:t>
      </w:r>
      <w:r w:rsidR="00667806">
        <w:rPr>
          <w:rFonts w:eastAsiaTheme="minorHAnsi"/>
          <w:lang w:eastAsia="en-US"/>
        </w:rPr>
        <w:t>.</w:t>
      </w:r>
      <w:r w:rsidRPr="00F70421">
        <w:rPr>
          <w:rFonts w:eastAsiaTheme="minorHAnsi"/>
          <w:lang w:eastAsia="en-US"/>
        </w:rPr>
        <w:t xml:space="preserve">00. Apsekošanu ir nepieciešams pieteikt, ne vēlāk kā vienu darba dienu pirms vēlamā apsekošanas laika, </w:t>
      </w:r>
      <w:r w:rsidR="00667806">
        <w:rPr>
          <w:rFonts w:eastAsiaTheme="minorHAnsi"/>
          <w:lang w:eastAsia="en-US"/>
        </w:rPr>
        <w:t>P</w:t>
      </w:r>
      <w:r w:rsidRPr="00F70421">
        <w:rPr>
          <w:rFonts w:eastAsiaTheme="minorHAnsi"/>
          <w:lang w:eastAsia="en-US"/>
        </w:rPr>
        <w:t xml:space="preserve">asūtītāja pārstāvim - Informācijas tehnoloģiju un nodrošinājuma departamenta vecākajam speciālistam Jēkabam </w:t>
      </w:r>
      <w:proofErr w:type="spellStart"/>
      <w:r w:rsidRPr="00F70421">
        <w:rPr>
          <w:rFonts w:eastAsiaTheme="minorHAnsi"/>
          <w:lang w:eastAsia="en-US"/>
        </w:rPr>
        <w:t>Žukam</w:t>
      </w:r>
      <w:r w:rsidR="00667806">
        <w:rPr>
          <w:rFonts w:eastAsiaTheme="minorHAnsi"/>
          <w:lang w:eastAsia="en-US"/>
        </w:rPr>
        <w:t>-</w:t>
      </w:r>
      <w:r w:rsidRPr="00F70421">
        <w:rPr>
          <w:rFonts w:eastAsiaTheme="minorHAnsi"/>
          <w:lang w:eastAsia="en-US"/>
        </w:rPr>
        <w:t>Rožem</w:t>
      </w:r>
      <w:proofErr w:type="spellEnd"/>
      <w:r w:rsidRPr="00F70421">
        <w:rPr>
          <w:rFonts w:eastAsiaTheme="minorHAnsi"/>
          <w:lang w:eastAsia="en-US"/>
        </w:rPr>
        <w:t xml:space="preserve"> (tālrunis: 67047913, 28359204, e-pasts: </w:t>
      </w:r>
      <w:hyperlink r:id="rId8" w:history="1">
        <w:r w:rsidRPr="00F70421">
          <w:rPr>
            <w:rFonts w:eastAsiaTheme="minorHAnsi"/>
            <w:color w:val="0563C1" w:themeColor="hyperlink"/>
            <w:u w:val="single"/>
            <w:lang w:eastAsia="en-US"/>
          </w:rPr>
          <w:t>jekabs.zuks_roze@izm.gov.lv</w:t>
        </w:r>
      </w:hyperlink>
      <w:r w:rsidRPr="00F70421">
        <w:rPr>
          <w:rFonts w:eastAsiaTheme="minorHAnsi"/>
          <w:lang w:eastAsia="en-US"/>
        </w:rPr>
        <w:t>).</w:t>
      </w:r>
    </w:p>
    <w:p w14:paraId="7BF3DC20" w14:textId="77777777" w:rsidR="00F70421" w:rsidRPr="00F70421" w:rsidRDefault="00F70421" w:rsidP="00F70421">
      <w:pPr>
        <w:spacing w:after="160" w:line="276" w:lineRule="auto"/>
        <w:ind w:left="1287"/>
        <w:contextualSpacing/>
        <w:jc w:val="both"/>
        <w:rPr>
          <w:rFonts w:eastAsiaTheme="minorHAnsi"/>
          <w:lang w:eastAsia="en-US"/>
        </w:rPr>
      </w:pPr>
    </w:p>
    <w:p w14:paraId="5550A505" w14:textId="029F4154" w:rsidR="00F70421" w:rsidRPr="00F70421" w:rsidRDefault="00F70421" w:rsidP="00F70421">
      <w:pPr>
        <w:numPr>
          <w:ilvl w:val="0"/>
          <w:numId w:val="22"/>
        </w:numPr>
        <w:spacing w:after="160" w:line="276" w:lineRule="auto"/>
        <w:contextualSpacing/>
        <w:jc w:val="both"/>
        <w:rPr>
          <w:rFonts w:eastAsiaTheme="minorHAnsi"/>
          <w:b/>
          <w:u w:val="double"/>
          <w:lang w:eastAsia="en-US"/>
        </w:rPr>
      </w:pPr>
      <w:r w:rsidRPr="00F70421">
        <w:rPr>
          <w:rFonts w:eastAsiaTheme="minorHAnsi"/>
          <w:b/>
          <w:u w:val="double"/>
          <w:lang w:eastAsia="en-US"/>
        </w:rPr>
        <w:t>Vērtēšanas kritēriji</w:t>
      </w:r>
    </w:p>
    <w:p w14:paraId="11D79227" w14:textId="77777777" w:rsidR="00F70421" w:rsidRPr="00F70421" w:rsidRDefault="00F70421" w:rsidP="00F70421">
      <w:pPr>
        <w:spacing w:after="160" w:line="276" w:lineRule="auto"/>
        <w:ind w:left="390"/>
        <w:contextualSpacing/>
        <w:jc w:val="both"/>
        <w:rPr>
          <w:rFonts w:eastAsiaTheme="minorHAnsi"/>
          <w:b/>
          <w:lang w:eastAsia="en-US"/>
        </w:rPr>
      </w:pPr>
    </w:p>
    <w:p w14:paraId="160E93C6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Pasūtītājs izvērtē pretendenta atbilstību tehniskās specifikācijas prasībām.</w:t>
      </w:r>
    </w:p>
    <w:p w14:paraId="4847CFD9" w14:textId="1C22FDEA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Pasūtītājs izvēlas piedāvājumu ar zemāko cen</w:t>
      </w:r>
      <w:r w:rsidR="00EB3903">
        <w:rPr>
          <w:rFonts w:eastAsiaTheme="minorHAnsi"/>
          <w:lang w:eastAsia="en-US"/>
        </w:rPr>
        <w:t>u</w:t>
      </w:r>
      <w:r w:rsidRPr="00F70421">
        <w:rPr>
          <w:rFonts w:eastAsiaTheme="minorHAnsi"/>
          <w:lang w:eastAsia="en-US"/>
        </w:rPr>
        <w:t xml:space="preserve">, kas atbilst </w:t>
      </w:r>
      <w:r w:rsidR="00EB3903">
        <w:rPr>
          <w:rFonts w:eastAsiaTheme="minorHAnsi"/>
          <w:lang w:eastAsia="en-US"/>
        </w:rPr>
        <w:t>P</w:t>
      </w:r>
      <w:r w:rsidRPr="00F70421">
        <w:rPr>
          <w:rFonts w:eastAsiaTheme="minorHAnsi"/>
          <w:lang w:eastAsia="en-US"/>
        </w:rPr>
        <w:t>asūtītāja tehniskajā specifikācijā noteiktajām prasībām.</w:t>
      </w:r>
    </w:p>
    <w:p w14:paraId="05FD8529" w14:textId="77777777" w:rsidR="00F70421" w:rsidRPr="00F70421" w:rsidRDefault="00F70421" w:rsidP="00F70421">
      <w:pPr>
        <w:spacing w:line="276" w:lineRule="auto"/>
        <w:ind w:left="1287"/>
        <w:contextualSpacing/>
        <w:jc w:val="both"/>
        <w:rPr>
          <w:rFonts w:eastAsiaTheme="minorHAnsi"/>
          <w:lang w:eastAsia="en-US"/>
        </w:rPr>
      </w:pPr>
    </w:p>
    <w:p w14:paraId="69EA3AC0" w14:textId="77777777" w:rsidR="00F70421" w:rsidRPr="00F70421" w:rsidRDefault="00F70421" w:rsidP="00F70421">
      <w:pPr>
        <w:spacing w:line="276" w:lineRule="auto"/>
        <w:ind w:left="1287"/>
        <w:contextualSpacing/>
        <w:jc w:val="both"/>
        <w:rPr>
          <w:rFonts w:eastAsiaTheme="minorHAnsi"/>
          <w:lang w:eastAsia="en-US"/>
        </w:rPr>
      </w:pPr>
    </w:p>
    <w:p w14:paraId="59DCD52E" w14:textId="77777777" w:rsidR="00F70421" w:rsidRPr="00F70421" w:rsidRDefault="00F70421" w:rsidP="00F70421">
      <w:pPr>
        <w:spacing w:line="276" w:lineRule="auto"/>
        <w:ind w:left="1287"/>
        <w:contextualSpacing/>
        <w:jc w:val="both"/>
        <w:rPr>
          <w:rFonts w:eastAsiaTheme="minorHAnsi"/>
          <w:lang w:eastAsia="en-US"/>
        </w:rPr>
      </w:pPr>
    </w:p>
    <w:p w14:paraId="07EB221A" w14:textId="77777777" w:rsidR="00F70421" w:rsidRPr="00F70421" w:rsidRDefault="00F70421" w:rsidP="00F70421">
      <w:pPr>
        <w:spacing w:line="276" w:lineRule="auto"/>
        <w:ind w:left="1287"/>
        <w:contextualSpacing/>
        <w:jc w:val="both"/>
        <w:rPr>
          <w:rFonts w:eastAsiaTheme="minorHAnsi"/>
          <w:lang w:eastAsia="en-US"/>
        </w:rPr>
      </w:pPr>
    </w:p>
    <w:p w14:paraId="6287F17F" w14:textId="77777777" w:rsidR="00F70421" w:rsidRPr="00F70421" w:rsidRDefault="00F70421" w:rsidP="00F70421">
      <w:pPr>
        <w:spacing w:line="276" w:lineRule="auto"/>
        <w:ind w:left="1287"/>
        <w:contextualSpacing/>
        <w:jc w:val="both"/>
        <w:rPr>
          <w:rFonts w:eastAsiaTheme="minorHAnsi"/>
          <w:lang w:eastAsia="en-US"/>
        </w:rPr>
      </w:pPr>
    </w:p>
    <w:p w14:paraId="14487BDE" w14:textId="4D97F155" w:rsidR="00F70421" w:rsidRDefault="00F70421" w:rsidP="00F70421">
      <w:pPr>
        <w:spacing w:line="276" w:lineRule="auto"/>
        <w:ind w:left="1287"/>
        <w:contextualSpacing/>
        <w:jc w:val="both"/>
        <w:rPr>
          <w:rFonts w:eastAsiaTheme="minorHAnsi"/>
          <w:lang w:eastAsia="en-US"/>
        </w:rPr>
      </w:pPr>
    </w:p>
    <w:p w14:paraId="59121F85" w14:textId="77777777" w:rsidR="008577A0" w:rsidRPr="00F70421" w:rsidRDefault="008577A0" w:rsidP="00F70421">
      <w:pPr>
        <w:spacing w:line="276" w:lineRule="auto"/>
        <w:ind w:left="1287"/>
        <w:contextualSpacing/>
        <w:jc w:val="both"/>
        <w:rPr>
          <w:rFonts w:eastAsiaTheme="minorHAnsi"/>
          <w:lang w:eastAsia="en-US"/>
        </w:rPr>
      </w:pPr>
    </w:p>
    <w:p w14:paraId="3BC4A840" w14:textId="77777777" w:rsidR="00F70421" w:rsidRPr="00F70421" w:rsidRDefault="00F70421" w:rsidP="00F70421">
      <w:pPr>
        <w:spacing w:line="276" w:lineRule="auto"/>
        <w:ind w:left="1287"/>
        <w:contextualSpacing/>
        <w:jc w:val="both"/>
        <w:rPr>
          <w:rFonts w:eastAsiaTheme="minorHAnsi"/>
          <w:lang w:eastAsia="en-US"/>
        </w:rPr>
      </w:pPr>
    </w:p>
    <w:p w14:paraId="0277665C" w14:textId="77777777" w:rsidR="00F70421" w:rsidRPr="00F70421" w:rsidRDefault="00F70421" w:rsidP="00F70421">
      <w:pPr>
        <w:spacing w:line="276" w:lineRule="auto"/>
        <w:ind w:left="1287"/>
        <w:contextualSpacing/>
        <w:jc w:val="both"/>
        <w:rPr>
          <w:rFonts w:eastAsiaTheme="minorHAnsi"/>
          <w:lang w:eastAsia="en-US"/>
        </w:rPr>
      </w:pPr>
    </w:p>
    <w:p w14:paraId="399E995C" w14:textId="77777777" w:rsidR="00F70421" w:rsidRPr="00F70421" w:rsidRDefault="00F70421" w:rsidP="00F70421">
      <w:pPr>
        <w:numPr>
          <w:ilvl w:val="0"/>
          <w:numId w:val="22"/>
        </w:numPr>
        <w:spacing w:after="160" w:line="276" w:lineRule="auto"/>
        <w:ind w:left="567" w:hanging="567"/>
        <w:contextualSpacing/>
        <w:jc w:val="both"/>
        <w:rPr>
          <w:rFonts w:eastAsiaTheme="minorHAnsi"/>
          <w:b/>
          <w:lang w:eastAsia="en-US"/>
        </w:rPr>
      </w:pPr>
      <w:r w:rsidRPr="00F70421">
        <w:rPr>
          <w:rFonts w:eastAsiaTheme="minorHAnsi"/>
          <w:b/>
          <w:lang w:eastAsia="en-US"/>
        </w:rPr>
        <w:t xml:space="preserve">Durvju komplektu </w:t>
      </w:r>
      <w:proofErr w:type="spellStart"/>
      <w:r w:rsidRPr="00F70421">
        <w:rPr>
          <w:rFonts w:eastAsiaTheme="minorHAnsi"/>
          <w:b/>
          <w:lang w:eastAsia="en-US"/>
        </w:rPr>
        <w:t>fotofiksācija</w:t>
      </w:r>
      <w:proofErr w:type="spellEnd"/>
      <w:r w:rsidRPr="00F70421">
        <w:rPr>
          <w:rFonts w:eastAsiaTheme="minorHAnsi"/>
          <w:b/>
          <w:lang w:eastAsia="en-US"/>
        </w:rPr>
        <w:t>:</w:t>
      </w:r>
    </w:p>
    <w:p w14:paraId="146E3246" w14:textId="77777777" w:rsidR="00F70421" w:rsidRPr="00F70421" w:rsidRDefault="00F70421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628B555C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Durvju komplekts Nr.1.</w:t>
      </w:r>
    </w:p>
    <w:p w14:paraId="16569187" w14:textId="77777777" w:rsidR="00F70421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b/>
          <w:noProof/>
          <w:u w:val="double"/>
          <w:lang w:val="en-GB" w:eastAsia="en-GB"/>
        </w:rPr>
        <w:drawing>
          <wp:inline distT="0" distB="0" distL="0" distR="0" wp14:anchorId="014C310F" wp14:editId="6302B1E9">
            <wp:extent cx="3902201" cy="2648585"/>
            <wp:effectExtent l="0" t="1905" r="1270" b="1270"/>
            <wp:docPr id="5" name="Picture 5" descr="D:\Iepirkumi\durvju_restauracija\20210430_10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epirkumi\durvju_restauracija\20210430_1057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8468" cy="265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421">
        <w:rPr>
          <w:rFonts w:eastAsiaTheme="minorHAnsi"/>
          <w:lang w:eastAsia="en-US"/>
        </w:rPr>
        <w:t xml:space="preserve">   </w:t>
      </w:r>
      <w:r w:rsidRPr="00F70421">
        <w:rPr>
          <w:rFonts w:eastAsiaTheme="minorHAnsi"/>
          <w:b/>
          <w:noProof/>
          <w:u w:val="double"/>
          <w:lang w:val="en-GB" w:eastAsia="en-GB"/>
        </w:rPr>
        <w:drawing>
          <wp:inline distT="0" distB="0" distL="0" distR="0" wp14:anchorId="797030F4" wp14:editId="6012E8DD">
            <wp:extent cx="3663618" cy="2596515"/>
            <wp:effectExtent l="0" t="0" r="0" b="0"/>
            <wp:docPr id="14" name="Picture 14" descr="D:\Iepirkumi\durvju_restauracija\20210430_10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epirkumi\durvju_restauracija\20210430_1057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3175" cy="26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99920" w14:textId="77777777" w:rsidR="00F70421" w:rsidRPr="00F70421" w:rsidRDefault="00F70421" w:rsidP="00F70421">
      <w:pPr>
        <w:spacing w:line="276" w:lineRule="auto"/>
        <w:ind w:left="1287"/>
        <w:contextualSpacing/>
        <w:jc w:val="both"/>
        <w:rPr>
          <w:rFonts w:eastAsiaTheme="minorHAnsi"/>
          <w:lang w:eastAsia="en-US"/>
        </w:rPr>
      </w:pPr>
    </w:p>
    <w:p w14:paraId="7B141320" w14:textId="1D4365E5" w:rsidR="00F70421" w:rsidRPr="00F70421" w:rsidRDefault="00F70421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  <w:r w:rsidRPr="00F70421">
        <w:rPr>
          <w:rFonts w:eastAsiaTheme="minorHAnsi"/>
          <w:b/>
          <w:u w:val="double"/>
          <w:lang w:eastAsia="en-US"/>
        </w:rPr>
        <w:t xml:space="preserve">        </w:t>
      </w:r>
    </w:p>
    <w:p w14:paraId="3DA8C135" w14:textId="0E08DEE1" w:rsidR="00F70421" w:rsidRPr="00F70421" w:rsidRDefault="00F70421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055B224D" w14:textId="143F9F2B" w:rsidR="00F70421" w:rsidRPr="00F70421" w:rsidRDefault="00F70421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67C9FB20" w14:textId="4AB3F7E8" w:rsidR="00F70421" w:rsidRPr="00F70421" w:rsidRDefault="00F70421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753A4DBA" w14:textId="58C4DF97" w:rsidR="00F70421" w:rsidRPr="00F70421" w:rsidRDefault="00F70421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13C289FC" w14:textId="29345221" w:rsidR="00F70421" w:rsidRPr="00F70421" w:rsidRDefault="00F70421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573F7DB3" w14:textId="39C62155" w:rsidR="00F70421" w:rsidRPr="00F70421" w:rsidRDefault="00F70421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00F9838A" w14:textId="7F37E772" w:rsidR="00F70421" w:rsidRPr="00F70421" w:rsidRDefault="00F70421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1EB707F6" w14:textId="6EB93E02" w:rsidR="00F70421" w:rsidRPr="00F70421" w:rsidRDefault="00F70421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538CC42B" w14:textId="730EEF96" w:rsidR="00F70421" w:rsidRDefault="00F70421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1F0A4262" w14:textId="67A16ADD" w:rsidR="00DE79F5" w:rsidRDefault="00DE79F5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368D8224" w14:textId="6DC68175" w:rsidR="00DE79F5" w:rsidRDefault="00DE79F5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7361524C" w14:textId="779F23EB" w:rsidR="00DE79F5" w:rsidRDefault="00DE79F5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2F31E762" w14:textId="28865B91" w:rsidR="00DE79F5" w:rsidRDefault="00DE79F5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45738FA9" w14:textId="7D5B12E5" w:rsidR="00DE79F5" w:rsidRDefault="00DE79F5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29F0C67E" w14:textId="14FB8773" w:rsidR="00DE79F5" w:rsidRDefault="00DE79F5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1087F8AF" w14:textId="4B5C0400" w:rsidR="00DE79F5" w:rsidRDefault="00DE79F5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24125735" w14:textId="6EA8529C" w:rsidR="00DE79F5" w:rsidRDefault="00DE79F5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4A761A04" w14:textId="2FD0E24C" w:rsidR="00DE79F5" w:rsidRDefault="00DE79F5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7B864516" w14:textId="77777777" w:rsidR="00DE79F5" w:rsidRPr="00F70421" w:rsidRDefault="00DE79F5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10882306" w14:textId="77777777" w:rsidR="00F70421" w:rsidRPr="00F70421" w:rsidRDefault="00F70421" w:rsidP="00F70421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p w14:paraId="4C2E9CCC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Durvju komplekts Nr.2.</w:t>
      </w:r>
    </w:p>
    <w:p w14:paraId="334226C9" w14:textId="77777777" w:rsidR="00F70421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507C5999" wp14:editId="4D863153">
            <wp:extent cx="2590800" cy="374141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253" cy="378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421">
        <w:rPr>
          <w:rFonts w:eastAsiaTheme="minorHAnsi"/>
          <w:lang w:eastAsia="en-US"/>
        </w:rPr>
        <w:t xml:space="preserve">   </w:t>
      </w: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301F28D3" wp14:editId="366E012B">
            <wp:extent cx="2606040" cy="3756660"/>
            <wp:effectExtent l="0" t="0" r="381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315" cy="380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6BD59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Durvju komplekts Nr.3.</w:t>
      </w:r>
    </w:p>
    <w:p w14:paraId="482AA805" w14:textId="77777777" w:rsidR="00F70421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352F9248" wp14:editId="7D0BAED1">
            <wp:extent cx="4265930" cy="2561819"/>
            <wp:effectExtent l="0" t="5080" r="0" b="0"/>
            <wp:docPr id="9" name="Picture 9" descr="C:\Users\Jekabs.Zuks\AppData\Local\Microsoft\Windows\INetCache\Content.Word\20180625_09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Jekabs.Zuks\AppData\Local\Microsoft\Windows\INetCache\Content.Word\20180625_0939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86325" cy="257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421">
        <w:rPr>
          <w:rFonts w:eastAsiaTheme="minorHAnsi"/>
          <w:lang w:eastAsia="en-US"/>
        </w:rPr>
        <w:t xml:space="preserve">   </w:t>
      </w: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443E7FE3" wp14:editId="2CBCF9F6">
            <wp:extent cx="2542960" cy="4227830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823" cy="4269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7C937F" w14:textId="77777777" w:rsidR="00F70421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</w:p>
    <w:p w14:paraId="10BD29B8" w14:textId="4CBD9258" w:rsidR="00F70421" w:rsidRDefault="00F70421" w:rsidP="00F70421">
      <w:pPr>
        <w:spacing w:after="160" w:line="276" w:lineRule="auto"/>
        <w:ind w:left="1287"/>
        <w:contextualSpacing/>
        <w:jc w:val="both"/>
        <w:rPr>
          <w:rFonts w:eastAsiaTheme="minorHAnsi"/>
          <w:lang w:eastAsia="en-US"/>
        </w:rPr>
      </w:pPr>
    </w:p>
    <w:p w14:paraId="1FA4098B" w14:textId="77777777" w:rsidR="00DE79F5" w:rsidRPr="00F70421" w:rsidRDefault="00DE79F5" w:rsidP="00F70421">
      <w:pPr>
        <w:spacing w:after="160" w:line="276" w:lineRule="auto"/>
        <w:ind w:left="1287"/>
        <w:contextualSpacing/>
        <w:jc w:val="both"/>
        <w:rPr>
          <w:rFonts w:eastAsiaTheme="minorHAnsi"/>
          <w:lang w:eastAsia="en-US"/>
        </w:rPr>
      </w:pPr>
    </w:p>
    <w:p w14:paraId="576FA8DF" w14:textId="77777777" w:rsidR="00F70421" w:rsidRPr="00F70421" w:rsidRDefault="00F70421" w:rsidP="00F70421">
      <w:pPr>
        <w:spacing w:after="160" w:line="276" w:lineRule="auto"/>
        <w:ind w:left="1287"/>
        <w:contextualSpacing/>
        <w:jc w:val="both"/>
        <w:rPr>
          <w:rFonts w:eastAsiaTheme="minorHAnsi"/>
          <w:lang w:eastAsia="en-US"/>
        </w:rPr>
      </w:pPr>
    </w:p>
    <w:p w14:paraId="71333425" w14:textId="43F63583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Durvju komplekts Nr.4.</w:t>
      </w:r>
    </w:p>
    <w:p w14:paraId="54645472" w14:textId="77777777" w:rsidR="00F70421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68CE2BAE" wp14:editId="486E9FD5">
            <wp:extent cx="3972763" cy="2565400"/>
            <wp:effectExtent l="0" t="1270" r="7620" b="7620"/>
            <wp:docPr id="12" name="Picture 12" descr="C:\Users\Jekabs.Zuks\AppData\Local\Microsoft\Windows\INetCache\Content.Word\20180625_09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Jekabs.Zuks\AppData\Local\Microsoft\Windows\INetCache\Content.Word\20180625_0937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19731" cy="25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421">
        <w:rPr>
          <w:rFonts w:eastAsiaTheme="minorHAnsi"/>
          <w:lang w:eastAsia="en-US"/>
        </w:rPr>
        <w:t xml:space="preserve">  </w:t>
      </w: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56F67E40" wp14:editId="49564F37">
            <wp:extent cx="3994330" cy="2580370"/>
            <wp:effectExtent l="2222" t="0" r="8573" b="8572"/>
            <wp:docPr id="13" name="Picture 13" descr="C:\Users\Jekabs.Zuks\AppData\Local\Microsoft\Windows\INetCache\Content.Word\20180625_09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Jekabs.Zuks\AppData\Local\Microsoft\Windows\INetCache\Content.Word\20180625_0938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8067" cy="262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86D8F" w14:textId="77777777" w:rsidR="00F70421" w:rsidRPr="00F70421" w:rsidRDefault="00F70421" w:rsidP="00F70421">
      <w:pPr>
        <w:spacing w:line="276" w:lineRule="auto"/>
        <w:jc w:val="both"/>
        <w:rPr>
          <w:rFonts w:eastAsiaTheme="minorHAnsi"/>
          <w:lang w:eastAsia="en-US"/>
        </w:rPr>
      </w:pPr>
    </w:p>
    <w:p w14:paraId="665FE01D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Durvju komplekts Nr.5.</w:t>
      </w:r>
    </w:p>
    <w:p w14:paraId="07259839" w14:textId="77777777" w:rsidR="00F70421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noProof/>
          <w:lang w:val="en-GB" w:eastAsia="en-GB"/>
        </w:rPr>
        <w:lastRenderedPageBreak/>
        <w:drawing>
          <wp:inline distT="0" distB="0" distL="0" distR="0" wp14:anchorId="0F29D563" wp14:editId="52EBF9BA">
            <wp:extent cx="4021455" cy="2559607"/>
            <wp:effectExtent l="7303" t="0" r="5397" b="5398"/>
            <wp:docPr id="15" name="Picture 15" descr="C:\Users\Jekabs.Zuks\AppData\Local\Microsoft\Windows\INetCache\Content.Word\20180625_09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Jekabs.Zuks\AppData\Local\Microsoft\Windows\INetCache\Content.Word\20180625_0936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9244" cy="2570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421">
        <w:rPr>
          <w:rFonts w:eastAsiaTheme="minorHAnsi"/>
          <w:lang w:eastAsia="en-US"/>
        </w:rPr>
        <w:t xml:space="preserve">   </w:t>
      </w: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41D82857" wp14:editId="1C906E4B">
            <wp:extent cx="4000500" cy="2534248"/>
            <wp:effectExtent l="9525" t="0" r="0" b="0"/>
            <wp:docPr id="31" name="Picture 31" descr="C:\Users\Jekabs.Zuks\AppData\Local\Microsoft\Windows\INetCache\Content.Word\20180625_09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Jekabs.Zuks\AppData\Local\Microsoft\Windows\INetCache\Content.Word\20180625_0937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06348" cy="253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D7476" w14:textId="77777777" w:rsidR="00F70421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</w:p>
    <w:p w14:paraId="48F4BFC7" w14:textId="77777777" w:rsidR="00F70421" w:rsidRPr="00F70421" w:rsidRDefault="00F70421" w:rsidP="00F70421">
      <w:pPr>
        <w:spacing w:after="160" w:line="276" w:lineRule="auto"/>
        <w:ind w:left="1287"/>
        <w:contextualSpacing/>
        <w:jc w:val="both"/>
        <w:rPr>
          <w:rFonts w:eastAsiaTheme="minorHAnsi"/>
          <w:lang w:eastAsia="en-US"/>
        </w:rPr>
      </w:pPr>
    </w:p>
    <w:p w14:paraId="5E799DB8" w14:textId="71AE5B62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Durvju komplekts Nr.6.</w:t>
      </w:r>
    </w:p>
    <w:p w14:paraId="7AA4874A" w14:textId="77777777" w:rsidR="00F70421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6BE4012B" wp14:editId="250DCB3B">
            <wp:extent cx="2552700" cy="37719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310" cy="377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421">
        <w:rPr>
          <w:rFonts w:eastAsiaTheme="minorHAnsi"/>
          <w:lang w:eastAsia="en-US"/>
        </w:rPr>
        <w:t xml:space="preserve">   </w:t>
      </w: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1D3A4C9C" wp14:editId="6099BCA9">
            <wp:extent cx="2544445" cy="3603623"/>
            <wp:effectExtent l="0" t="0" r="825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778" cy="363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70DDC" w14:textId="77777777" w:rsidR="00F70421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</w:p>
    <w:p w14:paraId="7F0B5AA7" w14:textId="69156822" w:rsid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</w:p>
    <w:p w14:paraId="7548C607" w14:textId="03E1E70B" w:rsidR="00DE79F5" w:rsidRDefault="00DE79F5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</w:p>
    <w:p w14:paraId="71A1BF89" w14:textId="77777777" w:rsidR="00F70421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</w:p>
    <w:p w14:paraId="653DE92C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Durvju komplekts Nr.7.</w:t>
      </w:r>
    </w:p>
    <w:p w14:paraId="13272750" w14:textId="77777777" w:rsidR="00F70421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04E77DE2" wp14:editId="3FD4FC73">
            <wp:extent cx="2514600" cy="412242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6" cy="4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421">
        <w:rPr>
          <w:rFonts w:eastAsiaTheme="minorHAnsi"/>
          <w:lang w:eastAsia="en-US"/>
        </w:rPr>
        <w:t xml:space="preserve">   </w:t>
      </w: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68E5AE34" wp14:editId="4E58E658">
            <wp:extent cx="2567940" cy="4130040"/>
            <wp:effectExtent l="0" t="0" r="381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964" cy="413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BD1DF" w14:textId="77777777" w:rsidR="00F70421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</w:p>
    <w:p w14:paraId="264F3F7D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Durvju komplekts Nr.8.</w:t>
      </w:r>
    </w:p>
    <w:p w14:paraId="49437254" w14:textId="77777777" w:rsidR="00F70421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noProof/>
          <w:lang w:val="en-GB" w:eastAsia="en-GB"/>
        </w:rPr>
        <w:lastRenderedPageBreak/>
        <w:drawing>
          <wp:inline distT="0" distB="0" distL="0" distR="0" wp14:anchorId="4389958F" wp14:editId="103B75C1">
            <wp:extent cx="2491740" cy="4205256"/>
            <wp:effectExtent l="0" t="0" r="381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825" cy="424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421">
        <w:rPr>
          <w:rFonts w:eastAsiaTheme="minorHAnsi"/>
          <w:lang w:eastAsia="en-US"/>
        </w:rPr>
        <w:t xml:space="preserve">   </w:t>
      </w: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542128AE" wp14:editId="17228490">
            <wp:extent cx="2583180" cy="4175760"/>
            <wp:effectExtent l="0" t="0" r="762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357" cy="418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5EB24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Durvju komplekts Nr.9.</w:t>
      </w:r>
    </w:p>
    <w:p w14:paraId="1B9A89C4" w14:textId="77777777" w:rsidR="00F70421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22444AA0" wp14:editId="30EFAC73">
            <wp:extent cx="4052570" cy="2562114"/>
            <wp:effectExtent l="2540" t="0" r="7620" b="7620"/>
            <wp:docPr id="1" name="Picture 1" descr="C:\Users\Jekabs.Zuks\AppData\Local\Microsoft\Windows\INetCache\Content.Word\20180625_09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kabs.Zuks\AppData\Local\Microsoft\Windows\INetCache\Content.Word\20180625_0941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03191" cy="259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421">
        <w:rPr>
          <w:rFonts w:eastAsiaTheme="minorHAnsi"/>
          <w:lang w:eastAsia="en-US"/>
        </w:rPr>
        <w:t xml:space="preserve">   </w:t>
      </w: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75B786D3" wp14:editId="1CBC3EB2">
            <wp:extent cx="3758565" cy="2504370"/>
            <wp:effectExtent l="0" t="1270" r="0" b="0"/>
            <wp:docPr id="6" name="Picture 6" descr="C:\Users\Jekabs.Zuks\AppData\Local\Microsoft\Windows\INetCache\Content.Word\20180625_09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Jekabs.Zuks\AppData\Local\Microsoft\Windows\INetCache\Content.Word\20180625_09413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1614" cy="252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3D4D6" w14:textId="77777777" w:rsidR="00F70421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</w:p>
    <w:p w14:paraId="3228C4CC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Durvju komplekts Nr.10.</w:t>
      </w:r>
    </w:p>
    <w:p w14:paraId="60683BF2" w14:textId="454CC38D" w:rsidR="00F70421" w:rsidRPr="00F70421" w:rsidRDefault="00F70421" w:rsidP="00DE79F5">
      <w:pPr>
        <w:spacing w:line="276" w:lineRule="auto"/>
        <w:ind w:left="567"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noProof/>
          <w:lang w:val="en-GB" w:eastAsia="en-GB"/>
        </w:rPr>
        <w:lastRenderedPageBreak/>
        <w:drawing>
          <wp:inline distT="0" distB="0" distL="0" distR="0" wp14:anchorId="7CBDF7D2" wp14:editId="1ED9263B">
            <wp:extent cx="2545080" cy="4265930"/>
            <wp:effectExtent l="0" t="0" r="762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205" cy="427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421">
        <w:rPr>
          <w:rFonts w:eastAsiaTheme="minorHAnsi"/>
          <w:lang w:eastAsia="en-US"/>
        </w:rPr>
        <w:t xml:space="preserve">   </w:t>
      </w: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0B9C717D" wp14:editId="0BBA89E7">
            <wp:extent cx="4262755" cy="2529710"/>
            <wp:effectExtent l="9525" t="0" r="0" b="0"/>
            <wp:docPr id="8" name="Picture 8" descr="C:\Users\Jekabs.Zuks\AppData\Local\Microsoft\Windows\INetCache\Content.Word\20180625_094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Jekabs.Zuks\AppData\Local\Microsoft\Windows\INetCache\Content.Word\20180625_09404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1388" cy="255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54C13" w14:textId="77777777" w:rsidR="00F70421" w:rsidRPr="00F70421" w:rsidRDefault="00F70421" w:rsidP="00F70421">
      <w:pPr>
        <w:spacing w:after="160" w:line="276" w:lineRule="auto"/>
        <w:ind w:left="1287"/>
        <w:contextualSpacing/>
        <w:jc w:val="both"/>
        <w:rPr>
          <w:rFonts w:eastAsiaTheme="minorHAnsi"/>
          <w:lang w:eastAsia="en-US"/>
        </w:rPr>
      </w:pPr>
    </w:p>
    <w:p w14:paraId="22F67A4C" w14:textId="19D094B3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Durvju komplekts Nr.11.</w:t>
      </w:r>
    </w:p>
    <w:p w14:paraId="64BE6DBB" w14:textId="77777777" w:rsidR="00F70421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0E490CF5" wp14:editId="2382C2A9">
            <wp:extent cx="2682240" cy="4328160"/>
            <wp:effectExtent l="0" t="0" r="381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556" cy="433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421">
        <w:rPr>
          <w:rFonts w:eastAsiaTheme="minorHAnsi"/>
          <w:lang w:eastAsia="en-US"/>
        </w:rPr>
        <w:t xml:space="preserve">   </w:t>
      </w: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6A7294F3" wp14:editId="48C91A06">
            <wp:extent cx="2407920" cy="43199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718" cy="438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367BA" w14:textId="77777777" w:rsidR="00F70421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</w:p>
    <w:p w14:paraId="0D61F25F" w14:textId="77777777" w:rsidR="00F70421" w:rsidRPr="00F70421" w:rsidRDefault="00F70421" w:rsidP="00F70421">
      <w:pPr>
        <w:numPr>
          <w:ilvl w:val="0"/>
          <w:numId w:val="22"/>
        </w:numPr>
        <w:spacing w:after="160" w:line="276" w:lineRule="auto"/>
        <w:contextualSpacing/>
        <w:jc w:val="both"/>
        <w:rPr>
          <w:rFonts w:eastAsiaTheme="minorHAnsi"/>
          <w:b/>
          <w:lang w:eastAsia="en-US"/>
        </w:rPr>
      </w:pPr>
      <w:r w:rsidRPr="00F70421">
        <w:rPr>
          <w:rFonts w:eastAsiaTheme="minorHAnsi"/>
          <w:b/>
          <w:lang w:eastAsia="en-US"/>
        </w:rPr>
        <w:t>Durvju komplektu lokācija:</w:t>
      </w:r>
    </w:p>
    <w:p w14:paraId="019BE5AE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Ēkas 1.stāva plāns.</w:t>
      </w:r>
    </w:p>
    <w:p w14:paraId="54C6FC68" w14:textId="77777777" w:rsidR="00F70421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65F839A9" wp14:editId="7EC8EE4B">
            <wp:extent cx="5928360" cy="385572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E0476" w14:textId="77777777" w:rsidR="00F70421" w:rsidRPr="00F70421" w:rsidRDefault="00F70421" w:rsidP="00F70421">
      <w:pPr>
        <w:numPr>
          <w:ilvl w:val="1"/>
          <w:numId w:val="22"/>
        </w:num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F70421">
        <w:rPr>
          <w:rFonts w:eastAsiaTheme="minorHAnsi"/>
          <w:lang w:eastAsia="en-US"/>
        </w:rPr>
        <w:t>Ēkas 3.stāva plāns.</w:t>
      </w:r>
    </w:p>
    <w:p w14:paraId="7E27299E" w14:textId="7F0E7B16" w:rsidR="008F7CE9" w:rsidRPr="00F70421" w:rsidRDefault="00F70421" w:rsidP="00F70421">
      <w:pPr>
        <w:spacing w:line="276" w:lineRule="auto"/>
        <w:ind w:left="567"/>
        <w:jc w:val="both"/>
        <w:rPr>
          <w:rFonts w:eastAsiaTheme="minorHAnsi"/>
          <w:lang w:eastAsia="en-US"/>
        </w:rPr>
        <w:sectPr w:rsidR="008F7CE9" w:rsidRPr="00F70421" w:rsidSect="00BE1E79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  <w:r w:rsidRPr="00F70421">
        <w:rPr>
          <w:rFonts w:eastAsiaTheme="minorHAnsi"/>
          <w:noProof/>
          <w:lang w:val="en-GB" w:eastAsia="en-GB"/>
        </w:rPr>
        <w:drawing>
          <wp:inline distT="0" distB="0" distL="0" distR="0" wp14:anchorId="7D6AB4A5" wp14:editId="01A11276">
            <wp:extent cx="5935980" cy="3985260"/>
            <wp:effectExtent l="0" t="0" r="762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9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1D46B" w14:textId="77777777" w:rsidR="008577A0" w:rsidRDefault="008577A0" w:rsidP="00F6132F">
      <w:pPr>
        <w:tabs>
          <w:tab w:val="left" w:pos="142"/>
        </w:tabs>
        <w:spacing w:line="259" w:lineRule="auto"/>
        <w:contextualSpacing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Cenu aptaujas</w:t>
      </w:r>
    </w:p>
    <w:p w14:paraId="549525AA" w14:textId="64BFD240" w:rsidR="00F6132F" w:rsidRPr="00F6132F" w:rsidRDefault="00F6132F" w:rsidP="00F6132F">
      <w:pPr>
        <w:tabs>
          <w:tab w:val="left" w:pos="142"/>
        </w:tabs>
        <w:spacing w:line="259" w:lineRule="auto"/>
        <w:contextualSpacing/>
        <w:jc w:val="right"/>
        <w:rPr>
          <w:rFonts w:eastAsiaTheme="minorHAnsi"/>
          <w:sz w:val="26"/>
          <w:szCs w:val="26"/>
          <w:lang w:eastAsia="en-US"/>
        </w:rPr>
      </w:pPr>
      <w:r w:rsidRPr="00F6132F">
        <w:rPr>
          <w:rFonts w:eastAsiaTheme="minorHAnsi"/>
          <w:sz w:val="26"/>
          <w:szCs w:val="26"/>
          <w:lang w:eastAsia="en-US"/>
        </w:rPr>
        <w:t>Tehniskās specifikācijas</w:t>
      </w:r>
    </w:p>
    <w:p w14:paraId="78D2C664" w14:textId="77777777" w:rsidR="00F6132F" w:rsidRPr="00F6132F" w:rsidRDefault="00F6132F" w:rsidP="00F6132F">
      <w:pPr>
        <w:tabs>
          <w:tab w:val="left" w:pos="142"/>
        </w:tabs>
        <w:spacing w:line="259" w:lineRule="auto"/>
        <w:contextualSpacing/>
        <w:jc w:val="right"/>
        <w:rPr>
          <w:rFonts w:eastAsiaTheme="minorHAnsi"/>
          <w:sz w:val="26"/>
          <w:szCs w:val="26"/>
          <w:lang w:eastAsia="en-US"/>
        </w:rPr>
      </w:pPr>
      <w:r w:rsidRPr="00F6132F">
        <w:rPr>
          <w:rFonts w:eastAsiaTheme="minorHAnsi"/>
          <w:sz w:val="26"/>
          <w:szCs w:val="26"/>
          <w:lang w:eastAsia="en-US"/>
        </w:rPr>
        <w:t>1. pielikums</w:t>
      </w:r>
    </w:p>
    <w:p w14:paraId="4911F026" w14:textId="77777777" w:rsidR="00F6132F" w:rsidRPr="00F6132F" w:rsidRDefault="00F6132F" w:rsidP="00F6132F">
      <w:pPr>
        <w:tabs>
          <w:tab w:val="left" w:pos="142"/>
        </w:tabs>
        <w:spacing w:line="259" w:lineRule="auto"/>
        <w:contextualSpacing/>
        <w:jc w:val="right"/>
        <w:rPr>
          <w:rFonts w:eastAsiaTheme="minorHAnsi"/>
          <w:sz w:val="26"/>
          <w:szCs w:val="26"/>
          <w:lang w:eastAsia="en-US"/>
        </w:rPr>
      </w:pPr>
    </w:p>
    <w:p w14:paraId="5036CB87" w14:textId="04DBF66A" w:rsidR="00F6132F" w:rsidRPr="00F6132F" w:rsidRDefault="003D4627" w:rsidP="00F6132F">
      <w:pPr>
        <w:tabs>
          <w:tab w:val="left" w:pos="142"/>
        </w:tabs>
        <w:spacing w:line="259" w:lineRule="auto"/>
        <w:contextualSpacing/>
        <w:jc w:val="center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Pretendenta </w:t>
      </w:r>
      <w:r w:rsidR="00F6132F" w:rsidRPr="00F6132F">
        <w:rPr>
          <w:rFonts w:eastAsiaTheme="minorHAnsi"/>
          <w:b/>
          <w:sz w:val="26"/>
          <w:szCs w:val="26"/>
          <w:lang w:eastAsia="en-US"/>
        </w:rPr>
        <w:t>“______________”</w:t>
      </w:r>
    </w:p>
    <w:p w14:paraId="612ADF32" w14:textId="77777777" w:rsidR="00F6132F" w:rsidRPr="00F6132F" w:rsidRDefault="00F6132F" w:rsidP="00F6132F">
      <w:pPr>
        <w:tabs>
          <w:tab w:val="left" w:pos="142"/>
        </w:tabs>
        <w:spacing w:line="259" w:lineRule="auto"/>
        <w:contextualSpacing/>
        <w:jc w:val="center"/>
        <w:rPr>
          <w:rFonts w:eastAsiaTheme="minorHAnsi"/>
          <w:b/>
          <w:sz w:val="26"/>
          <w:szCs w:val="26"/>
          <w:lang w:eastAsia="en-US"/>
        </w:rPr>
      </w:pPr>
      <w:r w:rsidRPr="00F6132F">
        <w:rPr>
          <w:rFonts w:eastAsiaTheme="minorHAnsi"/>
          <w:b/>
          <w:sz w:val="26"/>
          <w:szCs w:val="26"/>
          <w:lang w:eastAsia="en-US"/>
        </w:rPr>
        <w:t>finanšu piedāvājums</w:t>
      </w:r>
    </w:p>
    <w:p w14:paraId="44C1633F" w14:textId="77777777" w:rsidR="00F6132F" w:rsidRPr="00F6132F" w:rsidRDefault="00F6132F" w:rsidP="00F6132F">
      <w:pPr>
        <w:tabs>
          <w:tab w:val="left" w:pos="142"/>
        </w:tabs>
        <w:spacing w:line="259" w:lineRule="auto"/>
        <w:contextualSpacing/>
        <w:jc w:val="center"/>
        <w:rPr>
          <w:rFonts w:eastAsiaTheme="minorHAnsi"/>
          <w:sz w:val="26"/>
          <w:szCs w:val="26"/>
          <w:lang w:eastAsia="en-US"/>
        </w:rPr>
      </w:pPr>
      <w:bookmarkStart w:id="1" w:name="_Hlk72315781"/>
      <w:r w:rsidRPr="00F6132F">
        <w:rPr>
          <w:rFonts w:eastAsiaTheme="minorHAnsi"/>
          <w:sz w:val="26"/>
          <w:szCs w:val="26"/>
          <w:lang w:eastAsia="en-US"/>
        </w:rPr>
        <w:t xml:space="preserve">Izglītības un zinātnes ministrijas ēkas Rīgā, Vaļņu ielā 2 restaurācijai paredzēto durvju tehniskā stāvokļa </w:t>
      </w:r>
      <w:proofErr w:type="spellStart"/>
      <w:r w:rsidRPr="00F6132F">
        <w:rPr>
          <w:rFonts w:eastAsiaTheme="minorHAnsi"/>
          <w:sz w:val="26"/>
          <w:szCs w:val="26"/>
          <w:lang w:eastAsia="en-US"/>
        </w:rPr>
        <w:t>izvērtējumam</w:t>
      </w:r>
      <w:proofErr w:type="spellEnd"/>
      <w:r w:rsidRPr="00F6132F">
        <w:rPr>
          <w:rFonts w:eastAsiaTheme="minorHAnsi"/>
          <w:sz w:val="26"/>
          <w:szCs w:val="26"/>
          <w:lang w:eastAsia="en-US"/>
        </w:rPr>
        <w:t xml:space="preserve"> un restaurācijas programmas izstrādei</w:t>
      </w:r>
    </w:p>
    <w:bookmarkEnd w:id="1"/>
    <w:p w14:paraId="3AD0B0A4" w14:textId="77777777" w:rsidR="00F6132F" w:rsidRPr="00F6132F" w:rsidRDefault="00F6132F" w:rsidP="00F6132F">
      <w:pPr>
        <w:tabs>
          <w:tab w:val="left" w:pos="142"/>
        </w:tabs>
        <w:spacing w:line="259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14:paraId="73154C55" w14:textId="77777777" w:rsidR="00F6132F" w:rsidRPr="00F6132F" w:rsidRDefault="00F6132F" w:rsidP="00F6132F">
      <w:pPr>
        <w:tabs>
          <w:tab w:val="left" w:pos="142"/>
        </w:tabs>
        <w:spacing w:line="259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6132F">
        <w:rPr>
          <w:rFonts w:eastAsiaTheme="minorHAnsi"/>
          <w:sz w:val="26"/>
          <w:szCs w:val="26"/>
          <w:lang w:eastAsia="en-US"/>
        </w:rPr>
        <w:t>Kopējās pakalpojuma izmaksas: ______ EUR bez PVN.</w:t>
      </w:r>
    </w:p>
    <w:p w14:paraId="131E4108" w14:textId="77777777" w:rsidR="00F6132F" w:rsidRPr="00F6132F" w:rsidRDefault="00F6132F" w:rsidP="00F6132F">
      <w:pPr>
        <w:tabs>
          <w:tab w:val="left" w:pos="142"/>
        </w:tabs>
        <w:spacing w:line="259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6132F">
        <w:rPr>
          <w:rFonts w:eastAsiaTheme="minorHAnsi"/>
          <w:sz w:val="26"/>
          <w:szCs w:val="26"/>
          <w:lang w:eastAsia="en-US"/>
        </w:rPr>
        <w:t xml:space="preserve">                                                 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2328"/>
        <w:gridCol w:w="6881"/>
      </w:tblGrid>
      <w:tr w:rsidR="00F6132F" w:rsidRPr="00F6132F" w14:paraId="0D88A3B5" w14:textId="77777777" w:rsidTr="003D4627">
        <w:trPr>
          <w:trHeight w:val="1541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95F8" w14:textId="77777777" w:rsidR="00F6132F" w:rsidRPr="00F6132F" w:rsidRDefault="00F6132F" w:rsidP="00F6132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6132F">
              <w:rPr>
                <w:b/>
                <w:bCs/>
                <w:color w:val="000000"/>
                <w:sz w:val="22"/>
                <w:szCs w:val="22"/>
                <w:lang w:eastAsia="en-GB"/>
              </w:rPr>
              <w:t>Durvju komplektu numerācija atbilstoši tehniskajā specifikācijā norādītajam</w:t>
            </w:r>
          </w:p>
        </w:tc>
        <w:tc>
          <w:tcPr>
            <w:tcW w:w="6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7BE73" w14:textId="77777777" w:rsidR="003D4627" w:rsidRDefault="00F6132F" w:rsidP="00F6132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6132F">
              <w:rPr>
                <w:b/>
                <w:bCs/>
                <w:color w:val="000000"/>
                <w:sz w:val="22"/>
                <w:szCs w:val="22"/>
                <w:lang w:eastAsia="en-GB"/>
              </w:rPr>
              <w:t xml:space="preserve">Izmaksas pasūtījuma daļas (attiecīgais durvju komplekts) izpildei atbilstoši tehniskās specifikācijas prasībām                   </w:t>
            </w:r>
          </w:p>
          <w:p w14:paraId="59D2F833" w14:textId="68AD21EC" w:rsidR="00F6132F" w:rsidRPr="00F6132F" w:rsidRDefault="00F6132F" w:rsidP="00F6132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6132F">
              <w:rPr>
                <w:b/>
                <w:bCs/>
                <w:color w:val="000000"/>
                <w:sz w:val="22"/>
                <w:szCs w:val="22"/>
                <w:lang w:eastAsia="en-GB"/>
              </w:rPr>
              <w:t xml:space="preserve">(norāda izmaksas </w:t>
            </w:r>
            <w:r w:rsidR="003D4627" w:rsidRPr="003D4627">
              <w:rPr>
                <w:b/>
                <w:bCs/>
                <w:color w:val="000000"/>
                <w:sz w:val="22"/>
                <w:szCs w:val="22"/>
                <w:lang w:eastAsia="en-GB"/>
              </w:rPr>
              <w:t>EUR</w:t>
            </w:r>
            <w:r w:rsidR="003D4627">
              <w:rPr>
                <w:b/>
                <w:bCs/>
                <w:i/>
                <w:iCs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F6132F">
              <w:rPr>
                <w:b/>
                <w:bCs/>
                <w:color w:val="000000"/>
                <w:sz w:val="22"/>
                <w:szCs w:val="22"/>
                <w:lang w:eastAsia="en-GB"/>
              </w:rPr>
              <w:t>bez PVN)</w:t>
            </w:r>
          </w:p>
        </w:tc>
      </w:tr>
      <w:tr w:rsidR="00F6132F" w:rsidRPr="00F6132F" w14:paraId="71DB5F87" w14:textId="77777777" w:rsidTr="003D4627">
        <w:trPr>
          <w:trHeight w:val="268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0ECD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1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A339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F6132F" w:rsidRPr="00F6132F" w14:paraId="15C479F6" w14:textId="77777777" w:rsidTr="003D4627">
        <w:trPr>
          <w:trHeight w:val="268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A320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2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C5D7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F6132F" w:rsidRPr="00F6132F" w14:paraId="7BB81B69" w14:textId="77777777" w:rsidTr="003D4627">
        <w:trPr>
          <w:trHeight w:val="268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9654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3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E4B0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F6132F" w:rsidRPr="00F6132F" w14:paraId="12CEFD65" w14:textId="77777777" w:rsidTr="003D4627">
        <w:trPr>
          <w:trHeight w:val="268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856D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4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9138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F6132F" w:rsidRPr="00F6132F" w14:paraId="65AE8092" w14:textId="77777777" w:rsidTr="003D4627">
        <w:trPr>
          <w:trHeight w:val="268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BC79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5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2AF2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F6132F" w:rsidRPr="00F6132F" w14:paraId="184E8513" w14:textId="77777777" w:rsidTr="003D4627">
        <w:trPr>
          <w:trHeight w:val="268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4836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6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4464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F6132F" w:rsidRPr="00F6132F" w14:paraId="30D338A7" w14:textId="77777777" w:rsidTr="003D4627">
        <w:trPr>
          <w:trHeight w:val="268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EE17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7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A713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F6132F" w:rsidRPr="00F6132F" w14:paraId="36956BF1" w14:textId="77777777" w:rsidTr="003D4627">
        <w:trPr>
          <w:trHeight w:val="268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33B6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8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AD2D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F6132F" w:rsidRPr="00F6132F" w14:paraId="4B380358" w14:textId="77777777" w:rsidTr="003D4627">
        <w:trPr>
          <w:trHeight w:val="268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D92A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9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E737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F6132F" w:rsidRPr="00F6132F" w14:paraId="52A58B1F" w14:textId="77777777" w:rsidTr="003D4627">
        <w:trPr>
          <w:trHeight w:val="268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230E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10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B2FD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F6132F" w:rsidRPr="00F6132F" w14:paraId="218799BA" w14:textId="77777777" w:rsidTr="003D4627">
        <w:trPr>
          <w:trHeight w:val="268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FDCD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11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7DA2" w14:textId="77777777" w:rsidR="00F6132F" w:rsidRPr="00F6132F" w:rsidRDefault="00F6132F" w:rsidP="00F6132F">
            <w:pPr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F6132F">
              <w:rPr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</w:tbl>
    <w:p w14:paraId="18D2DA73" w14:textId="77777777" w:rsidR="00F6132F" w:rsidRPr="00BE6DA0" w:rsidRDefault="00F6132F" w:rsidP="003D4627">
      <w:pPr>
        <w:tabs>
          <w:tab w:val="left" w:pos="142"/>
        </w:tabs>
        <w:spacing w:line="259" w:lineRule="auto"/>
        <w:contextualSpacing/>
        <w:rPr>
          <w:rFonts w:eastAsiaTheme="minorHAnsi"/>
          <w:i/>
          <w:iCs/>
          <w:sz w:val="22"/>
          <w:szCs w:val="22"/>
          <w:lang w:eastAsia="en-US"/>
        </w:rPr>
      </w:pPr>
    </w:p>
    <w:p w14:paraId="6C133F72" w14:textId="77777777" w:rsidR="00F6132F" w:rsidRPr="00BE6DA0" w:rsidRDefault="00F6132F" w:rsidP="00F6132F">
      <w:pPr>
        <w:tabs>
          <w:tab w:val="left" w:pos="142"/>
        </w:tabs>
        <w:spacing w:line="259" w:lineRule="auto"/>
        <w:contextualSpacing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BE6DA0">
        <w:rPr>
          <w:rFonts w:eastAsiaTheme="minorHAnsi"/>
          <w:i/>
          <w:iCs/>
          <w:sz w:val="22"/>
          <w:szCs w:val="22"/>
          <w:lang w:eastAsia="en-US"/>
        </w:rPr>
        <w:t>Finanšu piedāvājums sagatavots atbilstoši tehniskās specifikācijas (darba uzdevuma) prasībām.</w:t>
      </w:r>
    </w:p>
    <w:p w14:paraId="32EF81EA" w14:textId="2957C227" w:rsidR="003D4627" w:rsidRPr="00BE6DA0" w:rsidRDefault="00F6132F" w:rsidP="003D4627">
      <w:pPr>
        <w:tabs>
          <w:tab w:val="left" w:pos="142"/>
        </w:tabs>
        <w:spacing w:line="259" w:lineRule="auto"/>
        <w:contextualSpacing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BE6DA0">
        <w:rPr>
          <w:rFonts w:eastAsiaTheme="minorHAnsi"/>
          <w:i/>
          <w:iCs/>
          <w:sz w:val="22"/>
          <w:szCs w:val="22"/>
          <w:lang w:eastAsia="en-US"/>
        </w:rPr>
        <w:t>Pakalpojuma piedāvājuma izmaksas ir spēkā 30 dienas no piedāvājuma iesniegšanas dienas.</w:t>
      </w:r>
    </w:p>
    <w:p w14:paraId="2E456950" w14:textId="711E4FFD" w:rsidR="003D4627" w:rsidRPr="00BE6DA0" w:rsidRDefault="003D4627" w:rsidP="003D4627">
      <w:pPr>
        <w:suppressAutoHyphens/>
        <w:spacing w:line="276" w:lineRule="auto"/>
        <w:jc w:val="both"/>
        <w:rPr>
          <w:i/>
          <w:iCs/>
          <w:sz w:val="22"/>
          <w:szCs w:val="22"/>
          <w:lang w:eastAsia="zh-CN"/>
        </w:rPr>
      </w:pPr>
      <w:r w:rsidRPr="00BE6DA0">
        <w:rPr>
          <w:i/>
          <w:iCs/>
          <w:sz w:val="22"/>
          <w:szCs w:val="22"/>
          <w:lang w:eastAsia="zh-CN"/>
        </w:rPr>
        <w:t>Apliecinām, ka Finanšu piedāvājumā norādītajā cenā ir iekļauj visas ar kvalitatīva pakalpojuma sniegšanu saistītās izmaksas.</w:t>
      </w:r>
    </w:p>
    <w:p w14:paraId="0A3FCB75" w14:textId="26C02B56" w:rsidR="00F6132F" w:rsidRDefault="00F6132F" w:rsidP="003D4627">
      <w:pPr>
        <w:tabs>
          <w:tab w:val="left" w:pos="142"/>
        </w:tabs>
        <w:spacing w:line="259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14:paraId="354B3B90" w14:textId="77777777" w:rsidR="003D4627" w:rsidRPr="00F6132F" w:rsidRDefault="003D4627" w:rsidP="003D4627">
      <w:pPr>
        <w:tabs>
          <w:tab w:val="left" w:pos="142"/>
        </w:tabs>
        <w:spacing w:line="259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14:paraId="4C6D0F5C" w14:textId="77777777" w:rsidR="00F6132F" w:rsidRPr="00F6132F" w:rsidRDefault="00F6132F" w:rsidP="00F6132F">
      <w:pPr>
        <w:tabs>
          <w:tab w:val="left" w:pos="142"/>
        </w:tabs>
        <w:spacing w:line="259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6132F">
        <w:rPr>
          <w:rFonts w:eastAsiaTheme="minorHAnsi"/>
          <w:sz w:val="26"/>
          <w:szCs w:val="26"/>
          <w:lang w:eastAsia="en-US"/>
        </w:rPr>
        <w:t>Piedāvājumu sagatavoja: _______________________________________________</w:t>
      </w:r>
    </w:p>
    <w:p w14:paraId="0EF31DAF" w14:textId="77777777" w:rsidR="00F6132F" w:rsidRPr="00F6132F" w:rsidRDefault="00F6132F" w:rsidP="00F6132F">
      <w:pPr>
        <w:tabs>
          <w:tab w:val="left" w:pos="142"/>
        </w:tabs>
        <w:spacing w:line="259" w:lineRule="auto"/>
        <w:contextualSpacing/>
        <w:jc w:val="both"/>
        <w:rPr>
          <w:rFonts w:eastAsiaTheme="minorHAnsi"/>
          <w:i/>
          <w:iCs/>
          <w:sz w:val="26"/>
          <w:szCs w:val="26"/>
          <w:lang w:eastAsia="en-US"/>
        </w:rPr>
      </w:pPr>
      <w:r w:rsidRPr="00F6132F">
        <w:rPr>
          <w:rFonts w:eastAsiaTheme="minorHAnsi"/>
          <w:i/>
          <w:iCs/>
          <w:sz w:val="26"/>
          <w:szCs w:val="26"/>
          <w:lang w:eastAsia="en-US"/>
        </w:rPr>
        <w:t xml:space="preserve">                                                   (norāda amatu, vārdu, uzvārdu un tālruņa Nr.)</w:t>
      </w:r>
    </w:p>
    <w:p w14:paraId="714DB133" w14:textId="4C93DDF3" w:rsidR="00D246E6" w:rsidRDefault="00D246E6" w:rsidP="00F70421">
      <w:pPr>
        <w:spacing w:line="276" w:lineRule="auto"/>
        <w:rPr>
          <w:rFonts w:eastAsiaTheme="minorHAnsi"/>
          <w:u w:val="single"/>
          <w:lang w:eastAsia="en-US"/>
        </w:rPr>
      </w:pPr>
    </w:p>
    <w:p w14:paraId="7EBBA76E" w14:textId="77777777" w:rsidR="00FC5955" w:rsidRPr="00EB2EA5" w:rsidRDefault="00FC5955" w:rsidP="00FC5955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EB2EA5">
        <w:rPr>
          <w:rFonts w:eastAsiaTheme="minorHAnsi"/>
          <w:lang w:eastAsia="en-US"/>
        </w:rPr>
        <w:t>Paraksts</w:t>
      </w:r>
      <w:r w:rsidRPr="00EB2EA5">
        <w:rPr>
          <w:rFonts w:eastAsiaTheme="minorHAnsi"/>
          <w:vertAlign w:val="superscript"/>
          <w:lang w:eastAsia="en-US"/>
        </w:rPr>
        <w:footnoteReference w:id="1"/>
      </w:r>
      <w:r w:rsidRPr="00EB2EA5">
        <w:rPr>
          <w:rFonts w:eastAsiaTheme="minorHAnsi"/>
          <w:lang w:eastAsia="en-US"/>
        </w:rPr>
        <w:t>: _________________</w:t>
      </w:r>
    </w:p>
    <w:p w14:paraId="00132CDD" w14:textId="77777777" w:rsidR="00FC5955" w:rsidRPr="00EB2EA5" w:rsidRDefault="00FC5955" w:rsidP="00FC5955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EB2EA5">
        <w:rPr>
          <w:rFonts w:eastAsiaTheme="minorHAnsi"/>
          <w:lang w:eastAsia="en-US"/>
        </w:rPr>
        <w:t>Datums</w:t>
      </w:r>
      <w:r w:rsidRPr="00EB2EA5">
        <w:rPr>
          <w:rFonts w:eastAsiaTheme="minorHAnsi"/>
          <w:vertAlign w:val="superscript"/>
          <w:lang w:eastAsia="en-US"/>
        </w:rPr>
        <w:footnoteReference w:id="2"/>
      </w:r>
      <w:r w:rsidRPr="00EB2EA5">
        <w:rPr>
          <w:rFonts w:eastAsiaTheme="minorHAnsi"/>
          <w:lang w:eastAsia="en-US"/>
        </w:rPr>
        <w:t>: _________________</w:t>
      </w:r>
    </w:p>
    <w:p w14:paraId="53F8219C" w14:textId="712E36E9" w:rsidR="00D246E6" w:rsidRDefault="00D246E6" w:rsidP="00F70421">
      <w:pPr>
        <w:spacing w:line="276" w:lineRule="auto"/>
        <w:rPr>
          <w:rFonts w:eastAsiaTheme="minorHAnsi"/>
          <w:u w:val="single"/>
          <w:lang w:eastAsia="en-US"/>
        </w:rPr>
      </w:pPr>
    </w:p>
    <w:p w14:paraId="75AD4D58" w14:textId="77777777" w:rsidR="00BE6DA0" w:rsidRDefault="00BE6DA0" w:rsidP="00D246E6">
      <w:pPr>
        <w:tabs>
          <w:tab w:val="left" w:pos="142"/>
        </w:tabs>
        <w:spacing w:line="259" w:lineRule="auto"/>
        <w:contextualSpacing/>
        <w:jc w:val="right"/>
        <w:rPr>
          <w:rFonts w:eastAsiaTheme="minorHAnsi"/>
          <w:sz w:val="26"/>
          <w:szCs w:val="26"/>
          <w:lang w:eastAsia="en-US"/>
        </w:rPr>
      </w:pPr>
    </w:p>
    <w:p w14:paraId="1DB8D027" w14:textId="77777777" w:rsidR="00BE6DA0" w:rsidRDefault="00BE6DA0" w:rsidP="00D246E6">
      <w:pPr>
        <w:tabs>
          <w:tab w:val="left" w:pos="142"/>
        </w:tabs>
        <w:spacing w:line="259" w:lineRule="auto"/>
        <w:contextualSpacing/>
        <w:jc w:val="right"/>
        <w:rPr>
          <w:rFonts w:eastAsiaTheme="minorHAnsi"/>
          <w:sz w:val="26"/>
          <w:szCs w:val="26"/>
          <w:lang w:eastAsia="en-US"/>
        </w:rPr>
      </w:pPr>
    </w:p>
    <w:p w14:paraId="2DD844F2" w14:textId="77777777" w:rsidR="00BE6DA0" w:rsidRDefault="00BE6DA0" w:rsidP="00D246E6">
      <w:pPr>
        <w:tabs>
          <w:tab w:val="left" w:pos="142"/>
        </w:tabs>
        <w:spacing w:line="259" w:lineRule="auto"/>
        <w:contextualSpacing/>
        <w:jc w:val="right"/>
        <w:rPr>
          <w:rFonts w:eastAsiaTheme="minorHAnsi"/>
          <w:sz w:val="26"/>
          <w:szCs w:val="26"/>
          <w:lang w:eastAsia="en-US"/>
        </w:rPr>
      </w:pPr>
    </w:p>
    <w:p w14:paraId="48DFD088" w14:textId="56163ABD" w:rsidR="008577A0" w:rsidRDefault="008577A0" w:rsidP="00D246E6">
      <w:pPr>
        <w:tabs>
          <w:tab w:val="left" w:pos="142"/>
        </w:tabs>
        <w:spacing w:line="259" w:lineRule="auto"/>
        <w:contextualSpacing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Cenu aptaujas </w:t>
      </w:r>
    </w:p>
    <w:p w14:paraId="59A38AC1" w14:textId="0DE297A2" w:rsidR="00D246E6" w:rsidRPr="00D246E6" w:rsidRDefault="00D246E6" w:rsidP="00D246E6">
      <w:pPr>
        <w:tabs>
          <w:tab w:val="left" w:pos="142"/>
        </w:tabs>
        <w:spacing w:line="259" w:lineRule="auto"/>
        <w:contextualSpacing/>
        <w:jc w:val="right"/>
        <w:rPr>
          <w:rFonts w:eastAsiaTheme="minorHAnsi"/>
          <w:sz w:val="26"/>
          <w:szCs w:val="26"/>
          <w:lang w:eastAsia="en-US"/>
        </w:rPr>
      </w:pPr>
      <w:r w:rsidRPr="00D246E6">
        <w:rPr>
          <w:rFonts w:eastAsiaTheme="minorHAnsi"/>
          <w:sz w:val="26"/>
          <w:szCs w:val="26"/>
          <w:lang w:eastAsia="en-US"/>
        </w:rPr>
        <w:t>Tehniskās specifikācijas</w:t>
      </w:r>
    </w:p>
    <w:p w14:paraId="720EE746" w14:textId="77777777" w:rsidR="00D246E6" w:rsidRPr="00D246E6" w:rsidRDefault="00D246E6" w:rsidP="00D246E6">
      <w:pPr>
        <w:tabs>
          <w:tab w:val="left" w:pos="142"/>
        </w:tabs>
        <w:spacing w:line="259" w:lineRule="auto"/>
        <w:contextualSpacing/>
        <w:jc w:val="right"/>
        <w:rPr>
          <w:rFonts w:eastAsiaTheme="minorHAnsi"/>
          <w:sz w:val="26"/>
          <w:szCs w:val="26"/>
          <w:lang w:eastAsia="en-US"/>
        </w:rPr>
      </w:pPr>
      <w:r w:rsidRPr="00D246E6">
        <w:rPr>
          <w:rFonts w:eastAsiaTheme="minorHAnsi"/>
          <w:sz w:val="26"/>
          <w:szCs w:val="26"/>
          <w:lang w:eastAsia="en-US"/>
        </w:rPr>
        <w:t>2.pielikums</w:t>
      </w:r>
    </w:p>
    <w:p w14:paraId="40CB6E7A" w14:textId="77777777" w:rsidR="00D246E6" w:rsidRPr="00D246E6" w:rsidRDefault="00D246E6" w:rsidP="00D246E6">
      <w:pPr>
        <w:tabs>
          <w:tab w:val="left" w:pos="142"/>
        </w:tabs>
        <w:spacing w:line="259" w:lineRule="auto"/>
        <w:contextualSpacing/>
        <w:jc w:val="right"/>
        <w:rPr>
          <w:rFonts w:eastAsiaTheme="minorHAnsi"/>
          <w:sz w:val="26"/>
          <w:szCs w:val="26"/>
          <w:lang w:eastAsia="en-US"/>
        </w:rPr>
      </w:pPr>
    </w:p>
    <w:p w14:paraId="575A1683" w14:textId="77777777" w:rsidR="00D246E6" w:rsidRPr="00D246E6" w:rsidRDefault="00D246E6" w:rsidP="00D246E6">
      <w:pPr>
        <w:tabs>
          <w:tab w:val="left" w:pos="142"/>
        </w:tabs>
        <w:spacing w:line="259" w:lineRule="auto"/>
        <w:contextualSpacing/>
        <w:jc w:val="center"/>
        <w:rPr>
          <w:rFonts w:eastAsiaTheme="minorHAnsi"/>
          <w:b/>
          <w:sz w:val="26"/>
          <w:szCs w:val="26"/>
          <w:lang w:eastAsia="en-US"/>
        </w:rPr>
      </w:pPr>
      <w:r w:rsidRPr="00D246E6">
        <w:rPr>
          <w:rFonts w:eastAsiaTheme="minorHAnsi"/>
          <w:b/>
          <w:sz w:val="26"/>
          <w:szCs w:val="26"/>
          <w:lang w:eastAsia="en-US"/>
        </w:rPr>
        <w:t xml:space="preserve"> Pretendenta “______________”</w:t>
      </w:r>
    </w:p>
    <w:p w14:paraId="0196AF19" w14:textId="1DF6CB63" w:rsidR="00D246E6" w:rsidRDefault="00D246E6" w:rsidP="00FC5955">
      <w:pPr>
        <w:tabs>
          <w:tab w:val="left" w:pos="142"/>
        </w:tabs>
        <w:spacing w:line="259" w:lineRule="auto"/>
        <w:contextualSpacing/>
        <w:jc w:val="center"/>
        <w:rPr>
          <w:rFonts w:eastAsiaTheme="minorHAnsi"/>
          <w:b/>
          <w:sz w:val="26"/>
          <w:szCs w:val="26"/>
          <w:lang w:eastAsia="en-US"/>
        </w:rPr>
      </w:pPr>
      <w:r w:rsidRPr="00D246E6">
        <w:rPr>
          <w:rFonts w:eastAsiaTheme="minorHAnsi"/>
          <w:b/>
          <w:sz w:val="26"/>
          <w:szCs w:val="26"/>
          <w:lang w:eastAsia="en-US"/>
        </w:rPr>
        <w:t>pieredze līdzvērtīgu pasūtījumu izpildē</w:t>
      </w:r>
    </w:p>
    <w:p w14:paraId="0CC810BA" w14:textId="77777777" w:rsidR="00D246E6" w:rsidRPr="00D246E6" w:rsidRDefault="00D246E6" w:rsidP="00D246E6">
      <w:pPr>
        <w:tabs>
          <w:tab w:val="left" w:pos="142"/>
        </w:tabs>
        <w:spacing w:line="259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600" w:type="dxa"/>
        <w:tblLook w:val="04A0" w:firstRow="1" w:lastRow="0" w:firstColumn="1" w:lastColumn="0" w:noHBand="0" w:noVBand="1"/>
      </w:tblPr>
      <w:tblGrid>
        <w:gridCol w:w="821"/>
        <w:gridCol w:w="1682"/>
        <w:gridCol w:w="1922"/>
        <w:gridCol w:w="2052"/>
        <w:gridCol w:w="3123"/>
      </w:tblGrid>
      <w:tr w:rsidR="00D246E6" w:rsidRPr="00D246E6" w14:paraId="2555E578" w14:textId="77777777" w:rsidTr="00EA199A">
        <w:trPr>
          <w:trHeight w:val="63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5D5A" w14:textId="77777777" w:rsidR="00D246E6" w:rsidRPr="00D246E6" w:rsidRDefault="00D246E6" w:rsidP="00D246E6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D246E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Nr.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2A5D" w14:textId="73C99B6F" w:rsidR="00D246E6" w:rsidRPr="00D246E6" w:rsidRDefault="00D246E6" w:rsidP="00D246E6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D246E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Pasūtījuma</w:t>
            </w:r>
            <w:proofErr w:type="spellEnd"/>
            <w:r w:rsidRPr="00D246E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D246E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nosaukums</w:t>
            </w:r>
            <w:proofErr w:type="spellEnd"/>
            <w:r w:rsidR="00FC595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F9CB" w14:textId="77777777" w:rsidR="00D246E6" w:rsidRPr="00D246E6" w:rsidRDefault="00D246E6" w:rsidP="00D246E6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D246E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Informācija</w:t>
            </w:r>
            <w:proofErr w:type="spellEnd"/>
            <w:r w:rsidRPr="00D246E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par </w:t>
            </w:r>
            <w:proofErr w:type="spellStart"/>
            <w:r w:rsidRPr="00D246E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pasūtītāju</w:t>
            </w:r>
            <w:proofErr w:type="spellEnd"/>
            <w:r w:rsidRPr="00D246E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A993" w14:textId="77777777" w:rsidR="00D246E6" w:rsidRPr="00D246E6" w:rsidRDefault="00D246E6" w:rsidP="00D246E6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D246E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Pasūtītāja</w:t>
            </w:r>
            <w:proofErr w:type="spellEnd"/>
            <w:r w:rsidRPr="00D246E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D246E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kontaktinformācija</w:t>
            </w:r>
            <w:proofErr w:type="spellEnd"/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5B85" w14:textId="77777777" w:rsidR="00D246E6" w:rsidRPr="00D246E6" w:rsidRDefault="00D246E6" w:rsidP="00D246E6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D246E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Pasūtījuma</w:t>
            </w:r>
            <w:proofErr w:type="spellEnd"/>
            <w:r w:rsidRPr="00D246E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D246E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apraksts</w:t>
            </w:r>
            <w:proofErr w:type="spellEnd"/>
          </w:p>
        </w:tc>
      </w:tr>
      <w:tr w:rsidR="00D246E6" w:rsidRPr="00D246E6" w14:paraId="0C48E8A8" w14:textId="77777777" w:rsidTr="00EA199A">
        <w:trPr>
          <w:trHeight w:val="134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F280" w14:textId="77777777" w:rsidR="00D246E6" w:rsidRPr="00D246E6" w:rsidRDefault="00D246E6" w:rsidP="00D246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D246E6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1.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0466" w14:textId="77777777" w:rsidR="00D246E6" w:rsidRPr="00D246E6" w:rsidRDefault="00D246E6" w:rsidP="00D246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D246E6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861C" w14:textId="77777777" w:rsidR="00D246E6" w:rsidRPr="00D246E6" w:rsidRDefault="00D246E6" w:rsidP="00D246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D246E6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BDD5" w14:textId="77777777" w:rsidR="00D246E6" w:rsidRPr="00D246E6" w:rsidRDefault="00D246E6" w:rsidP="00D246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D246E6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702A" w14:textId="77777777" w:rsidR="00D246E6" w:rsidRPr="00D246E6" w:rsidRDefault="00D246E6" w:rsidP="00D246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D246E6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D246E6" w:rsidRPr="00D246E6" w14:paraId="2A391000" w14:textId="77777777" w:rsidTr="00EA199A">
        <w:trPr>
          <w:trHeight w:val="1389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2FFF" w14:textId="77777777" w:rsidR="00D246E6" w:rsidRPr="00D246E6" w:rsidRDefault="00D246E6" w:rsidP="00D246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D246E6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2.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47F8" w14:textId="77777777" w:rsidR="00D246E6" w:rsidRPr="00D246E6" w:rsidRDefault="00D246E6" w:rsidP="00D246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D246E6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B203" w14:textId="77777777" w:rsidR="00D246E6" w:rsidRPr="00D246E6" w:rsidRDefault="00D246E6" w:rsidP="00D246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D246E6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EA6B" w14:textId="77777777" w:rsidR="00D246E6" w:rsidRPr="00D246E6" w:rsidRDefault="00D246E6" w:rsidP="00D246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D246E6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7CFBB" w14:textId="77777777" w:rsidR="00D246E6" w:rsidRPr="00D246E6" w:rsidRDefault="00D246E6" w:rsidP="00D246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D246E6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D246E6" w:rsidRPr="00D246E6" w14:paraId="6984F7DD" w14:textId="77777777" w:rsidTr="00EA199A">
        <w:trPr>
          <w:trHeight w:val="14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AC62" w14:textId="77777777" w:rsidR="00D246E6" w:rsidRPr="00D246E6" w:rsidRDefault="00D246E6" w:rsidP="00D246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D246E6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3.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2A62" w14:textId="77777777" w:rsidR="00D246E6" w:rsidRPr="00D246E6" w:rsidRDefault="00D246E6" w:rsidP="00D246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D246E6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B1F8" w14:textId="77777777" w:rsidR="00D246E6" w:rsidRPr="00D246E6" w:rsidRDefault="00D246E6" w:rsidP="00D246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D246E6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2BB1" w14:textId="77777777" w:rsidR="00D246E6" w:rsidRPr="00D246E6" w:rsidRDefault="00D246E6" w:rsidP="00D246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D246E6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12C5" w14:textId="77777777" w:rsidR="00D246E6" w:rsidRPr="00D246E6" w:rsidRDefault="00D246E6" w:rsidP="00D246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D246E6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</w:tbl>
    <w:p w14:paraId="2D25D37F" w14:textId="77777777" w:rsidR="00D246E6" w:rsidRPr="00D246E6" w:rsidRDefault="00D246E6" w:rsidP="00D246E6">
      <w:pPr>
        <w:tabs>
          <w:tab w:val="left" w:pos="142"/>
        </w:tabs>
        <w:spacing w:line="259" w:lineRule="auto"/>
        <w:ind w:left="720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14:paraId="1F2F6C6E" w14:textId="77777777" w:rsidR="00D246E6" w:rsidRPr="00D246E6" w:rsidRDefault="00D246E6" w:rsidP="00D246E6">
      <w:pPr>
        <w:tabs>
          <w:tab w:val="left" w:pos="142"/>
        </w:tabs>
        <w:spacing w:line="259" w:lineRule="auto"/>
        <w:ind w:left="720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14:paraId="795F81C3" w14:textId="77777777" w:rsidR="00D246E6" w:rsidRPr="00D246E6" w:rsidRDefault="00D246E6" w:rsidP="00D246E6">
      <w:pPr>
        <w:tabs>
          <w:tab w:val="left" w:pos="142"/>
        </w:tabs>
        <w:spacing w:line="259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D246E6">
        <w:rPr>
          <w:rFonts w:eastAsiaTheme="minorHAnsi"/>
          <w:sz w:val="26"/>
          <w:szCs w:val="26"/>
          <w:lang w:eastAsia="en-US"/>
        </w:rPr>
        <w:t>Pretendenta piesaistītais speciālists  ____________________________________________</w:t>
      </w:r>
    </w:p>
    <w:p w14:paraId="600212D2" w14:textId="77777777" w:rsidR="00D246E6" w:rsidRPr="00D246E6" w:rsidRDefault="00D246E6" w:rsidP="00D246E6">
      <w:pPr>
        <w:tabs>
          <w:tab w:val="left" w:pos="142"/>
        </w:tabs>
        <w:spacing w:line="259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D246E6">
        <w:rPr>
          <w:rFonts w:eastAsiaTheme="minorHAnsi"/>
          <w:sz w:val="26"/>
          <w:szCs w:val="26"/>
          <w:lang w:eastAsia="en-US"/>
        </w:rPr>
        <w:t>_________________________________________________________________________</w:t>
      </w:r>
    </w:p>
    <w:p w14:paraId="4A98DB3B" w14:textId="77777777" w:rsidR="00D246E6" w:rsidRPr="00FC5955" w:rsidRDefault="00D246E6" w:rsidP="00D246E6">
      <w:pPr>
        <w:tabs>
          <w:tab w:val="left" w:pos="142"/>
        </w:tabs>
        <w:spacing w:line="259" w:lineRule="auto"/>
        <w:contextualSpacing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FC5955">
        <w:rPr>
          <w:rFonts w:eastAsiaTheme="minorHAnsi"/>
          <w:i/>
          <w:iCs/>
          <w:sz w:val="22"/>
          <w:szCs w:val="22"/>
          <w:lang w:eastAsia="en-US"/>
        </w:rPr>
        <w:t>(norāda vārdu, uzvārdu, apliecinājuma dokumenta numuru un apliecinājuma dokumenta izdevēju, atbilstoši tehniskās specifikācijas 5.4.apakšpunktā noteiktajai prasībai)</w:t>
      </w:r>
    </w:p>
    <w:p w14:paraId="651F3136" w14:textId="77777777" w:rsidR="00D246E6" w:rsidRPr="00D246E6" w:rsidRDefault="00D246E6" w:rsidP="00D246E6">
      <w:pPr>
        <w:tabs>
          <w:tab w:val="left" w:pos="142"/>
        </w:tabs>
        <w:spacing w:line="259" w:lineRule="auto"/>
        <w:ind w:left="720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14:paraId="78AFC918" w14:textId="77777777" w:rsidR="00D246E6" w:rsidRPr="00D246E6" w:rsidRDefault="00D246E6" w:rsidP="00D246E6">
      <w:pPr>
        <w:tabs>
          <w:tab w:val="left" w:pos="142"/>
        </w:tabs>
        <w:spacing w:line="259" w:lineRule="auto"/>
        <w:ind w:left="720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14:paraId="0AC28DD1" w14:textId="77777777" w:rsidR="00D246E6" w:rsidRPr="00D246E6" w:rsidRDefault="00D246E6" w:rsidP="00D246E6">
      <w:pPr>
        <w:tabs>
          <w:tab w:val="left" w:pos="142"/>
        </w:tabs>
        <w:spacing w:line="259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D246E6">
        <w:rPr>
          <w:rFonts w:eastAsiaTheme="minorHAnsi"/>
          <w:sz w:val="26"/>
          <w:szCs w:val="26"/>
          <w:lang w:eastAsia="en-US"/>
        </w:rPr>
        <w:t>Piedāvājumu sagatavoja: _______________________________________________</w:t>
      </w:r>
    </w:p>
    <w:p w14:paraId="64C73436" w14:textId="6EA8A256" w:rsidR="00D246E6" w:rsidRPr="00FC5955" w:rsidRDefault="00D246E6" w:rsidP="00D246E6">
      <w:pPr>
        <w:tabs>
          <w:tab w:val="left" w:pos="142"/>
        </w:tabs>
        <w:spacing w:line="259" w:lineRule="auto"/>
        <w:contextualSpacing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C5955">
        <w:rPr>
          <w:rFonts w:eastAsiaTheme="minorHAnsi"/>
          <w:i/>
          <w:iCs/>
          <w:sz w:val="22"/>
          <w:szCs w:val="22"/>
          <w:lang w:eastAsia="en-US"/>
        </w:rPr>
        <w:t xml:space="preserve">                                                   (norāda amatu, vārdu</w:t>
      </w:r>
      <w:r w:rsidR="00FC5955" w:rsidRPr="00FC5955">
        <w:rPr>
          <w:rFonts w:eastAsiaTheme="minorHAnsi"/>
          <w:i/>
          <w:iCs/>
          <w:sz w:val="22"/>
          <w:szCs w:val="22"/>
          <w:lang w:eastAsia="en-US"/>
        </w:rPr>
        <w:t xml:space="preserve"> un</w:t>
      </w:r>
      <w:r w:rsidRPr="00FC5955">
        <w:rPr>
          <w:rFonts w:eastAsiaTheme="minorHAnsi"/>
          <w:i/>
          <w:iCs/>
          <w:sz w:val="22"/>
          <w:szCs w:val="22"/>
          <w:lang w:eastAsia="en-US"/>
        </w:rPr>
        <w:t xml:space="preserve"> uzvārdu</w:t>
      </w:r>
      <w:r w:rsidR="00FC5955" w:rsidRPr="00FC5955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492AD8AE" w14:textId="77777777" w:rsidR="00D246E6" w:rsidRPr="00D246E6" w:rsidRDefault="00D246E6" w:rsidP="00D246E6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804ECF1" w14:textId="77777777" w:rsidR="00FC5955" w:rsidRPr="00EB2EA5" w:rsidRDefault="00FC5955" w:rsidP="00FC5955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EB2EA5">
        <w:rPr>
          <w:rFonts w:eastAsiaTheme="minorHAnsi"/>
          <w:lang w:eastAsia="en-US"/>
        </w:rPr>
        <w:t>Paraksts</w:t>
      </w:r>
      <w:r w:rsidRPr="00EB2EA5">
        <w:rPr>
          <w:rFonts w:eastAsiaTheme="minorHAnsi"/>
          <w:vertAlign w:val="superscript"/>
          <w:lang w:eastAsia="en-US"/>
        </w:rPr>
        <w:footnoteReference w:id="3"/>
      </w:r>
      <w:r w:rsidRPr="00EB2EA5">
        <w:rPr>
          <w:rFonts w:eastAsiaTheme="minorHAnsi"/>
          <w:lang w:eastAsia="en-US"/>
        </w:rPr>
        <w:t>: _________________</w:t>
      </w:r>
    </w:p>
    <w:p w14:paraId="10029772" w14:textId="77777777" w:rsidR="00FC5955" w:rsidRPr="00EB2EA5" w:rsidRDefault="00FC5955" w:rsidP="00FC5955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EB2EA5">
        <w:rPr>
          <w:rFonts w:eastAsiaTheme="minorHAnsi"/>
          <w:lang w:eastAsia="en-US"/>
        </w:rPr>
        <w:t>Datums</w:t>
      </w:r>
      <w:r w:rsidRPr="00EB2EA5">
        <w:rPr>
          <w:rFonts w:eastAsiaTheme="minorHAnsi"/>
          <w:vertAlign w:val="superscript"/>
          <w:lang w:eastAsia="en-US"/>
        </w:rPr>
        <w:footnoteReference w:id="4"/>
      </w:r>
      <w:r w:rsidRPr="00EB2EA5">
        <w:rPr>
          <w:rFonts w:eastAsiaTheme="minorHAnsi"/>
          <w:lang w:eastAsia="en-US"/>
        </w:rPr>
        <w:t>: _________________</w:t>
      </w:r>
    </w:p>
    <w:p w14:paraId="4E78A53D" w14:textId="77777777" w:rsidR="00FC5955" w:rsidRPr="00EB2EA5" w:rsidRDefault="00FC5955" w:rsidP="00FC5955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</w:p>
    <w:p w14:paraId="14FD6F4D" w14:textId="77777777" w:rsidR="00D246E6" w:rsidRPr="00F70421" w:rsidRDefault="00D246E6" w:rsidP="00F70421">
      <w:pPr>
        <w:spacing w:line="276" w:lineRule="auto"/>
        <w:rPr>
          <w:rFonts w:eastAsiaTheme="minorHAnsi"/>
          <w:u w:val="single"/>
          <w:lang w:eastAsia="en-US"/>
        </w:rPr>
      </w:pPr>
    </w:p>
    <w:sectPr w:rsidR="00D246E6" w:rsidRPr="00F70421" w:rsidSect="004774DB">
      <w:pgSz w:w="11906" w:h="16838"/>
      <w:pgMar w:top="1134" w:right="992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CA606" w14:textId="77777777" w:rsidR="007C6B10" w:rsidRDefault="007C6B10" w:rsidP="0007148C">
      <w:r>
        <w:separator/>
      </w:r>
    </w:p>
  </w:endnote>
  <w:endnote w:type="continuationSeparator" w:id="0">
    <w:p w14:paraId="4B1B3ABE" w14:textId="77777777" w:rsidR="007C6B10" w:rsidRDefault="007C6B10" w:rsidP="0007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CD0D4" w14:textId="77777777" w:rsidR="007C6B10" w:rsidRDefault="007C6B10" w:rsidP="0007148C">
      <w:r>
        <w:separator/>
      </w:r>
    </w:p>
  </w:footnote>
  <w:footnote w:type="continuationSeparator" w:id="0">
    <w:p w14:paraId="02CC911A" w14:textId="77777777" w:rsidR="007C6B10" w:rsidRDefault="007C6B10" w:rsidP="0007148C">
      <w:r>
        <w:continuationSeparator/>
      </w:r>
    </w:p>
  </w:footnote>
  <w:footnote w:id="1">
    <w:p w14:paraId="50089E6A" w14:textId="77777777" w:rsidR="00FC5955" w:rsidRPr="00523B70" w:rsidRDefault="00FC5955" w:rsidP="00FC5955">
      <w:pPr>
        <w:pStyle w:val="Vresteksts"/>
        <w:rPr>
          <w:sz w:val="18"/>
          <w:szCs w:val="18"/>
        </w:rPr>
      </w:pPr>
      <w:r w:rsidRPr="00523B70">
        <w:rPr>
          <w:rStyle w:val="Vresatsauce"/>
          <w:rFonts w:eastAsia="Calibri"/>
          <w:sz w:val="18"/>
          <w:szCs w:val="18"/>
        </w:rPr>
        <w:footnoteRef/>
      </w:r>
      <w:r w:rsidRPr="00523B70">
        <w:rPr>
          <w:sz w:val="18"/>
          <w:szCs w:val="18"/>
        </w:rPr>
        <w:t xml:space="preserve"> Neaizpilda, ja dokuments tiek parakstīts ar drošu elektronisko parakstu.</w:t>
      </w:r>
    </w:p>
  </w:footnote>
  <w:footnote w:id="2">
    <w:p w14:paraId="75B21681" w14:textId="77777777" w:rsidR="00FC5955" w:rsidRPr="00523B70" w:rsidRDefault="00FC5955" w:rsidP="00FC5955">
      <w:pPr>
        <w:pStyle w:val="Vresteksts"/>
        <w:rPr>
          <w:sz w:val="18"/>
          <w:szCs w:val="18"/>
        </w:rPr>
      </w:pPr>
      <w:r w:rsidRPr="00523B70">
        <w:rPr>
          <w:rStyle w:val="Vresatsauce"/>
          <w:rFonts w:eastAsia="Calibri"/>
          <w:sz w:val="18"/>
          <w:szCs w:val="18"/>
        </w:rPr>
        <w:footnoteRef/>
      </w:r>
      <w:r w:rsidRPr="00523B70">
        <w:rPr>
          <w:sz w:val="18"/>
          <w:szCs w:val="18"/>
        </w:rPr>
        <w:t xml:space="preserve"> Skatīt iepriekšējo atsauci.</w:t>
      </w:r>
    </w:p>
  </w:footnote>
  <w:footnote w:id="3">
    <w:p w14:paraId="0567F12D" w14:textId="77777777" w:rsidR="00FC5955" w:rsidRPr="00523B70" w:rsidRDefault="00FC5955" w:rsidP="00FC5955">
      <w:pPr>
        <w:pStyle w:val="Vresteksts"/>
        <w:rPr>
          <w:sz w:val="18"/>
          <w:szCs w:val="18"/>
        </w:rPr>
      </w:pPr>
      <w:r w:rsidRPr="00523B70">
        <w:rPr>
          <w:rStyle w:val="Vresatsauce"/>
          <w:rFonts w:eastAsia="Calibri"/>
          <w:sz w:val="18"/>
          <w:szCs w:val="18"/>
        </w:rPr>
        <w:footnoteRef/>
      </w:r>
      <w:r w:rsidRPr="00523B70">
        <w:rPr>
          <w:sz w:val="18"/>
          <w:szCs w:val="18"/>
        </w:rPr>
        <w:t xml:space="preserve"> Neaizpilda, ja dokuments tiek parakstīts ar drošu elektronisko parakstu.</w:t>
      </w:r>
    </w:p>
  </w:footnote>
  <w:footnote w:id="4">
    <w:p w14:paraId="7F9C00EB" w14:textId="77777777" w:rsidR="00FC5955" w:rsidRPr="00523B70" w:rsidRDefault="00FC5955" w:rsidP="00FC5955">
      <w:pPr>
        <w:pStyle w:val="Vresteksts"/>
        <w:rPr>
          <w:sz w:val="18"/>
          <w:szCs w:val="18"/>
        </w:rPr>
      </w:pPr>
      <w:r w:rsidRPr="00523B70">
        <w:rPr>
          <w:rStyle w:val="Vresatsauce"/>
          <w:rFonts w:eastAsia="Calibri"/>
          <w:sz w:val="18"/>
          <w:szCs w:val="18"/>
        </w:rPr>
        <w:footnoteRef/>
      </w:r>
      <w:r w:rsidRPr="00523B70">
        <w:rPr>
          <w:sz w:val="18"/>
          <w:szCs w:val="18"/>
        </w:rPr>
        <w:t xml:space="preserve"> Skatīt iepriekšējo atsauci.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883"/>
    <w:multiLevelType w:val="hybridMultilevel"/>
    <w:tmpl w:val="0F84B9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D46C6"/>
    <w:multiLevelType w:val="multilevel"/>
    <w:tmpl w:val="C6649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2" w15:restartNumberingAfterBreak="0">
    <w:nsid w:val="12FD32FA"/>
    <w:multiLevelType w:val="multilevel"/>
    <w:tmpl w:val="B7FCE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247706"/>
    <w:multiLevelType w:val="hybridMultilevel"/>
    <w:tmpl w:val="85DCA7B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84067"/>
    <w:multiLevelType w:val="hybridMultilevel"/>
    <w:tmpl w:val="B732AE8E"/>
    <w:lvl w:ilvl="0" w:tplc="61EE84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B0C40"/>
    <w:multiLevelType w:val="multilevel"/>
    <w:tmpl w:val="58182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BC4655D"/>
    <w:multiLevelType w:val="multilevel"/>
    <w:tmpl w:val="089CB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C721E3"/>
    <w:multiLevelType w:val="multilevel"/>
    <w:tmpl w:val="6E82E9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2390135D"/>
    <w:multiLevelType w:val="hybridMultilevel"/>
    <w:tmpl w:val="AA9C9F2C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D1F44"/>
    <w:multiLevelType w:val="multilevel"/>
    <w:tmpl w:val="C1CC455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FB4925"/>
    <w:multiLevelType w:val="multilevel"/>
    <w:tmpl w:val="69821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A16473A"/>
    <w:multiLevelType w:val="multilevel"/>
    <w:tmpl w:val="EAFA1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12" w15:restartNumberingAfterBreak="0">
    <w:nsid w:val="2DF438A9"/>
    <w:multiLevelType w:val="hybridMultilevel"/>
    <w:tmpl w:val="EBC6C3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67697"/>
    <w:multiLevelType w:val="hybridMultilevel"/>
    <w:tmpl w:val="1044414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E5124"/>
    <w:multiLevelType w:val="hybridMultilevel"/>
    <w:tmpl w:val="02ACBADC"/>
    <w:lvl w:ilvl="0" w:tplc="CE2E4D2C">
      <w:start w:val="1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0F5FA8"/>
    <w:multiLevelType w:val="multilevel"/>
    <w:tmpl w:val="B03C9E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2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6" w:hanging="1800"/>
      </w:pPr>
      <w:rPr>
        <w:rFonts w:hint="default"/>
      </w:rPr>
    </w:lvl>
  </w:abstractNum>
  <w:abstractNum w:abstractNumId="16" w15:restartNumberingAfterBreak="0">
    <w:nsid w:val="40A65FA1"/>
    <w:multiLevelType w:val="multilevel"/>
    <w:tmpl w:val="116CBB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3077AE3"/>
    <w:multiLevelType w:val="multilevel"/>
    <w:tmpl w:val="04A22DBC"/>
    <w:lvl w:ilvl="0">
      <w:start w:val="1"/>
      <w:numFmt w:val="decimal"/>
      <w:pStyle w:val="VIRSRAKSTS"/>
      <w:lvlText w:val="%1."/>
      <w:lvlJc w:val="left"/>
      <w:pPr>
        <w:ind w:left="720" w:hanging="36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LIMENIS"/>
      <w:isLgl/>
      <w:lvlText w:val="%1.%2."/>
      <w:lvlJc w:val="left"/>
      <w:pPr>
        <w:ind w:left="1004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LIMENIS"/>
      <w:isLgl/>
      <w:lvlText w:val="%1.%2.%3."/>
      <w:lvlJc w:val="left"/>
      <w:pPr>
        <w:ind w:left="1506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LIMENIS"/>
      <w:isLgl/>
      <w:lvlText w:val="%1.%2.%3.%4."/>
      <w:lvlJc w:val="left"/>
      <w:pPr>
        <w:ind w:left="1931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sz w:val="24"/>
      </w:rPr>
    </w:lvl>
  </w:abstractNum>
  <w:abstractNum w:abstractNumId="18" w15:restartNumberingAfterBreak="0">
    <w:nsid w:val="6827776E"/>
    <w:multiLevelType w:val="hybridMultilevel"/>
    <w:tmpl w:val="F0C44D10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10116A"/>
    <w:multiLevelType w:val="multilevel"/>
    <w:tmpl w:val="A47EED6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784B31E5"/>
    <w:multiLevelType w:val="hybridMultilevel"/>
    <w:tmpl w:val="4AA287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3685E"/>
    <w:multiLevelType w:val="hybridMultilevel"/>
    <w:tmpl w:val="83245DF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20"/>
  </w:num>
  <w:num w:numId="5">
    <w:abstractNumId w:val="8"/>
  </w:num>
  <w:num w:numId="6">
    <w:abstractNumId w:val="18"/>
  </w:num>
  <w:num w:numId="7">
    <w:abstractNumId w:val="11"/>
  </w:num>
  <w:num w:numId="8">
    <w:abstractNumId w:val="9"/>
  </w:num>
  <w:num w:numId="9">
    <w:abstractNumId w:val="13"/>
  </w:num>
  <w:num w:numId="10">
    <w:abstractNumId w:val="3"/>
  </w:num>
  <w:num w:numId="11">
    <w:abstractNumId w:val="17"/>
  </w:num>
  <w:num w:numId="12">
    <w:abstractNumId w:val="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5"/>
  </w:num>
  <w:num w:numId="16">
    <w:abstractNumId w:val="1"/>
  </w:num>
  <w:num w:numId="17">
    <w:abstractNumId w:val="14"/>
  </w:num>
  <w:num w:numId="18">
    <w:abstractNumId w:val="2"/>
  </w:num>
  <w:num w:numId="19">
    <w:abstractNumId w:val="4"/>
  </w:num>
  <w:num w:numId="20">
    <w:abstractNumId w:val="16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28"/>
    <w:rsid w:val="00000706"/>
    <w:rsid w:val="000040BD"/>
    <w:rsid w:val="0001172A"/>
    <w:rsid w:val="000270D7"/>
    <w:rsid w:val="00043A77"/>
    <w:rsid w:val="000441B7"/>
    <w:rsid w:val="00050B94"/>
    <w:rsid w:val="00053D47"/>
    <w:rsid w:val="00062B29"/>
    <w:rsid w:val="0007088F"/>
    <w:rsid w:val="0007148C"/>
    <w:rsid w:val="00073CB7"/>
    <w:rsid w:val="00074A25"/>
    <w:rsid w:val="00076C32"/>
    <w:rsid w:val="00095D9A"/>
    <w:rsid w:val="000A0957"/>
    <w:rsid w:val="000A6B2C"/>
    <w:rsid w:val="000B0E44"/>
    <w:rsid w:val="000B57B8"/>
    <w:rsid w:val="000B76D4"/>
    <w:rsid w:val="000B7F28"/>
    <w:rsid w:val="000C2114"/>
    <w:rsid w:val="000D1205"/>
    <w:rsid w:val="000D5CFB"/>
    <w:rsid w:val="000D5E1C"/>
    <w:rsid w:val="000E6283"/>
    <w:rsid w:val="000F75EB"/>
    <w:rsid w:val="001063D2"/>
    <w:rsid w:val="00106E27"/>
    <w:rsid w:val="001131A3"/>
    <w:rsid w:val="00122719"/>
    <w:rsid w:val="001301CC"/>
    <w:rsid w:val="0015062E"/>
    <w:rsid w:val="00152EAB"/>
    <w:rsid w:val="00171F6F"/>
    <w:rsid w:val="00173A33"/>
    <w:rsid w:val="00181798"/>
    <w:rsid w:val="00183899"/>
    <w:rsid w:val="00186E57"/>
    <w:rsid w:val="00191269"/>
    <w:rsid w:val="001A64CE"/>
    <w:rsid w:val="001A7FC5"/>
    <w:rsid w:val="001C0C57"/>
    <w:rsid w:val="001C3BB9"/>
    <w:rsid w:val="001C5147"/>
    <w:rsid w:val="001C7B39"/>
    <w:rsid w:val="001D2C8A"/>
    <w:rsid w:val="001D48A2"/>
    <w:rsid w:val="001F5C11"/>
    <w:rsid w:val="00222BFD"/>
    <w:rsid w:val="00226900"/>
    <w:rsid w:val="002331C4"/>
    <w:rsid w:val="002371C0"/>
    <w:rsid w:val="0024482A"/>
    <w:rsid w:val="00245622"/>
    <w:rsid w:val="002514E1"/>
    <w:rsid w:val="00266737"/>
    <w:rsid w:val="0027648D"/>
    <w:rsid w:val="002A58DF"/>
    <w:rsid w:val="002C737B"/>
    <w:rsid w:val="002D0A7F"/>
    <w:rsid w:val="002F7B30"/>
    <w:rsid w:val="00303BF5"/>
    <w:rsid w:val="003146DF"/>
    <w:rsid w:val="003222D4"/>
    <w:rsid w:val="00356DD6"/>
    <w:rsid w:val="00357740"/>
    <w:rsid w:val="00367EB4"/>
    <w:rsid w:val="00371507"/>
    <w:rsid w:val="00371792"/>
    <w:rsid w:val="00371D95"/>
    <w:rsid w:val="00372CEA"/>
    <w:rsid w:val="003763FB"/>
    <w:rsid w:val="00394DA4"/>
    <w:rsid w:val="003A5157"/>
    <w:rsid w:val="003A59C0"/>
    <w:rsid w:val="003A735A"/>
    <w:rsid w:val="003A7667"/>
    <w:rsid w:val="003C09C9"/>
    <w:rsid w:val="003D4627"/>
    <w:rsid w:val="003D599C"/>
    <w:rsid w:val="003E5A63"/>
    <w:rsid w:val="00416D59"/>
    <w:rsid w:val="004374E4"/>
    <w:rsid w:val="004432C0"/>
    <w:rsid w:val="00447655"/>
    <w:rsid w:val="00481FBB"/>
    <w:rsid w:val="0048347F"/>
    <w:rsid w:val="00491979"/>
    <w:rsid w:val="004C5DBF"/>
    <w:rsid w:val="004D0942"/>
    <w:rsid w:val="004D0DD1"/>
    <w:rsid w:val="004D2723"/>
    <w:rsid w:val="004E69FA"/>
    <w:rsid w:val="004F3572"/>
    <w:rsid w:val="00501B50"/>
    <w:rsid w:val="00504561"/>
    <w:rsid w:val="005074C1"/>
    <w:rsid w:val="00514DBA"/>
    <w:rsid w:val="005212CA"/>
    <w:rsid w:val="005230AE"/>
    <w:rsid w:val="00523B70"/>
    <w:rsid w:val="00530C75"/>
    <w:rsid w:val="00534A50"/>
    <w:rsid w:val="005606A1"/>
    <w:rsid w:val="00565767"/>
    <w:rsid w:val="00572591"/>
    <w:rsid w:val="005A2BFE"/>
    <w:rsid w:val="005A4342"/>
    <w:rsid w:val="005C0632"/>
    <w:rsid w:val="005C295E"/>
    <w:rsid w:val="005C2B92"/>
    <w:rsid w:val="005D3549"/>
    <w:rsid w:val="005F4051"/>
    <w:rsid w:val="005F4246"/>
    <w:rsid w:val="00600001"/>
    <w:rsid w:val="00623B9E"/>
    <w:rsid w:val="00624FE3"/>
    <w:rsid w:val="00625CA2"/>
    <w:rsid w:val="0063664A"/>
    <w:rsid w:val="00646E83"/>
    <w:rsid w:val="006526E9"/>
    <w:rsid w:val="00667806"/>
    <w:rsid w:val="00667894"/>
    <w:rsid w:val="00667B37"/>
    <w:rsid w:val="00677681"/>
    <w:rsid w:val="00694FBB"/>
    <w:rsid w:val="0069647B"/>
    <w:rsid w:val="006A065D"/>
    <w:rsid w:val="006B691C"/>
    <w:rsid w:val="006C2541"/>
    <w:rsid w:val="006C401E"/>
    <w:rsid w:val="006C75B5"/>
    <w:rsid w:val="006C76A2"/>
    <w:rsid w:val="006D1468"/>
    <w:rsid w:val="006D3EAD"/>
    <w:rsid w:val="006D6FB3"/>
    <w:rsid w:val="006E6102"/>
    <w:rsid w:val="006E6385"/>
    <w:rsid w:val="006F7508"/>
    <w:rsid w:val="0070273E"/>
    <w:rsid w:val="00703415"/>
    <w:rsid w:val="007065EB"/>
    <w:rsid w:val="007323EB"/>
    <w:rsid w:val="00734601"/>
    <w:rsid w:val="0075732B"/>
    <w:rsid w:val="00762257"/>
    <w:rsid w:val="007708E0"/>
    <w:rsid w:val="007727BD"/>
    <w:rsid w:val="00785DDD"/>
    <w:rsid w:val="007A16DD"/>
    <w:rsid w:val="007B39A2"/>
    <w:rsid w:val="007B790F"/>
    <w:rsid w:val="007B7C44"/>
    <w:rsid w:val="007C6B10"/>
    <w:rsid w:val="007D23EB"/>
    <w:rsid w:val="007D3A89"/>
    <w:rsid w:val="007F1C9B"/>
    <w:rsid w:val="0080057C"/>
    <w:rsid w:val="0080274F"/>
    <w:rsid w:val="00806E94"/>
    <w:rsid w:val="008100EB"/>
    <w:rsid w:val="00813E8B"/>
    <w:rsid w:val="00814CA1"/>
    <w:rsid w:val="00821C76"/>
    <w:rsid w:val="008269F0"/>
    <w:rsid w:val="00833726"/>
    <w:rsid w:val="00844E32"/>
    <w:rsid w:val="0084577F"/>
    <w:rsid w:val="008576DA"/>
    <w:rsid w:val="008577A0"/>
    <w:rsid w:val="00865EDD"/>
    <w:rsid w:val="008705E4"/>
    <w:rsid w:val="00874F8F"/>
    <w:rsid w:val="00876E8F"/>
    <w:rsid w:val="00883860"/>
    <w:rsid w:val="008927DD"/>
    <w:rsid w:val="008A2448"/>
    <w:rsid w:val="008A254C"/>
    <w:rsid w:val="008B6003"/>
    <w:rsid w:val="008C5A72"/>
    <w:rsid w:val="008C5CD1"/>
    <w:rsid w:val="008D5B25"/>
    <w:rsid w:val="008D797D"/>
    <w:rsid w:val="008F5F9B"/>
    <w:rsid w:val="008F61C3"/>
    <w:rsid w:val="008F7CE9"/>
    <w:rsid w:val="0090006C"/>
    <w:rsid w:val="00901293"/>
    <w:rsid w:val="009033C8"/>
    <w:rsid w:val="009127AE"/>
    <w:rsid w:val="009149AC"/>
    <w:rsid w:val="009173A1"/>
    <w:rsid w:val="009217E0"/>
    <w:rsid w:val="00922F28"/>
    <w:rsid w:val="0093157F"/>
    <w:rsid w:val="0093683E"/>
    <w:rsid w:val="00950FF6"/>
    <w:rsid w:val="0095286A"/>
    <w:rsid w:val="00954A34"/>
    <w:rsid w:val="0095573E"/>
    <w:rsid w:val="00956156"/>
    <w:rsid w:val="009626D5"/>
    <w:rsid w:val="00965A61"/>
    <w:rsid w:val="009705E5"/>
    <w:rsid w:val="00986FC2"/>
    <w:rsid w:val="009921AD"/>
    <w:rsid w:val="009A48AF"/>
    <w:rsid w:val="009D0C5A"/>
    <w:rsid w:val="009D57BB"/>
    <w:rsid w:val="009D60F9"/>
    <w:rsid w:val="009E7AA0"/>
    <w:rsid w:val="00A007AE"/>
    <w:rsid w:val="00A069ED"/>
    <w:rsid w:val="00A11A86"/>
    <w:rsid w:val="00A165A0"/>
    <w:rsid w:val="00A22BD4"/>
    <w:rsid w:val="00A40402"/>
    <w:rsid w:val="00A63917"/>
    <w:rsid w:val="00A7036E"/>
    <w:rsid w:val="00A70EA4"/>
    <w:rsid w:val="00A768D2"/>
    <w:rsid w:val="00A774AC"/>
    <w:rsid w:val="00A778D5"/>
    <w:rsid w:val="00A81515"/>
    <w:rsid w:val="00A85C21"/>
    <w:rsid w:val="00AA3011"/>
    <w:rsid w:val="00AA3B13"/>
    <w:rsid w:val="00AA4E41"/>
    <w:rsid w:val="00AB31F0"/>
    <w:rsid w:val="00AE2801"/>
    <w:rsid w:val="00AE40EA"/>
    <w:rsid w:val="00AE6B60"/>
    <w:rsid w:val="00AE704F"/>
    <w:rsid w:val="00B03FD6"/>
    <w:rsid w:val="00B219DB"/>
    <w:rsid w:val="00B349FE"/>
    <w:rsid w:val="00B45852"/>
    <w:rsid w:val="00B5598B"/>
    <w:rsid w:val="00B70167"/>
    <w:rsid w:val="00B76335"/>
    <w:rsid w:val="00B7746D"/>
    <w:rsid w:val="00B81A6D"/>
    <w:rsid w:val="00B864C0"/>
    <w:rsid w:val="00B87851"/>
    <w:rsid w:val="00BA39C0"/>
    <w:rsid w:val="00BA5F8E"/>
    <w:rsid w:val="00BC2907"/>
    <w:rsid w:val="00BE0F0E"/>
    <w:rsid w:val="00BE1E79"/>
    <w:rsid w:val="00BE6DA0"/>
    <w:rsid w:val="00BF20BD"/>
    <w:rsid w:val="00BF4160"/>
    <w:rsid w:val="00C021D8"/>
    <w:rsid w:val="00C0253C"/>
    <w:rsid w:val="00C03CA4"/>
    <w:rsid w:val="00C07E0C"/>
    <w:rsid w:val="00C155A8"/>
    <w:rsid w:val="00C321F2"/>
    <w:rsid w:val="00C334A9"/>
    <w:rsid w:val="00C40959"/>
    <w:rsid w:val="00C45780"/>
    <w:rsid w:val="00C46A5E"/>
    <w:rsid w:val="00C50C2C"/>
    <w:rsid w:val="00C530E5"/>
    <w:rsid w:val="00C61F52"/>
    <w:rsid w:val="00C67CE8"/>
    <w:rsid w:val="00C758AA"/>
    <w:rsid w:val="00C77608"/>
    <w:rsid w:val="00C803DA"/>
    <w:rsid w:val="00C84756"/>
    <w:rsid w:val="00C91D9D"/>
    <w:rsid w:val="00CA244E"/>
    <w:rsid w:val="00CB05C6"/>
    <w:rsid w:val="00CB2BA7"/>
    <w:rsid w:val="00CB366A"/>
    <w:rsid w:val="00CB60B8"/>
    <w:rsid w:val="00CC491B"/>
    <w:rsid w:val="00CC650A"/>
    <w:rsid w:val="00D12F21"/>
    <w:rsid w:val="00D246E6"/>
    <w:rsid w:val="00D315C9"/>
    <w:rsid w:val="00D449BF"/>
    <w:rsid w:val="00D5014E"/>
    <w:rsid w:val="00D5335A"/>
    <w:rsid w:val="00D609BD"/>
    <w:rsid w:val="00D638D9"/>
    <w:rsid w:val="00D70214"/>
    <w:rsid w:val="00D722DA"/>
    <w:rsid w:val="00D753FF"/>
    <w:rsid w:val="00D860D1"/>
    <w:rsid w:val="00D94A2A"/>
    <w:rsid w:val="00DB1FD5"/>
    <w:rsid w:val="00DB3ADB"/>
    <w:rsid w:val="00DB56F9"/>
    <w:rsid w:val="00DB6F82"/>
    <w:rsid w:val="00DD1E0E"/>
    <w:rsid w:val="00DE2B48"/>
    <w:rsid w:val="00DE79F5"/>
    <w:rsid w:val="00E0030F"/>
    <w:rsid w:val="00E046CA"/>
    <w:rsid w:val="00E139EB"/>
    <w:rsid w:val="00E2325A"/>
    <w:rsid w:val="00E23A08"/>
    <w:rsid w:val="00E277E9"/>
    <w:rsid w:val="00E426E7"/>
    <w:rsid w:val="00E5010F"/>
    <w:rsid w:val="00E57921"/>
    <w:rsid w:val="00E659BA"/>
    <w:rsid w:val="00E675DA"/>
    <w:rsid w:val="00E67828"/>
    <w:rsid w:val="00E67AE5"/>
    <w:rsid w:val="00E77B4B"/>
    <w:rsid w:val="00E81C18"/>
    <w:rsid w:val="00E845E6"/>
    <w:rsid w:val="00E86888"/>
    <w:rsid w:val="00EA01C1"/>
    <w:rsid w:val="00EA0EE6"/>
    <w:rsid w:val="00EB2CC5"/>
    <w:rsid w:val="00EB2EA5"/>
    <w:rsid w:val="00EB3903"/>
    <w:rsid w:val="00EB637B"/>
    <w:rsid w:val="00EC314D"/>
    <w:rsid w:val="00EC3E6E"/>
    <w:rsid w:val="00ED56CE"/>
    <w:rsid w:val="00EE5F29"/>
    <w:rsid w:val="00F03AD2"/>
    <w:rsid w:val="00F158BC"/>
    <w:rsid w:val="00F33F34"/>
    <w:rsid w:val="00F363EB"/>
    <w:rsid w:val="00F377D0"/>
    <w:rsid w:val="00F41D6A"/>
    <w:rsid w:val="00F51E3E"/>
    <w:rsid w:val="00F52E16"/>
    <w:rsid w:val="00F6132F"/>
    <w:rsid w:val="00F61E7A"/>
    <w:rsid w:val="00F67561"/>
    <w:rsid w:val="00F70421"/>
    <w:rsid w:val="00F74E86"/>
    <w:rsid w:val="00F77A62"/>
    <w:rsid w:val="00F8109B"/>
    <w:rsid w:val="00F97DB9"/>
    <w:rsid w:val="00FA08E9"/>
    <w:rsid w:val="00FA41F2"/>
    <w:rsid w:val="00FC119D"/>
    <w:rsid w:val="00FC5154"/>
    <w:rsid w:val="00FC5955"/>
    <w:rsid w:val="00FC707E"/>
    <w:rsid w:val="00FD210E"/>
    <w:rsid w:val="00FD3790"/>
    <w:rsid w:val="00FD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F76E8"/>
  <w15:docId w15:val="{14847D2F-A9C2-4A87-81C0-9D7F833F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B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0B7F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Izteiksmgs">
    <w:name w:val="Strong"/>
    <w:uiPriority w:val="22"/>
    <w:qFormat/>
    <w:rsid w:val="000B7F28"/>
    <w:rPr>
      <w:b/>
      <w:bCs/>
    </w:rPr>
  </w:style>
  <w:style w:type="character" w:customStyle="1" w:styleId="apple-converted-space">
    <w:name w:val="apple-converted-space"/>
    <w:rsid w:val="000B7F28"/>
  </w:style>
  <w:style w:type="paragraph" w:styleId="Balonteksts">
    <w:name w:val="Balloon Text"/>
    <w:basedOn w:val="Parasts"/>
    <w:link w:val="BalontekstsRakstz"/>
    <w:uiPriority w:val="99"/>
    <w:semiHidden/>
    <w:unhideWhenUsed/>
    <w:rsid w:val="004D0DD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0DD1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aliases w:val="2,Numbered Para 1,Dot pt,No Spacing1,List Paragraph Char Char Char,Indicator Text,List Paragraph1,Bullet Points,MAIN CONTENT,IFCL - List Paragraph,List Paragraph12,OBC Bullet,F5 List Paragraph,Colorful List - Accent 11,Bullet Styl"/>
    <w:basedOn w:val="Parasts"/>
    <w:link w:val="SarakstarindkopaRakstz"/>
    <w:uiPriority w:val="34"/>
    <w:qFormat/>
    <w:rsid w:val="0007088F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7B39A2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7148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7148C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,Footnote Reference Number,fr,Footnote Refernece,Footnote Reference Superscript,ftref,Odwołanie przypisu,BVI fnr,Footnotes refss,SUPERS,Ref,de nota al pie,-E Fußnotenzeichen,Footnote reference number,Times 10 Point,E"/>
    <w:uiPriority w:val="99"/>
    <w:unhideWhenUsed/>
    <w:rsid w:val="0007148C"/>
    <w:rPr>
      <w:vertAlign w:val="superscript"/>
    </w:rPr>
  </w:style>
  <w:style w:type="table" w:styleId="Reatabula">
    <w:name w:val="Table Grid"/>
    <w:basedOn w:val="Parastatabula"/>
    <w:uiPriority w:val="39"/>
    <w:rsid w:val="00E84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RSRAKSTS">
    <w:name w:val="VIRSRAKSTS"/>
    <w:basedOn w:val="Parasts"/>
    <w:qFormat/>
    <w:rsid w:val="00E67AE5"/>
    <w:pPr>
      <w:numPr>
        <w:numId w:val="11"/>
      </w:numPr>
      <w:spacing w:before="120" w:after="120"/>
      <w:jc w:val="center"/>
      <w:outlineLvl w:val="0"/>
    </w:pPr>
    <w:rPr>
      <w:rFonts w:eastAsia="Calibri"/>
      <w:b/>
      <w:bCs/>
      <w:lang w:val="x-none" w:eastAsia="x-none"/>
    </w:rPr>
  </w:style>
  <w:style w:type="paragraph" w:customStyle="1" w:styleId="11LIMENIS">
    <w:name w:val="1.1. LIMENIS"/>
    <w:basedOn w:val="Parasts"/>
    <w:qFormat/>
    <w:rsid w:val="00E67AE5"/>
    <w:pPr>
      <w:numPr>
        <w:ilvl w:val="1"/>
        <w:numId w:val="11"/>
      </w:numPr>
      <w:contextualSpacing/>
      <w:jc w:val="both"/>
    </w:pPr>
    <w:rPr>
      <w:b/>
      <w:lang w:val="x-none" w:eastAsia="x-none"/>
    </w:rPr>
  </w:style>
  <w:style w:type="paragraph" w:customStyle="1" w:styleId="111LIMENIS">
    <w:name w:val="1.1.1.LIMENIS"/>
    <w:basedOn w:val="Parasts"/>
    <w:link w:val="111LIMENISChar"/>
    <w:qFormat/>
    <w:rsid w:val="00E67AE5"/>
    <w:pPr>
      <w:numPr>
        <w:ilvl w:val="2"/>
        <w:numId w:val="11"/>
      </w:numPr>
      <w:contextualSpacing/>
      <w:jc w:val="both"/>
    </w:pPr>
    <w:rPr>
      <w:lang w:val="x-none" w:eastAsia="x-none"/>
    </w:rPr>
  </w:style>
  <w:style w:type="character" w:customStyle="1" w:styleId="111LIMENISChar">
    <w:name w:val="1.1.1.LIMENIS Char"/>
    <w:link w:val="111LIMENIS"/>
    <w:rsid w:val="00E67A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11LIMENIS">
    <w:name w:val="1.1.1.1.LIMENIS"/>
    <w:basedOn w:val="Parasts"/>
    <w:qFormat/>
    <w:rsid w:val="00E67AE5"/>
    <w:pPr>
      <w:numPr>
        <w:ilvl w:val="3"/>
        <w:numId w:val="11"/>
      </w:numPr>
      <w:contextualSpacing/>
      <w:jc w:val="both"/>
    </w:pPr>
    <w:rPr>
      <w:rFonts w:eastAsia="Calibri"/>
      <w:szCs w:val="20"/>
      <w:lang w:val="x-none" w:eastAsia="x-none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Points Rakstz.,MAIN CONTENT Rakstz.,IFCL - List Paragraph Rakstz."/>
    <w:link w:val="Sarakstarindkopa"/>
    <w:uiPriority w:val="99"/>
    <w:qFormat/>
    <w:locked/>
    <w:rsid w:val="000270D7"/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D86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hyperlink" Target="mailto:jekabs.zuks_roze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BEB75-8681-4FE1-A9C3-842468DC5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8400</Words>
  <Characters>4788</Characters>
  <Application>Microsoft Office Word</Application>
  <DocSecurity>0</DocSecurity>
  <Lines>39</Lines>
  <Paragraphs>26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Laila Bekmane</dc:creator>
  <cp:lastModifiedBy>Diāna Andriņa Nagle</cp:lastModifiedBy>
  <cp:revision>242</cp:revision>
  <cp:lastPrinted>2020-01-28T08:12:00Z</cp:lastPrinted>
  <dcterms:created xsi:type="dcterms:W3CDTF">2020-01-29T14:02:00Z</dcterms:created>
  <dcterms:modified xsi:type="dcterms:W3CDTF">2021-05-19T08:46:00Z</dcterms:modified>
</cp:coreProperties>
</file>