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F635" w14:textId="77777777" w:rsidR="000854FD" w:rsidRPr="000854FD" w:rsidRDefault="000854FD" w:rsidP="000854FD">
      <w:pPr>
        <w:spacing w:line="276" w:lineRule="auto"/>
        <w:contextualSpacing/>
        <w:jc w:val="center"/>
        <w:rPr>
          <w:rFonts w:ascii="Times New Roman" w:eastAsiaTheme="minorHAnsi" w:hAnsi="Times New Roman"/>
          <w:b/>
          <w:sz w:val="24"/>
          <w:szCs w:val="24"/>
        </w:rPr>
      </w:pPr>
      <w:r w:rsidRPr="000854FD">
        <w:rPr>
          <w:rFonts w:ascii="Times New Roman" w:eastAsiaTheme="minorHAnsi" w:hAnsi="Times New Roman"/>
          <w:b/>
          <w:sz w:val="24"/>
          <w:szCs w:val="24"/>
        </w:rPr>
        <w:t>TEHNISKAIS UN FINANŠU PIEDĀVĀJUMS</w:t>
      </w:r>
    </w:p>
    <w:p w14:paraId="44413861" w14:textId="2A708F98" w:rsidR="000854FD" w:rsidRDefault="000854FD" w:rsidP="000854FD">
      <w:pPr>
        <w:spacing w:line="276" w:lineRule="auto"/>
        <w:contextualSpacing/>
        <w:jc w:val="center"/>
        <w:rPr>
          <w:rFonts w:ascii="Times New Roman" w:eastAsiaTheme="minorHAnsi" w:hAnsi="Times New Roman"/>
          <w:sz w:val="24"/>
          <w:szCs w:val="24"/>
        </w:rPr>
      </w:pPr>
      <w:r w:rsidRPr="000854FD">
        <w:rPr>
          <w:rFonts w:ascii="Times New Roman" w:eastAsiaTheme="minorHAnsi" w:hAnsi="Times New Roman"/>
          <w:sz w:val="24"/>
          <w:szCs w:val="24"/>
        </w:rPr>
        <w:t>Izglītības uz zinātnes ministrijas organizētajā cenu aptaujā</w:t>
      </w:r>
    </w:p>
    <w:p w14:paraId="3B4186DF" w14:textId="5BDFEBE2" w:rsidR="000854FD" w:rsidRPr="000854FD" w:rsidRDefault="000854FD" w:rsidP="000854FD">
      <w:pPr>
        <w:spacing w:line="276" w:lineRule="auto"/>
        <w:contextualSpacing/>
        <w:jc w:val="center"/>
        <w:rPr>
          <w:rFonts w:ascii="Times New Roman" w:eastAsiaTheme="minorHAnsi" w:hAnsi="Times New Roman"/>
          <w:sz w:val="24"/>
          <w:szCs w:val="24"/>
        </w:rPr>
      </w:pPr>
      <w:r>
        <w:rPr>
          <w:rFonts w:ascii="Times New Roman" w:hAnsi="Times New Roman"/>
          <w:b/>
          <w:sz w:val="24"/>
          <w:szCs w:val="24"/>
        </w:rPr>
        <w:t xml:space="preserve">Par </w:t>
      </w:r>
      <w:r w:rsidRPr="00132AD1">
        <w:rPr>
          <w:rFonts w:ascii="Times New Roman" w:hAnsi="Times New Roman"/>
          <w:b/>
          <w:sz w:val="24"/>
          <w:szCs w:val="24"/>
        </w:rPr>
        <w:t>dzeramā ūdens pārdošan</w:t>
      </w:r>
      <w:r>
        <w:rPr>
          <w:rFonts w:ascii="Times New Roman" w:hAnsi="Times New Roman"/>
          <w:b/>
          <w:sz w:val="24"/>
          <w:szCs w:val="24"/>
        </w:rPr>
        <w:t>u</w:t>
      </w:r>
      <w:r w:rsidRPr="00132AD1">
        <w:rPr>
          <w:rFonts w:ascii="Times New Roman" w:hAnsi="Times New Roman"/>
          <w:b/>
          <w:sz w:val="24"/>
          <w:szCs w:val="24"/>
        </w:rPr>
        <w:t>, piegādi un ūdens sadales iekārtu nom</w:t>
      </w:r>
      <w:r>
        <w:rPr>
          <w:rFonts w:ascii="Times New Roman" w:hAnsi="Times New Roman"/>
          <w:b/>
          <w:sz w:val="24"/>
          <w:szCs w:val="24"/>
        </w:rPr>
        <w:t>u</w:t>
      </w:r>
    </w:p>
    <w:p w14:paraId="3325B26F" w14:textId="77777777" w:rsidR="000854FD" w:rsidRPr="000854FD" w:rsidRDefault="000854FD" w:rsidP="000854FD">
      <w:pPr>
        <w:spacing w:line="276" w:lineRule="auto"/>
        <w:contextualSpacing/>
        <w:jc w:val="center"/>
        <w:rPr>
          <w:rFonts w:ascii="Times New Roman" w:eastAsiaTheme="minorHAnsi" w:hAnsi="Times New Roman"/>
          <w:b/>
          <w:bCs/>
          <w:sz w:val="24"/>
          <w:szCs w:val="24"/>
        </w:rPr>
      </w:pPr>
    </w:p>
    <w:p w14:paraId="483B2291" w14:textId="77777777" w:rsidR="000854FD" w:rsidRPr="000854FD" w:rsidRDefault="000854FD" w:rsidP="000854FD">
      <w:pPr>
        <w:tabs>
          <w:tab w:val="left" w:pos="480"/>
        </w:tabs>
        <w:spacing w:before="120" w:after="120" w:line="276" w:lineRule="auto"/>
        <w:jc w:val="both"/>
        <w:rPr>
          <w:rFonts w:ascii="Times New Roman" w:hAnsi="Times New Roman"/>
          <w:sz w:val="24"/>
          <w:szCs w:val="24"/>
        </w:rPr>
      </w:pPr>
      <w:r w:rsidRPr="000854FD">
        <w:rPr>
          <w:rFonts w:ascii="Times New Roman" w:hAnsi="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5887"/>
      </w:tblGrid>
      <w:tr w:rsidR="000854FD" w:rsidRPr="000854FD" w14:paraId="4374C0B0" w14:textId="77777777" w:rsidTr="00922D04">
        <w:tc>
          <w:tcPr>
            <w:tcW w:w="3227" w:type="dxa"/>
            <w:shd w:val="clear" w:color="auto" w:fill="auto"/>
          </w:tcPr>
          <w:p w14:paraId="1FA9F124"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Pretendents:</w:t>
            </w:r>
          </w:p>
        </w:tc>
        <w:tc>
          <w:tcPr>
            <w:tcW w:w="6060" w:type="dxa"/>
            <w:shd w:val="clear" w:color="auto" w:fill="auto"/>
          </w:tcPr>
          <w:p w14:paraId="5594AB19"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43A69849" w14:textId="77777777" w:rsidTr="00922D04">
        <w:tc>
          <w:tcPr>
            <w:tcW w:w="3227" w:type="dxa"/>
            <w:shd w:val="clear" w:color="auto" w:fill="auto"/>
          </w:tcPr>
          <w:p w14:paraId="7110FB46"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 xml:space="preserve">Reģistrācijas nr. </w:t>
            </w:r>
          </w:p>
          <w:p w14:paraId="33849661"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(juridiskai personai):</w:t>
            </w:r>
          </w:p>
        </w:tc>
        <w:tc>
          <w:tcPr>
            <w:tcW w:w="6060" w:type="dxa"/>
            <w:shd w:val="clear" w:color="auto" w:fill="auto"/>
          </w:tcPr>
          <w:p w14:paraId="0089DB16"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06689AB9" w14:textId="77777777" w:rsidTr="00922D04">
        <w:tc>
          <w:tcPr>
            <w:tcW w:w="3227" w:type="dxa"/>
            <w:shd w:val="clear" w:color="auto" w:fill="auto"/>
          </w:tcPr>
          <w:p w14:paraId="692CF253"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Juridiskā adrese:</w:t>
            </w:r>
          </w:p>
        </w:tc>
        <w:tc>
          <w:tcPr>
            <w:tcW w:w="6060" w:type="dxa"/>
            <w:shd w:val="clear" w:color="auto" w:fill="auto"/>
          </w:tcPr>
          <w:p w14:paraId="7C593C3B"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30EF7DCE" w14:textId="77777777" w:rsidTr="00922D04">
        <w:tc>
          <w:tcPr>
            <w:tcW w:w="3227" w:type="dxa"/>
            <w:shd w:val="clear" w:color="auto" w:fill="auto"/>
          </w:tcPr>
          <w:p w14:paraId="76046546"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Faktiskā adrese:</w:t>
            </w:r>
          </w:p>
        </w:tc>
        <w:tc>
          <w:tcPr>
            <w:tcW w:w="6060" w:type="dxa"/>
            <w:shd w:val="clear" w:color="auto" w:fill="auto"/>
          </w:tcPr>
          <w:p w14:paraId="21AE25DE"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08A1C144" w14:textId="77777777" w:rsidTr="00922D04">
        <w:tc>
          <w:tcPr>
            <w:tcW w:w="3227" w:type="dxa"/>
            <w:shd w:val="clear" w:color="auto" w:fill="auto"/>
          </w:tcPr>
          <w:p w14:paraId="6EBA1E9A"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e-pasta adrese:</w:t>
            </w:r>
          </w:p>
        </w:tc>
        <w:tc>
          <w:tcPr>
            <w:tcW w:w="6060" w:type="dxa"/>
            <w:shd w:val="clear" w:color="auto" w:fill="auto"/>
          </w:tcPr>
          <w:p w14:paraId="7534E0D2"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3A303118" w14:textId="77777777" w:rsidTr="00922D04">
        <w:tc>
          <w:tcPr>
            <w:tcW w:w="3227" w:type="dxa"/>
            <w:shd w:val="clear" w:color="auto" w:fill="auto"/>
          </w:tcPr>
          <w:p w14:paraId="4080139D"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Interneta adrese:</w:t>
            </w:r>
          </w:p>
        </w:tc>
        <w:tc>
          <w:tcPr>
            <w:tcW w:w="6060" w:type="dxa"/>
            <w:shd w:val="clear" w:color="auto" w:fill="auto"/>
          </w:tcPr>
          <w:p w14:paraId="0C7D3392"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22431F94" w14:textId="77777777" w:rsidTr="00922D04">
        <w:tc>
          <w:tcPr>
            <w:tcW w:w="3227" w:type="dxa"/>
            <w:shd w:val="clear" w:color="auto" w:fill="auto"/>
          </w:tcPr>
          <w:p w14:paraId="65D84361"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bCs/>
                <w:sz w:val="24"/>
                <w:szCs w:val="24"/>
              </w:rPr>
              <w:t xml:space="preserve">Tālr. </w:t>
            </w:r>
          </w:p>
        </w:tc>
        <w:tc>
          <w:tcPr>
            <w:tcW w:w="6060" w:type="dxa"/>
            <w:shd w:val="clear" w:color="auto" w:fill="auto"/>
          </w:tcPr>
          <w:p w14:paraId="349DBC07"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r w:rsidR="000854FD" w:rsidRPr="000854FD" w14:paraId="63CD249E" w14:textId="77777777" w:rsidTr="00922D04">
        <w:tc>
          <w:tcPr>
            <w:tcW w:w="3227" w:type="dxa"/>
            <w:shd w:val="clear" w:color="auto" w:fill="auto"/>
          </w:tcPr>
          <w:p w14:paraId="041F2BBD"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r w:rsidRPr="000854FD">
              <w:rPr>
                <w:rFonts w:ascii="Times New Roman" w:hAnsi="Times New Roman"/>
                <w:sz w:val="24"/>
                <w:szCs w:val="24"/>
              </w:rPr>
              <w:t xml:space="preserve">Banka, Kods, Konts: </w:t>
            </w:r>
          </w:p>
        </w:tc>
        <w:tc>
          <w:tcPr>
            <w:tcW w:w="6060" w:type="dxa"/>
            <w:shd w:val="clear" w:color="auto" w:fill="auto"/>
          </w:tcPr>
          <w:p w14:paraId="3ADDA343" w14:textId="77777777" w:rsidR="000854FD" w:rsidRPr="000854FD" w:rsidRDefault="000854FD" w:rsidP="00922D04">
            <w:pPr>
              <w:tabs>
                <w:tab w:val="left" w:pos="480"/>
              </w:tabs>
              <w:spacing w:before="120" w:after="120" w:line="276" w:lineRule="auto"/>
              <w:jc w:val="both"/>
              <w:rPr>
                <w:rFonts w:ascii="Times New Roman" w:hAnsi="Times New Roman"/>
                <w:bCs/>
                <w:sz w:val="24"/>
                <w:szCs w:val="24"/>
              </w:rPr>
            </w:pPr>
          </w:p>
        </w:tc>
      </w:tr>
    </w:tbl>
    <w:p w14:paraId="5002B516" w14:textId="77777777" w:rsidR="000854FD" w:rsidRPr="000854FD" w:rsidRDefault="000854FD" w:rsidP="000854FD">
      <w:pPr>
        <w:spacing w:after="120" w:line="276" w:lineRule="auto"/>
        <w:jc w:val="both"/>
        <w:rPr>
          <w:rFonts w:ascii="Times New Roman" w:eastAsiaTheme="minorHAnsi" w:hAnsi="Times New Roman"/>
          <w:sz w:val="24"/>
          <w:szCs w:val="24"/>
        </w:rPr>
      </w:pPr>
    </w:p>
    <w:p w14:paraId="12E9F838" w14:textId="77777777" w:rsidR="000854FD" w:rsidRPr="000854FD" w:rsidRDefault="000854FD" w:rsidP="000854FD">
      <w:pPr>
        <w:keepNext/>
        <w:tabs>
          <w:tab w:val="left" w:pos="480"/>
        </w:tabs>
        <w:spacing w:line="276" w:lineRule="auto"/>
        <w:jc w:val="both"/>
        <w:outlineLvl w:val="0"/>
        <w:rPr>
          <w:rFonts w:ascii="Times New Roman" w:eastAsiaTheme="minorHAnsi" w:hAnsi="Times New Roman"/>
          <w:sz w:val="24"/>
          <w:szCs w:val="24"/>
        </w:rPr>
      </w:pPr>
      <w:r w:rsidRPr="000854FD">
        <w:rPr>
          <w:rFonts w:ascii="Times New Roman" w:eastAsiaTheme="minorHAnsi" w:hAnsi="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0854FD" w:rsidRPr="000854FD" w14:paraId="2BCCD4CE" w14:textId="77777777" w:rsidTr="00922D04">
        <w:tc>
          <w:tcPr>
            <w:tcW w:w="2990" w:type="dxa"/>
            <w:shd w:val="clear" w:color="auto" w:fill="auto"/>
          </w:tcPr>
          <w:p w14:paraId="34E42D0C" w14:textId="77777777" w:rsidR="000854FD" w:rsidRPr="000854FD" w:rsidRDefault="000854FD" w:rsidP="00922D04">
            <w:pPr>
              <w:spacing w:before="120" w:after="120" w:line="276" w:lineRule="auto"/>
              <w:rPr>
                <w:rFonts w:ascii="Times New Roman" w:eastAsiaTheme="minorHAnsi" w:hAnsi="Times New Roman"/>
                <w:sz w:val="24"/>
                <w:szCs w:val="24"/>
              </w:rPr>
            </w:pPr>
            <w:r w:rsidRPr="000854FD">
              <w:rPr>
                <w:rFonts w:ascii="Times New Roman" w:eastAsiaTheme="minorHAnsi" w:hAnsi="Times New Roman"/>
                <w:sz w:val="24"/>
                <w:szCs w:val="24"/>
              </w:rPr>
              <w:t>Vārds, uzvārds:</w:t>
            </w:r>
          </w:p>
        </w:tc>
        <w:tc>
          <w:tcPr>
            <w:tcW w:w="6077" w:type="dxa"/>
            <w:shd w:val="clear" w:color="auto" w:fill="auto"/>
          </w:tcPr>
          <w:p w14:paraId="30A101BF" w14:textId="77777777" w:rsidR="000854FD" w:rsidRPr="000854FD" w:rsidRDefault="000854FD" w:rsidP="00922D04">
            <w:pPr>
              <w:spacing w:before="120" w:after="120" w:line="276" w:lineRule="auto"/>
              <w:rPr>
                <w:rFonts w:ascii="Times New Roman" w:eastAsiaTheme="minorHAnsi" w:hAnsi="Times New Roman"/>
                <w:sz w:val="24"/>
                <w:szCs w:val="24"/>
              </w:rPr>
            </w:pPr>
          </w:p>
        </w:tc>
      </w:tr>
      <w:tr w:rsidR="000854FD" w:rsidRPr="000854FD" w14:paraId="43AEC708" w14:textId="77777777" w:rsidTr="00922D04">
        <w:tc>
          <w:tcPr>
            <w:tcW w:w="2990" w:type="dxa"/>
            <w:shd w:val="clear" w:color="auto" w:fill="auto"/>
          </w:tcPr>
          <w:p w14:paraId="6C0CA332" w14:textId="77777777" w:rsidR="000854FD" w:rsidRPr="000854FD" w:rsidRDefault="000854FD" w:rsidP="00922D04">
            <w:pPr>
              <w:spacing w:before="120" w:after="120" w:line="276" w:lineRule="auto"/>
              <w:rPr>
                <w:rFonts w:ascii="Times New Roman" w:eastAsiaTheme="minorHAnsi" w:hAnsi="Times New Roman"/>
                <w:sz w:val="24"/>
                <w:szCs w:val="24"/>
              </w:rPr>
            </w:pPr>
            <w:r w:rsidRPr="000854FD">
              <w:rPr>
                <w:rFonts w:ascii="Times New Roman" w:eastAsiaTheme="minorHAnsi" w:hAnsi="Times New Roman"/>
                <w:sz w:val="24"/>
                <w:szCs w:val="24"/>
              </w:rPr>
              <w:t>Ieņemamais amats:</w:t>
            </w:r>
          </w:p>
        </w:tc>
        <w:tc>
          <w:tcPr>
            <w:tcW w:w="6077" w:type="dxa"/>
            <w:shd w:val="clear" w:color="auto" w:fill="auto"/>
          </w:tcPr>
          <w:p w14:paraId="3BDDB67E" w14:textId="77777777" w:rsidR="000854FD" w:rsidRPr="000854FD" w:rsidRDefault="000854FD" w:rsidP="00922D04">
            <w:pPr>
              <w:spacing w:before="120" w:after="120" w:line="276" w:lineRule="auto"/>
              <w:rPr>
                <w:rFonts w:ascii="Times New Roman" w:eastAsiaTheme="minorHAnsi" w:hAnsi="Times New Roman"/>
                <w:sz w:val="24"/>
                <w:szCs w:val="24"/>
              </w:rPr>
            </w:pPr>
          </w:p>
        </w:tc>
      </w:tr>
      <w:tr w:rsidR="000854FD" w:rsidRPr="000854FD" w14:paraId="49137161" w14:textId="77777777" w:rsidTr="00922D04">
        <w:tc>
          <w:tcPr>
            <w:tcW w:w="2990" w:type="dxa"/>
            <w:shd w:val="clear" w:color="auto" w:fill="auto"/>
          </w:tcPr>
          <w:p w14:paraId="23164DC8" w14:textId="77777777" w:rsidR="000854FD" w:rsidRPr="000854FD" w:rsidRDefault="000854FD" w:rsidP="00922D04">
            <w:pPr>
              <w:spacing w:before="120" w:after="120" w:line="276" w:lineRule="auto"/>
              <w:rPr>
                <w:rFonts w:ascii="Times New Roman" w:eastAsiaTheme="minorHAnsi" w:hAnsi="Times New Roman"/>
                <w:sz w:val="24"/>
                <w:szCs w:val="24"/>
              </w:rPr>
            </w:pPr>
            <w:r w:rsidRPr="000854FD">
              <w:rPr>
                <w:rFonts w:ascii="Times New Roman" w:eastAsiaTheme="minorHAnsi" w:hAnsi="Times New Roman"/>
                <w:sz w:val="24"/>
                <w:szCs w:val="24"/>
              </w:rPr>
              <w:t>Tālr.</w:t>
            </w:r>
          </w:p>
        </w:tc>
        <w:tc>
          <w:tcPr>
            <w:tcW w:w="6077" w:type="dxa"/>
            <w:shd w:val="clear" w:color="auto" w:fill="auto"/>
          </w:tcPr>
          <w:p w14:paraId="29B2BD43" w14:textId="77777777" w:rsidR="000854FD" w:rsidRPr="000854FD" w:rsidRDefault="000854FD" w:rsidP="00922D04">
            <w:pPr>
              <w:spacing w:before="120" w:after="120" w:line="276" w:lineRule="auto"/>
              <w:rPr>
                <w:rFonts w:ascii="Times New Roman" w:eastAsiaTheme="minorHAnsi" w:hAnsi="Times New Roman"/>
                <w:sz w:val="24"/>
                <w:szCs w:val="24"/>
              </w:rPr>
            </w:pPr>
          </w:p>
        </w:tc>
      </w:tr>
      <w:tr w:rsidR="000854FD" w:rsidRPr="000854FD" w14:paraId="472CB246" w14:textId="77777777" w:rsidTr="00922D04">
        <w:tc>
          <w:tcPr>
            <w:tcW w:w="2990" w:type="dxa"/>
            <w:shd w:val="clear" w:color="auto" w:fill="auto"/>
          </w:tcPr>
          <w:p w14:paraId="09F17F5E" w14:textId="77777777" w:rsidR="000854FD" w:rsidRPr="000854FD" w:rsidRDefault="000854FD" w:rsidP="00922D04">
            <w:pPr>
              <w:spacing w:before="120" w:after="120" w:line="276" w:lineRule="auto"/>
              <w:rPr>
                <w:rFonts w:ascii="Times New Roman" w:eastAsiaTheme="minorHAnsi" w:hAnsi="Times New Roman"/>
                <w:sz w:val="24"/>
                <w:szCs w:val="24"/>
              </w:rPr>
            </w:pPr>
            <w:r w:rsidRPr="000854FD">
              <w:rPr>
                <w:rFonts w:ascii="Times New Roman" w:eastAsiaTheme="minorHAnsi" w:hAnsi="Times New Roman"/>
                <w:bCs/>
                <w:sz w:val="24"/>
                <w:szCs w:val="24"/>
              </w:rPr>
              <w:t>e-pasta adrese:</w:t>
            </w:r>
          </w:p>
        </w:tc>
        <w:tc>
          <w:tcPr>
            <w:tcW w:w="6077" w:type="dxa"/>
            <w:shd w:val="clear" w:color="auto" w:fill="auto"/>
          </w:tcPr>
          <w:p w14:paraId="10AFE68F" w14:textId="77777777" w:rsidR="000854FD" w:rsidRPr="000854FD" w:rsidRDefault="000854FD" w:rsidP="00922D04">
            <w:pPr>
              <w:spacing w:before="120" w:after="120" w:line="276" w:lineRule="auto"/>
              <w:rPr>
                <w:rFonts w:ascii="Times New Roman" w:eastAsiaTheme="minorHAnsi" w:hAnsi="Times New Roman"/>
                <w:sz w:val="24"/>
                <w:szCs w:val="24"/>
              </w:rPr>
            </w:pPr>
          </w:p>
        </w:tc>
      </w:tr>
    </w:tbl>
    <w:p w14:paraId="579953E9" w14:textId="77777777" w:rsidR="000854FD" w:rsidRDefault="000854FD" w:rsidP="00740442">
      <w:pPr>
        <w:spacing w:after="120" w:line="276" w:lineRule="auto"/>
        <w:rPr>
          <w:rFonts w:ascii="Times New Roman" w:hAnsi="Times New Roman"/>
          <w:b/>
          <w:sz w:val="24"/>
          <w:szCs w:val="24"/>
        </w:rPr>
      </w:pPr>
    </w:p>
    <w:p w14:paraId="67749512" w14:textId="3701B569" w:rsidR="001765EE" w:rsidRPr="00132AD1" w:rsidRDefault="001765EE" w:rsidP="00132AD1">
      <w:pPr>
        <w:spacing w:after="120" w:line="276" w:lineRule="auto"/>
        <w:jc w:val="center"/>
        <w:rPr>
          <w:rFonts w:ascii="Times New Roman" w:hAnsi="Times New Roman"/>
          <w:b/>
          <w:sz w:val="24"/>
          <w:szCs w:val="24"/>
        </w:rPr>
      </w:pPr>
      <w:r w:rsidRPr="00132AD1">
        <w:rPr>
          <w:rFonts w:ascii="Times New Roman" w:hAnsi="Times New Roman"/>
          <w:b/>
          <w:sz w:val="24"/>
          <w:szCs w:val="24"/>
        </w:rPr>
        <w:t>Tehniskā specifikācija</w:t>
      </w:r>
    </w:p>
    <w:p w14:paraId="67749513" w14:textId="1EC44E45" w:rsidR="0068585D" w:rsidRPr="00132AD1" w:rsidRDefault="000854FD" w:rsidP="00132AD1">
      <w:pPr>
        <w:spacing w:after="120" w:line="276" w:lineRule="auto"/>
        <w:jc w:val="center"/>
        <w:rPr>
          <w:rFonts w:ascii="Times New Roman" w:hAnsi="Times New Roman"/>
          <w:b/>
          <w:sz w:val="24"/>
          <w:szCs w:val="24"/>
        </w:rPr>
      </w:pPr>
      <w:r>
        <w:rPr>
          <w:rFonts w:ascii="Times New Roman" w:hAnsi="Times New Roman"/>
          <w:b/>
          <w:sz w:val="24"/>
          <w:szCs w:val="24"/>
        </w:rPr>
        <w:t xml:space="preserve">Par </w:t>
      </w:r>
      <w:r w:rsidR="0036551B" w:rsidRPr="00132AD1">
        <w:rPr>
          <w:rFonts w:ascii="Times New Roman" w:hAnsi="Times New Roman"/>
          <w:b/>
          <w:sz w:val="24"/>
          <w:szCs w:val="24"/>
        </w:rPr>
        <w:t>dzeramā ūdens pārdošan</w:t>
      </w:r>
      <w:r>
        <w:rPr>
          <w:rFonts w:ascii="Times New Roman" w:hAnsi="Times New Roman"/>
          <w:b/>
          <w:sz w:val="24"/>
          <w:szCs w:val="24"/>
        </w:rPr>
        <w:t>u</w:t>
      </w:r>
      <w:r w:rsidR="0036551B" w:rsidRPr="00132AD1">
        <w:rPr>
          <w:rFonts w:ascii="Times New Roman" w:hAnsi="Times New Roman"/>
          <w:b/>
          <w:sz w:val="24"/>
          <w:szCs w:val="24"/>
        </w:rPr>
        <w:t>, piegādi un ūdens sadales iekārtu nom</w:t>
      </w:r>
      <w:r>
        <w:rPr>
          <w:rFonts w:ascii="Times New Roman" w:hAnsi="Times New Roman"/>
          <w:b/>
          <w:sz w:val="24"/>
          <w:szCs w:val="24"/>
        </w:rPr>
        <w:t>u</w:t>
      </w:r>
      <w:r w:rsidR="0036551B" w:rsidRPr="00132AD1">
        <w:rPr>
          <w:rFonts w:ascii="Times New Roman" w:hAnsi="Times New Roman"/>
          <w:b/>
          <w:sz w:val="24"/>
          <w:szCs w:val="24"/>
        </w:rPr>
        <w:t xml:space="preserve"> </w:t>
      </w:r>
    </w:p>
    <w:p w14:paraId="67749514" w14:textId="77777777" w:rsidR="001765EE" w:rsidRPr="00132AD1" w:rsidRDefault="001765EE" w:rsidP="00132AD1">
      <w:pPr>
        <w:spacing w:after="120" w:line="276" w:lineRule="auto"/>
        <w:jc w:val="center"/>
        <w:rPr>
          <w:rFonts w:ascii="Times New Roman" w:hAnsi="Times New Roman"/>
          <w:b/>
          <w:sz w:val="24"/>
          <w:szCs w:val="24"/>
        </w:rPr>
      </w:pPr>
    </w:p>
    <w:p w14:paraId="67749515" w14:textId="13665914" w:rsidR="00C7461B" w:rsidRPr="00132AD1" w:rsidRDefault="00C7461B" w:rsidP="00132AD1">
      <w:pPr>
        <w:numPr>
          <w:ilvl w:val="0"/>
          <w:numId w:val="8"/>
        </w:numPr>
        <w:spacing w:after="120" w:line="276" w:lineRule="auto"/>
        <w:ind w:hanging="436"/>
        <w:jc w:val="both"/>
        <w:rPr>
          <w:rFonts w:ascii="Times New Roman" w:hAnsi="Times New Roman"/>
          <w:b/>
          <w:sz w:val="24"/>
          <w:szCs w:val="24"/>
          <w:u w:val="thick"/>
        </w:rPr>
      </w:pPr>
      <w:r w:rsidRPr="00132AD1">
        <w:rPr>
          <w:rFonts w:ascii="Times New Roman" w:hAnsi="Times New Roman"/>
          <w:b/>
          <w:sz w:val="24"/>
          <w:szCs w:val="24"/>
          <w:u w:val="thick"/>
        </w:rPr>
        <w:t>Pasūtījuma izpildes vispārīgie noteikumi</w:t>
      </w:r>
      <w:r w:rsidR="007C077A">
        <w:rPr>
          <w:rFonts w:ascii="Times New Roman" w:hAnsi="Times New Roman"/>
          <w:b/>
          <w:sz w:val="24"/>
          <w:szCs w:val="24"/>
          <w:u w:val="thick"/>
        </w:rPr>
        <w:t>:</w:t>
      </w:r>
    </w:p>
    <w:p w14:paraId="67749516" w14:textId="77777777" w:rsidR="00DC2CBC" w:rsidRPr="00132AD1" w:rsidRDefault="005C07C7" w:rsidP="00132AD1">
      <w:pPr>
        <w:pStyle w:val="Sarakstarindkopa"/>
        <w:numPr>
          <w:ilvl w:val="1"/>
          <w:numId w:val="8"/>
        </w:numPr>
        <w:spacing w:after="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w:t>
      </w:r>
      <w:r w:rsidR="00DE5A5A" w:rsidRPr="00132AD1">
        <w:rPr>
          <w:rFonts w:ascii="Times New Roman" w:hAnsi="Times New Roman"/>
          <w:sz w:val="24"/>
          <w:szCs w:val="24"/>
        </w:rPr>
        <w:t>Izpildītājam</w:t>
      </w:r>
      <w:r w:rsidR="0036551B" w:rsidRPr="00132AD1">
        <w:rPr>
          <w:rFonts w:ascii="Times New Roman" w:hAnsi="Times New Roman"/>
          <w:sz w:val="24"/>
          <w:szCs w:val="24"/>
        </w:rPr>
        <w:t xml:space="preserve"> jāveic dzeramā</w:t>
      </w:r>
      <w:r w:rsidR="00B80A19" w:rsidRPr="00132AD1">
        <w:rPr>
          <w:rFonts w:ascii="Times New Roman" w:hAnsi="Times New Roman"/>
          <w:sz w:val="24"/>
          <w:szCs w:val="24"/>
        </w:rPr>
        <w:t xml:space="preserve"> ūdens sadales iekārtu</w:t>
      </w:r>
      <w:r w:rsidR="00521EA4" w:rsidRPr="00132AD1">
        <w:rPr>
          <w:rFonts w:ascii="Times New Roman" w:hAnsi="Times New Roman"/>
          <w:sz w:val="24"/>
          <w:szCs w:val="24"/>
        </w:rPr>
        <w:t xml:space="preserve"> un to aprīkojuma</w:t>
      </w:r>
      <w:r w:rsidR="00B80A19" w:rsidRPr="00132AD1">
        <w:rPr>
          <w:rFonts w:ascii="Times New Roman" w:hAnsi="Times New Roman"/>
          <w:sz w:val="24"/>
          <w:szCs w:val="24"/>
        </w:rPr>
        <w:t xml:space="preserve"> iznomāšana</w:t>
      </w:r>
      <w:r w:rsidR="001765EE" w:rsidRPr="00132AD1">
        <w:rPr>
          <w:rFonts w:ascii="Times New Roman" w:hAnsi="Times New Roman"/>
          <w:sz w:val="24"/>
          <w:szCs w:val="24"/>
        </w:rPr>
        <w:t>, dzeramā ūdens un vienreiz lietojamo</w:t>
      </w:r>
      <w:r w:rsidRPr="00132AD1">
        <w:rPr>
          <w:rFonts w:ascii="Times New Roman" w:hAnsi="Times New Roman"/>
          <w:sz w:val="24"/>
          <w:szCs w:val="24"/>
        </w:rPr>
        <w:t xml:space="preserve"> </w:t>
      </w:r>
      <w:r w:rsidR="002836BE" w:rsidRPr="00132AD1">
        <w:rPr>
          <w:rFonts w:ascii="Times New Roman" w:hAnsi="Times New Roman"/>
          <w:sz w:val="24"/>
          <w:szCs w:val="24"/>
        </w:rPr>
        <w:t xml:space="preserve">papīra </w:t>
      </w:r>
      <w:r w:rsidR="0036551B" w:rsidRPr="00132AD1">
        <w:rPr>
          <w:rFonts w:ascii="Times New Roman" w:hAnsi="Times New Roman"/>
          <w:sz w:val="24"/>
          <w:szCs w:val="24"/>
        </w:rPr>
        <w:t>glāžu pārdošana un piegāde (turpmāk - pasūtījums)</w:t>
      </w:r>
      <w:r w:rsidR="00CB2B39" w:rsidRPr="00132AD1">
        <w:rPr>
          <w:rFonts w:ascii="Times New Roman" w:hAnsi="Times New Roman"/>
          <w:sz w:val="24"/>
          <w:szCs w:val="24"/>
        </w:rPr>
        <w:t xml:space="preserve"> uz p</w:t>
      </w:r>
      <w:r w:rsidR="0036551B" w:rsidRPr="00132AD1">
        <w:rPr>
          <w:rFonts w:ascii="Times New Roman" w:hAnsi="Times New Roman"/>
          <w:sz w:val="24"/>
          <w:szCs w:val="24"/>
        </w:rPr>
        <w:t>asūtītāja norādīto adresi Rīgā, Vaļņu ielā 2 (turpmāk – objekts)</w:t>
      </w:r>
      <w:r w:rsidR="002836BE" w:rsidRPr="00132AD1">
        <w:rPr>
          <w:rFonts w:ascii="Times New Roman" w:hAnsi="Times New Roman"/>
          <w:sz w:val="24"/>
          <w:szCs w:val="24"/>
        </w:rPr>
        <w:t xml:space="preserve"> atbilstoši tehniskās specifikācijas prasībām</w:t>
      </w:r>
      <w:r w:rsidR="0036551B" w:rsidRPr="00132AD1">
        <w:rPr>
          <w:rFonts w:ascii="Times New Roman" w:hAnsi="Times New Roman"/>
          <w:sz w:val="24"/>
          <w:szCs w:val="24"/>
        </w:rPr>
        <w:t>.</w:t>
      </w:r>
    </w:p>
    <w:p w14:paraId="67749517" w14:textId="73E97723" w:rsidR="0089593E" w:rsidRPr="00132AD1" w:rsidRDefault="005C07C7" w:rsidP="00132AD1">
      <w:pPr>
        <w:numPr>
          <w:ilvl w:val="1"/>
          <w:numId w:val="8"/>
        </w:numPr>
        <w:spacing w:after="0" w:line="276" w:lineRule="auto"/>
        <w:ind w:left="783" w:hanging="499"/>
        <w:jc w:val="both"/>
        <w:rPr>
          <w:rFonts w:ascii="Times New Roman" w:hAnsi="Times New Roman"/>
          <w:sz w:val="24"/>
          <w:szCs w:val="24"/>
        </w:rPr>
      </w:pPr>
      <w:r w:rsidRPr="00132AD1">
        <w:rPr>
          <w:rFonts w:ascii="Times New Roman" w:hAnsi="Times New Roman"/>
          <w:sz w:val="24"/>
          <w:szCs w:val="24"/>
        </w:rPr>
        <w:lastRenderedPageBreak/>
        <w:t xml:space="preserve"> </w:t>
      </w:r>
      <w:r w:rsidR="0089593E" w:rsidRPr="00132AD1">
        <w:rPr>
          <w:rFonts w:ascii="Times New Roman" w:hAnsi="Times New Roman"/>
          <w:sz w:val="24"/>
          <w:szCs w:val="24"/>
        </w:rPr>
        <w:t>Izpildītājs nodrošina</w:t>
      </w:r>
      <w:r w:rsidR="00132AD1">
        <w:rPr>
          <w:rFonts w:ascii="Times New Roman" w:hAnsi="Times New Roman"/>
          <w:sz w:val="24"/>
          <w:szCs w:val="24"/>
        </w:rPr>
        <w:t>,</w:t>
      </w:r>
      <w:r w:rsidR="0089593E" w:rsidRPr="00132AD1">
        <w:rPr>
          <w:rFonts w:ascii="Times New Roman" w:hAnsi="Times New Roman"/>
          <w:sz w:val="24"/>
          <w:szCs w:val="24"/>
        </w:rPr>
        <w:t xml:space="preserve"> ka pi</w:t>
      </w:r>
      <w:r w:rsidR="002836BE" w:rsidRPr="00132AD1">
        <w:rPr>
          <w:rFonts w:ascii="Times New Roman" w:hAnsi="Times New Roman"/>
          <w:sz w:val="24"/>
          <w:szCs w:val="24"/>
        </w:rPr>
        <w:t>egādātā ūdens kvalitāte, iepakojums</w:t>
      </w:r>
      <w:r w:rsidR="0089593E" w:rsidRPr="00132AD1">
        <w:rPr>
          <w:rFonts w:ascii="Times New Roman" w:hAnsi="Times New Roman"/>
          <w:sz w:val="24"/>
          <w:szCs w:val="24"/>
        </w:rPr>
        <w:t>, glāzes un marķējums atbilst Pārtikas aprites un uzraudzības likuma prasībām un Ministru kabineta 2017.</w:t>
      </w:r>
      <w:r w:rsidR="00132AD1">
        <w:rPr>
          <w:rFonts w:ascii="Times New Roman" w:hAnsi="Times New Roman"/>
          <w:sz w:val="24"/>
          <w:szCs w:val="24"/>
        </w:rPr>
        <w:t> </w:t>
      </w:r>
      <w:r w:rsidR="0089593E" w:rsidRPr="00132AD1">
        <w:rPr>
          <w:rFonts w:ascii="Times New Roman" w:hAnsi="Times New Roman"/>
          <w:sz w:val="24"/>
          <w:szCs w:val="24"/>
        </w:rPr>
        <w:t>gada 14.</w:t>
      </w:r>
      <w:r w:rsidR="00132AD1">
        <w:rPr>
          <w:rFonts w:ascii="Times New Roman" w:hAnsi="Times New Roman"/>
          <w:sz w:val="24"/>
          <w:szCs w:val="24"/>
        </w:rPr>
        <w:t> </w:t>
      </w:r>
      <w:r w:rsidR="0089593E" w:rsidRPr="00132AD1">
        <w:rPr>
          <w:rFonts w:ascii="Times New Roman" w:hAnsi="Times New Roman"/>
          <w:sz w:val="24"/>
          <w:szCs w:val="24"/>
        </w:rPr>
        <w:t>novembra noteikumu Nr.</w:t>
      </w:r>
      <w:r w:rsidR="00132AD1">
        <w:rPr>
          <w:rFonts w:ascii="Times New Roman" w:hAnsi="Times New Roman"/>
          <w:sz w:val="24"/>
          <w:szCs w:val="24"/>
        </w:rPr>
        <w:t> </w:t>
      </w:r>
      <w:r w:rsidR="0089593E" w:rsidRPr="00132AD1">
        <w:rPr>
          <w:rFonts w:ascii="Times New Roman" w:hAnsi="Times New Roman"/>
          <w:sz w:val="24"/>
          <w:szCs w:val="24"/>
        </w:rPr>
        <w:t>671 “Dzeramā ūdens obligātās nekaitīguma un kvalitātes prasības, monitoringa un kontroles kārtība” prasībām.</w:t>
      </w:r>
    </w:p>
    <w:p w14:paraId="67749519" w14:textId="5B960B5A" w:rsidR="008A1D57" w:rsidRPr="00132AD1" w:rsidRDefault="005C07C7" w:rsidP="00132AD1">
      <w:pPr>
        <w:pStyle w:val="Sarakstarindkopa"/>
        <w:numPr>
          <w:ilvl w:val="1"/>
          <w:numId w:val="8"/>
        </w:numPr>
        <w:spacing w:after="12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w:t>
      </w:r>
      <w:r w:rsidR="00C7461B" w:rsidRPr="00132AD1">
        <w:rPr>
          <w:rFonts w:ascii="Times New Roman" w:hAnsi="Times New Roman"/>
          <w:sz w:val="24"/>
          <w:szCs w:val="24"/>
        </w:rPr>
        <w:t>Izpildītāja</w:t>
      </w:r>
      <w:r w:rsidR="00CB2B39" w:rsidRPr="00132AD1">
        <w:rPr>
          <w:rFonts w:ascii="Times New Roman" w:hAnsi="Times New Roman"/>
          <w:sz w:val="24"/>
          <w:szCs w:val="24"/>
        </w:rPr>
        <w:t>m p</w:t>
      </w:r>
      <w:r w:rsidR="0036551B" w:rsidRPr="00132AD1">
        <w:rPr>
          <w:rFonts w:ascii="Times New Roman" w:hAnsi="Times New Roman"/>
          <w:sz w:val="24"/>
          <w:szCs w:val="24"/>
        </w:rPr>
        <w:t>asūtījuma izpilde līguma noslē</w:t>
      </w:r>
      <w:r w:rsidR="002836BE" w:rsidRPr="00132AD1">
        <w:rPr>
          <w:rFonts w:ascii="Times New Roman" w:hAnsi="Times New Roman"/>
          <w:sz w:val="24"/>
          <w:szCs w:val="24"/>
        </w:rPr>
        <w:t>gšanas gadījumā jāuzsāk desmit</w:t>
      </w:r>
      <w:r w:rsidR="0007031A" w:rsidRPr="00132AD1">
        <w:rPr>
          <w:rFonts w:ascii="Times New Roman" w:hAnsi="Times New Roman"/>
          <w:sz w:val="24"/>
          <w:szCs w:val="24"/>
        </w:rPr>
        <w:t xml:space="preserve"> darba dienu laikā,</w:t>
      </w:r>
      <w:r w:rsidR="0036551B" w:rsidRPr="00132AD1">
        <w:rPr>
          <w:rFonts w:ascii="Times New Roman" w:hAnsi="Times New Roman"/>
          <w:sz w:val="24"/>
          <w:szCs w:val="24"/>
        </w:rPr>
        <w:t xml:space="preserve"> pēc</w:t>
      </w:r>
      <w:r w:rsidR="00CB2B39" w:rsidRPr="00132AD1">
        <w:rPr>
          <w:rFonts w:ascii="Times New Roman" w:hAnsi="Times New Roman"/>
          <w:sz w:val="24"/>
          <w:szCs w:val="24"/>
        </w:rPr>
        <w:t xml:space="preserve"> informācijas saņemšanas no</w:t>
      </w:r>
      <w:r w:rsidR="0036551B" w:rsidRPr="00132AD1">
        <w:rPr>
          <w:rFonts w:ascii="Times New Roman" w:hAnsi="Times New Roman"/>
          <w:sz w:val="24"/>
          <w:szCs w:val="24"/>
        </w:rPr>
        <w:t xml:space="preserve"> pasūtītāja pārstāvja </w:t>
      </w:r>
      <w:r w:rsidR="00CB2B39" w:rsidRPr="00132AD1">
        <w:rPr>
          <w:rFonts w:ascii="Times New Roman" w:hAnsi="Times New Roman"/>
          <w:sz w:val="24"/>
          <w:szCs w:val="24"/>
        </w:rPr>
        <w:t>par nepieciešamību uzsākt pasūtījuma izpildi.</w:t>
      </w:r>
    </w:p>
    <w:p w14:paraId="6774951B" w14:textId="52AD5706" w:rsidR="008A1D57" w:rsidRPr="00132AD1" w:rsidRDefault="005C07C7" w:rsidP="00132AD1">
      <w:pPr>
        <w:pStyle w:val="Sarakstarindkopa"/>
        <w:numPr>
          <w:ilvl w:val="1"/>
          <w:numId w:val="8"/>
        </w:numPr>
        <w:spacing w:after="12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w:t>
      </w:r>
      <w:r w:rsidR="00CB2B39" w:rsidRPr="00132AD1">
        <w:rPr>
          <w:rFonts w:ascii="Times New Roman" w:hAnsi="Times New Roman"/>
          <w:sz w:val="24"/>
          <w:szCs w:val="24"/>
        </w:rPr>
        <w:t xml:space="preserve">Līguma noslēgšanas gadījumā </w:t>
      </w:r>
      <w:r w:rsidR="00F3664A" w:rsidRPr="00132AD1">
        <w:rPr>
          <w:rFonts w:ascii="Times New Roman" w:hAnsi="Times New Roman"/>
          <w:sz w:val="24"/>
          <w:szCs w:val="24"/>
        </w:rPr>
        <w:t xml:space="preserve">līguma darbības termiņš būs </w:t>
      </w:r>
      <w:r w:rsidR="00F3664A" w:rsidRPr="00132AD1">
        <w:rPr>
          <w:rFonts w:ascii="Times New Roman" w:hAnsi="Times New Roman"/>
          <w:b/>
          <w:bCs/>
          <w:sz w:val="24"/>
          <w:szCs w:val="24"/>
        </w:rPr>
        <w:t>pieci</w:t>
      </w:r>
      <w:r w:rsidR="00CB2B39" w:rsidRPr="00132AD1">
        <w:rPr>
          <w:rFonts w:ascii="Times New Roman" w:hAnsi="Times New Roman"/>
          <w:b/>
          <w:bCs/>
          <w:sz w:val="24"/>
          <w:szCs w:val="24"/>
        </w:rPr>
        <w:t xml:space="preserve"> gadi</w:t>
      </w:r>
      <w:r w:rsidR="00CB2B39" w:rsidRPr="00132AD1">
        <w:rPr>
          <w:rFonts w:ascii="Times New Roman" w:hAnsi="Times New Roman"/>
          <w:sz w:val="24"/>
          <w:szCs w:val="24"/>
        </w:rPr>
        <w:t xml:space="preserve">, vai līdz līgumsummas </w:t>
      </w:r>
      <w:r w:rsidR="00F3664A" w:rsidRPr="00132AD1">
        <w:rPr>
          <w:rFonts w:ascii="Times New Roman" w:hAnsi="Times New Roman"/>
          <w:b/>
          <w:bCs/>
          <w:sz w:val="24"/>
          <w:szCs w:val="24"/>
        </w:rPr>
        <w:t>7 5</w:t>
      </w:r>
      <w:r w:rsidR="001765EE" w:rsidRPr="00132AD1">
        <w:rPr>
          <w:rFonts w:ascii="Times New Roman" w:hAnsi="Times New Roman"/>
          <w:b/>
          <w:bCs/>
          <w:sz w:val="24"/>
          <w:szCs w:val="24"/>
        </w:rPr>
        <w:t>00,00</w:t>
      </w:r>
      <w:r w:rsidR="00132AD1" w:rsidRPr="00132AD1">
        <w:rPr>
          <w:rFonts w:ascii="Times New Roman" w:hAnsi="Times New Roman"/>
          <w:b/>
          <w:bCs/>
          <w:sz w:val="24"/>
          <w:szCs w:val="24"/>
        </w:rPr>
        <w:t> EUR</w:t>
      </w:r>
      <w:r w:rsidR="00132AD1" w:rsidRPr="00132AD1">
        <w:rPr>
          <w:rFonts w:ascii="Times New Roman" w:hAnsi="Times New Roman"/>
          <w:sz w:val="24"/>
          <w:szCs w:val="24"/>
        </w:rPr>
        <w:t xml:space="preserve"> </w:t>
      </w:r>
      <w:r w:rsidR="00F300A9" w:rsidRPr="00132AD1">
        <w:rPr>
          <w:rFonts w:ascii="Times New Roman" w:hAnsi="Times New Roman"/>
          <w:sz w:val="24"/>
          <w:szCs w:val="24"/>
        </w:rPr>
        <w:t xml:space="preserve">(bez PVN) </w:t>
      </w:r>
      <w:r w:rsidR="00CB2B39" w:rsidRPr="00132AD1">
        <w:rPr>
          <w:rFonts w:ascii="Times New Roman" w:hAnsi="Times New Roman"/>
          <w:sz w:val="24"/>
          <w:szCs w:val="24"/>
        </w:rPr>
        <w:t>sasniegšanai (atkarībā no tā kurš no iepriekšminētajiem nosacījumiem izpildās pirmais).</w:t>
      </w:r>
    </w:p>
    <w:p w14:paraId="6774951D" w14:textId="4728FC1E" w:rsidR="008A1D57" w:rsidRPr="00132AD1" w:rsidRDefault="005C07C7" w:rsidP="00132AD1">
      <w:pPr>
        <w:pStyle w:val="Sarakstarindkopa"/>
        <w:numPr>
          <w:ilvl w:val="1"/>
          <w:numId w:val="8"/>
        </w:numPr>
        <w:spacing w:after="12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w:t>
      </w:r>
      <w:r w:rsidR="00C7461B" w:rsidRPr="00132AD1">
        <w:rPr>
          <w:rFonts w:ascii="Times New Roman" w:hAnsi="Times New Roman"/>
          <w:sz w:val="24"/>
          <w:szCs w:val="24"/>
        </w:rPr>
        <w:t xml:space="preserve">Pretendentam </w:t>
      </w:r>
      <w:r w:rsidR="0089593E" w:rsidRPr="00132AD1">
        <w:rPr>
          <w:rFonts w:ascii="Times New Roman" w:hAnsi="Times New Roman"/>
          <w:sz w:val="24"/>
          <w:szCs w:val="24"/>
        </w:rPr>
        <w:t>iesniedzot piedāvājumu</w:t>
      </w:r>
      <w:r w:rsidR="00C7461B" w:rsidRPr="00132AD1">
        <w:rPr>
          <w:rFonts w:ascii="Times New Roman" w:hAnsi="Times New Roman"/>
          <w:sz w:val="24"/>
          <w:szCs w:val="24"/>
        </w:rPr>
        <w:t xml:space="preserve"> ir jānorāda, kāda ražotāja un modeļa </w:t>
      </w:r>
      <w:r w:rsidR="00A5794E" w:rsidRPr="00132AD1">
        <w:rPr>
          <w:rFonts w:ascii="Times New Roman" w:hAnsi="Times New Roman"/>
          <w:sz w:val="24"/>
          <w:szCs w:val="24"/>
        </w:rPr>
        <w:t>ūdens sadales iekārtas tik</w:t>
      </w:r>
      <w:r w:rsidR="00B80A19" w:rsidRPr="00132AD1">
        <w:rPr>
          <w:rFonts w:ascii="Times New Roman" w:hAnsi="Times New Roman"/>
          <w:sz w:val="24"/>
          <w:szCs w:val="24"/>
        </w:rPr>
        <w:t>s izmantotas pasūtījuma izpildē (ūdens sadales iekārtas</w:t>
      </w:r>
      <w:r w:rsidRPr="00132AD1">
        <w:rPr>
          <w:rFonts w:ascii="Times New Roman" w:hAnsi="Times New Roman"/>
          <w:sz w:val="24"/>
          <w:szCs w:val="24"/>
        </w:rPr>
        <w:t xml:space="preserve"> to uzstādīšanas brīdī</w:t>
      </w:r>
      <w:r w:rsidR="00B80A19" w:rsidRPr="00132AD1">
        <w:rPr>
          <w:rFonts w:ascii="Times New Roman" w:hAnsi="Times New Roman"/>
          <w:sz w:val="24"/>
          <w:szCs w:val="24"/>
        </w:rPr>
        <w:t xml:space="preserve"> nedrīkst būt vecākas par 5 gadiem, tām ir jābūt bez vizuāliem un funkcionāliem defektiem).</w:t>
      </w:r>
    </w:p>
    <w:p w14:paraId="6774951F" w14:textId="4B85A0B1" w:rsidR="008A1D57" w:rsidRPr="00132AD1" w:rsidRDefault="005C07C7" w:rsidP="00132AD1">
      <w:pPr>
        <w:pStyle w:val="Sarakstarindkopa"/>
        <w:numPr>
          <w:ilvl w:val="1"/>
          <w:numId w:val="8"/>
        </w:numPr>
        <w:spacing w:after="12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w:t>
      </w:r>
      <w:r w:rsidR="0089593E" w:rsidRPr="00132AD1">
        <w:rPr>
          <w:rFonts w:ascii="Times New Roman" w:hAnsi="Times New Roman"/>
          <w:sz w:val="24"/>
          <w:szCs w:val="24"/>
        </w:rPr>
        <w:t>Ja ūdens sadales iekārta vai uz tās uzstādītā ūdens pudele ekspluatācijas laikā rada zaudējumus pasūtītājam (piem. ūdens noplūdes rezultātā tiek bojāts grīdas segums), kas nav radušies pasūtītāja nepareizas ūdens sadales iekārtu lietošanas rezultātā, izpildītājs pasūtītājam radītos zaudējumus novērš par saviem līdzekļiem.</w:t>
      </w:r>
    </w:p>
    <w:p w14:paraId="67749520" w14:textId="2ACDA0DC" w:rsidR="002D79CF" w:rsidRPr="00132AD1" w:rsidRDefault="002D79CF" w:rsidP="00132AD1">
      <w:pPr>
        <w:pStyle w:val="Sarakstarindkopa"/>
        <w:numPr>
          <w:ilvl w:val="1"/>
          <w:numId w:val="8"/>
        </w:numPr>
        <w:spacing w:after="120" w:line="276" w:lineRule="auto"/>
        <w:ind w:left="783" w:hanging="499"/>
        <w:jc w:val="both"/>
        <w:rPr>
          <w:rFonts w:ascii="Times New Roman" w:hAnsi="Times New Roman"/>
          <w:sz w:val="24"/>
          <w:szCs w:val="24"/>
        </w:rPr>
      </w:pPr>
      <w:r w:rsidRPr="00132AD1">
        <w:rPr>
          <w:rFonts w:ascii="Times New Roman" w:hAnsi="Times New Roman"/>
          <w:sz w:val="24"/>
          <w:szCs w:val="24"/>
        </w:rPr>
        <w:t xml:space="preserve"> Pasūtītājs katru pasūtījuma daļas pavadzīmi</w:t>
      </w:r>
      <w:r w:rsidR="00132AD1">
        <w:rPr>
          <w:rFonts w:ascii="Times New Roman" w:hAnsi="Times New Roman"/>
          <w:sz w:val="24"/>
          <w:szCs w:val="24"/>
        </w:rPr>
        <w:t>-</w:t>
      </w:r>
      <w:r w:rsidRPr="00132AD1">
        <w:rPr>
          <w:rFonts w:ascii="Times New Roman" w:hAnsi="Times New Roman"/>
          <w:sz w:val="24"/>
          <w:szCs w:val="24"/>
        </w:rPr>
        <w:t>rēķinu apmaksā 15 (piecpadsmit) dienu laikā no pavadzīmes-rēķina saņemšanas brīža, veicot pārskaitījumu uz līgumā norādīto izpildītāja kontu.</w:t>
      </w:r>
    </w:p>
    <w:p w14:paraId="67749521" w14:textId="77777777" w:rsidR="0089593E" w:rsidRPr="00132AD1" w:rsidRDefault="0089593E" w:rsidP="00132AD1">
      <w:pPr>
        <w:pStyle w:val="Sarakstarindkopa"/>
        <w:spacing w:after="120" w:line="276" w:lineRule="auto"/>
        <w:ind w:left="785"/>
        <w:jc w:val="both"/>
        <w:rPr>
          <w:rFonts w:ascii="Times New Roman" w:hAnsi="Times New Roman"/>
          <w:sz w:val="24"/>
          <w:szCs w:val="24"/>
        </w:rPr>
      </w:pPr>
    </w:p>
    <w:p w14:paraId="67749522" w14:textId="1BEDF896" w:rsidR="00DC2CBC" w:rsidRPr="00132AD1" w:rsidRDefault="00DC2CBC" w:rsidP="00132AD1">
      <w:pPr>
        <w:pStyle w:val="Sarakstarindkopa"/>
        <w:numPr>
          <w:ilvl w:val="0"/>
          <w:numId w:val="8"/>
        </w:numPr>
        <w:spacing w:after="120" w:line="276" w:lineRule="auto"/>
        <w:ind w:hanging="436"/>
        <w:jc w:val="both"/>
        <w:rPr>
          <w:rFonts w:ascii="Times New Roman" w:hAnsi="Times New Roman"/>
          <w:b/>
          <w:sz w:val="24"/>
          <w:szCs w:val="24"/>
          <w:u w:val="thick"/>
        </w:rPr>
      </w:pPr>
      <w:r w:rsidRPr="00132AD1">
        <w:rPr>
          <w:rFonts w:ascii="Times New Roman" w:hAnsi="Times New Roman"/>
          <w:b/>
          <w:sz w:val="24"/>
          <w:szCs w:val="24"/>
          <w:u w:val="thick"/>
        </w:rPr>
        <w:t>Pasūtījuma izpildes tehniskie noteikumi</w:t>
      </w:r>
      <w:r w:rsidR="007C077A">
        <w:rPr>
          <w:rFonts w:ascii="Times New Roman" w:hAnsi="Times New Roman"/>
          <w:b/>
          <w:sz w:val="24"/>
          <w:szCs w:val="24"/>
          <w:u w:val="thick"/>
        </w:rPr>
        <w:t>:</w:t>
      </w:r>
    </w:p>
    <w:p w14:paraId="67749523" w14:textId="77777777" w:rsidR="009D07C1" w:rsidRPr="00132AD1" w:rsidRDefault="009D07C1" w:rsidP="00132AD1">
      <w:pPr>
        <w:pStyle w:val="Sarakstarindkopa"/>
        <w:spacing w:after="120" w:line="276" w:lineRule="auto"/>
        <w:jc w:val="both"/>
        <w:rPr>
          <w:rFonts w:ascii="Times New Roman" w:hAnsi="Times New Roman"/>
          <w:b/>
          <w:sz w:val="24"/>
          <w:szCs w:val="24"/>
          <w:u w:val="thick"/>
        </w:rPr>
      </w:pPr>
    </w:p>
    <w:p w14:paraId="67749524" w14:textId="45440C46" w:rsidR="00DC2CBC" w:rsidRPr="00132AD1" w:rsidRDefault="005C07C7"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w:t>
      </w:r>
      <w:r w:rsidR="00A5794E" w:rsidRPr="00132AD1">
        <w:rPr>
          <w:rFonts w:ascii="Times New Roman" w:hAnsi="Times New Roman"/>
          <w:sz w:val="24"/>
          <w:szCs w:val="24"/>
        </w:rPr>
        <w:t>Objektā paredzēts uzstādīt</w:t>
      </w:r>
      <w:r w:rsidR="00F77FA3" w:rsidRPr="00132AD1">
        <w:rPr>
          <w:rFonts w:ascii="Times New Roman" w:hAnsi="Times New Roman"/>
          <w:sz w:val="24"/>
          <w:szCs w:val="24"/>
        </w:rPr>
        <w:t xml:space="preserve"> </w:t>
      </w:r>
      <w:r w:rsidR="00A5794E" w:rsidRPr="00132AD1">
        <w:rPr>
          <w:rFonts w:ascii="Times New Roman" w:hAnsi="Times New Roman"/>
          <w:sz w:val="24"/>
          <w:szCs w:val="24"/>
        </w:rPr>
        <w:t>20</w:t>
      </w:r>
      <w:r w:rsidR="00132AD1">
        <w:rPr>
          <w:rFonts w:ascii="Times New Roman" w:hAnsi="Times New Roman"/>
          <w:sz w:val="24"/>
          <w:szCs w:val="24"/>
        </w:rPr>
        <w:t xml:space="preserve"> (divdesmit) </w:t>
      </w:r>
      <w:r w:rsidR="00A5794E" w:rsidRPr="00132AD1">
        <w:rPr>
          <w:rFonts w:ascii="Times New Roman" w:hAnsi="Times New Roman"/>
          <w:sz w:val="24"/>
          <w:szCs w:val="24"/>
        </w:rPr>
        <w:t xml:space="preserve">ūdens sadales iekārtas, taču pasūtītājam ir tiesības samazināt </w:t>
      </w:r>
      <w:r w:rsidRPr="00132AD1">
        <w:rPr>
          <w:rFonts w:ascii="Times New Roman" w:hAnsi="Times New Roman"/>
          <w:sz w:val="24"/>
          <w:szCs w:val="24"/>
        </w:rPr>
        <w:t>vai palielināt objektā uzstādīto</w:t>
      </w:r>
      <w:r w:rsidR="00A5794E" w:rsidRPr="00132AD1">
        <w:rPr>
          <w:rFonts w:ascii="Times New Roman" w:hAnsi="Times New Roman"/>
          <w:sz w:val="24"/>
          <w:szCs w:val="24"/>
        </w:rPr>
        <w:t xml:space="preserve"> ūdens sadales iekārtu skaitu, trīs darba die</w:t>
      </w:r>
      <w:r w:rsidR="00196992" w:rsidRPr="00132AD1">
        <w:rPr>
          <w:rFonts w:ascii="Times New Roman" w:hAnsi="Times New Roman"/>
          <w:sz w:val="24"/>
          <w:szCs w:val="24"/>
        </w:rPr>
        <w:t>nas iepriekš par to informējot i</w:t>
      </w:r>
      <w:r w:rsidR="00A5794E" w:rsidRPr="00132AD1">
        <w:rPr>
          <w:rFonts w:ascii="Times New Roman" w:hAnsi="Times New Roman"/>
          <w:sz w:val="24"/>
          <w:szCs w:val="24"/>
        </w:rPr>
        <w:t>zpildītāju.</w:t>
      </w:r>
    </w:p>
    <w:p w14:paraId="67749526" w14:textId="2D32E0EA" w:rsidR="0089593E" w:rsidRPr="00132AD1" w:rsidRDefault="0089593E"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Izpildītājam dzeramā </w:t>
      </w:r>
      <w:r w:rsidR="005C07C7" w:rsidRPr="00132AD1">
        <w:rPr>
          <w:rFonts w:ascii="Times New Roman" w:hAnsi="Times New Roman"/>
          <w:sz w:val="24"/>
          <w:szCs w:val="24"/>
        </w:rPr>
        <w:t xml:space="preserve">ūdens un vienreiz lietojamo </w:t>
      </w:r>
      <w:r w:rsidRPr="00132AD1">
        <w:rPr>
          <w:rFonts w:ascii="Times New Roman" w:hAnsi="Times New Roman"/>
          <w:sz w:val="24"/>
          <w:szCs w:val="24"/>
        </w:rPr>
        <w:t>glāžu piegāde, bojāto ūdens sadales iekārtu nomaiņa jāveic ne vēlāk kā divu darba dienu laikā pēc tam, kad pasūtītājs elektroniski ir informējis izpildītāju par šādu nepieciešamību.</w:t>
      </w:r>
    </w:p>
    <w:p w14:paraId="67749528" w14:textId="592A510B" w:rsidR="0089593E" w:rsidRPr="00132AD1" w:rsidRDefault="0089593E"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Pasūt</w:t>
      </w:r>
      <w:r w:rsidR="005C07C7" w:rsidRPr="00132AD1">
        <w:rPr>
          <w:rFonts w:ascii="Times New Roman" w:hAnsi="Times New Roman"/>
          <w:sz w:val="24"/>
          <w:szCs w:val="24"/>
        </w:rPr>
        <w:t xml:space="preserve">ījuma izpildes iespējamie laiki ir: </w:t>
      </w:r>
      <w:r w:rsidRPr="00132AD1">
        <w:rPr>
          <w:rFonts w:ascii="Times New Roman" w:hAnsi="Times New Roman"/>
          <w:sz w:val="24"/>
          <w:szCs w:val="24"/>
        </w:rPr>
        <w:t xml:space="preserve">darbdienās, no pirmdienas līdz ceturtdienai laika posmā no </w:t>
      </w:r>
      <w:r w:rsidR="00B230AD">
        <w:rPr>
          <w:rFonts w:ascii="Times New Roman" w:hAnsi="Times New Roman"/>
          <w:sz w:val="24"/>
          <w:szCs w:val="24"/>
        </w:rPr>
        <w:t>plkst. </w:t>
      </w:r>
      <w:r w:rsidRPr="00132AD1">
        <w:rPr>
          <w:rFonts w:ascii="Times New Roman" w:hAnsi="Times New Roman"/>
          <w:sz w:val="24"/>
          <w:szCs w:val="24"/>
        </w:rPr>
        <w:t>8</w:t>
      </w:r>
      <w:r w:rsidR="00B230AD">
        <w:rPr>
          <w:rFonts w:ascii="Times New Roman" w:hAnsi="Times New Roman"/>
          <w:sz w:val="24"/>
          <w:szCs w:val="24"/>
        </w:rPr>
        <w:t>.</w:t>
      </w:r>
      <w:r w:rsidRPr="00132AD1">
        <w:rPr>
          <w:rFonts w:ascii="Times New Roman" w:hAnsi="Times New Roman"/>
          <w:sz w:val="24"/>
          <w:szCs w:val="24"/>
        </w:rPr>
        <w:t>30 līdz 17</w:t>
      </w:r>
      <w:r w:rsidR="00B230AD">
        <w:rPr>
          <w:rFonts w:ascii="Times New Roman" w:hAnsi="Times New Roman"/>
          <w:sz w:val="24"/>
          <w:szCs w:val="24"/>
        </w:rPr>
        <w:t>.</w:t>
      </w:r>
      <w:r w:rsidRPr="00132AD1">
        <w:rPr>
          <w:rFonts w:ascii="Times New Roman" w:hAnsi="Times New Roman"/>
          <w:sz w:val="24"/>
          <w:szCs w:val="24"/>
        </w:rPr>
        <w:t>15</w:t>
      </w:r>
      <w:r w:rsidR="005C07C7" w:rsidRPr="00132AD1">
        <w:rPr>
          <w:rFonts w:ascii="Times New Roman" w:hAnsi="Times New Roman"/>
          <w:sz w:val="24"/>
          <w:szCs w:val="24"/>
        </w:rPr>
        <w:t xml:space="preserve"> un</w:t>
      </w:r>
      <w:r w:rsidRPr="00132AD1">
        <w:rPr>
          <w:rFonts w:ascii="Times New Roman" w:hAnsi="Times New Roman"/>
          <w:sz w:val="24"/>
          <w:szCs w:val="24"/>
        </w:rPr>
        <w:t xml:space="preserve"> piektdienās no</w:t>
      </w:r>
      <w:r w:rsidR="00B230AD">
        <w:rPr>
          <w:rFonts w:ascii="Times New Roman" w:hAnsi="Times New Roman"/>
          <w:sz w:val="24"/>
          <w:szCs w:val="24"/>
        </w:rPr>
        <w:t xml:space="preserve"> plkst.</w:t>
      </w:r>
      <w:r w:rsidRPr="00132AD1">
        <w:rPr>
          <w:rFonts w:ascii="Times New Roman" w:hAnsi="Times New Roman"/>
          <w:sz w:val="24"/>
          <w:szCs w:val="24"/>
        </w:rPr>
        <w:t xml:space="preserve"> 8</w:t>
      </w:r>
      <w:r w:rsidR="00B230AD">
        <w:rPr>
          <w:rFonts w:ascii="Times New Roman" w:hAnsi="Times New Roman"/>
          <w:sz w:val="24"/>
          <w:szCs w:val="24"/>
        </w:rPr>
        <w:t>.</w:t>
      </w:r>
      <w:r w:rsidRPr="00132AD1">
        <w:rPr>
          <w:rFonts w:ascii="Times New Roman" w:hAnsi="Times New Roman"/>
          <w:sz w:val="24"/>
          <w:szCs w:val="24"/>
        </w:rPr>
        <w:t>30 līdz 16</w:t>
      </w:r>
      <w:r w:rsidR="00B230AD">
        <w:rPr>
          <w:rFonts w:ascii="Times New Roman" w:hAnsi="Times New Roman"/>
          <w:sz w:val="24"/>
          <w:szCs w:val="24"/>
        </w:rPr>
        <w:t>.</w:t>
      </w:r>
      <w:r w:rsidRPr="00132AD1">
        <w:rPr>
          <w:rFonts w:ascii="Times New Roman" w:hAnsi="Times New Roman"/>
          <w:sz w:val="24"/>
          <w:szCs w:val="24"/>
        </w:rPr>
        <w:t>00.</w:t>
      </w:r>
    </w:p>
    <w:p w14:paraId="67749529" w14:textId="77777777" w:rsidR="008A1D57" w:rsidRPr="00132AD1" w:rsidRDefault="008A1D57" w:rsidP="00132AD1">
      <w:pPr>
        <w:pStyle w:val="Sarakstarindkopa"/>
        <w:spacing w:after="120" w:line="276" w:lineRule="auto"/>
        <w:ind w:left="0"/>
        <w:jc w:val="both"/>
        <w:rPr>
          <w:rFonts w:ascii="Times New Roman" w:hAnsi="Times New Roman"/>
          <w:sz w:val="24"/>
          <w:szCs w:val="24"/>
        </w:rPr>
      </w:pPr>
    </w:p>
    <w:p w14:paraId="6774952A" w14:textId="77777777" w:rsidR="00DC2CBC" w:rsidRPr="00132AD1" w:rsidRDefault="005C07C7"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w:t>
      </w:r>
      <w:r w:rsidR="00F300A9" w:rsidRPr="00132AD1">
        <w:rPr>
          <w:rFonts w:ascii="Times New Roman" w:hAnsi="Times New Roman"/>
          <w:sz w:val="24"/>
          <w:szCs w:val="24"/>
        </w:rPr>
        <w:t xml:space="preserve">Izpildītājam </w:t>
      </w:r>
      <w:r w:rsidR="00ED4F3A" w:rsidRPr="00132AD1">
        <w:rPr>
          <w:rFonts w:ascii="Times New Roman" w:hAnsi="Times New Roman"/>
          <w:sz w:val="24"/>
          <w:szCs w:val="24"/>
        </w:rPr>
        <w:t>pasūtījuma izpildes ietvaros ūdens piegāde un uzstādīšan</w:t>
      </w:r>
      <w:r w:rsidRPr="00132AD1">
        <w:rPr>
          <w:rFonts w:ascii="Times New Roman" w:hAnsi="Times New Roman"/>
          <w:sz w:val="24"/>
          <w:szCs w:val="24"/>
        </w:rPr>
        <w:t>a jāveic līdz objektā uzstādītajām</w:t>
      </w:r>
      <w:r w:rsidR="00ED4F3A" w:rsidRPr="00132AD1">
        <w:rPr>
          <w:rFonts w:ascii="Times New Roman" w:hAnsi="Times New Roman"/>
          <w:sz w:val="24"/>
          <w:szCs w:val="24"/>
        </w:rPr>
        <w:t xml:space="preserve"> dzeramā ūdens sadales iekārtām.</w:t>
      </w:r>
    </w:p>
    <w:p w14:paraId="6774952B" w14:textId="77777777" w:rsidR="00DC2CBC" w:rsidRPr="00132AD1" w:rsidRDefault="005C07C7"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w:t>
      </w:r>
      <w:r w:rsidR="002836BE" w:rsidRPr="00132AD1">
        <w:rPr>
          <w:rFonts w:ascii="Times New Roman" w:hAnsi="Times New Roman"/>
          <w:sz w:val="24"/>
          <w:szCs w:val="24"/>
        </w:rPr>
        <w:t>Izpildītājam divas</w:t>
      </w:r>
      <w:r w:rsidR="00F300A9" w:rsidRPr="00132AD1">
        <w:rPr>
          <w:rFonts w:ascii="Times New Roman" w:hAnsi="Times New Roman"/>
          <w:sz w:val="24"/>
          <w:szCs w:val="24"/>
        </w:rPr>
        <w:t xml:space="preserve"> reizes gadā, piecu dienu laikā pēc pasūtītāja pārstāvja rakstiska pieteikuma  saņemšanas</w:t>
      </w:r>
      <w:r w:rsidR="002836BE" w:rsidRPr="00132AD1">
        <w:rPr>
          <w:rFonts w:ascii="Times New Roman" w:hAnsi="Times New Roman"/>
          <w:sz w:val="24"/>
          <w:szCs w:val="24"/>
        </w:rPr>
        <w:t>, ir</w:t>
      </w:r>
      <w:r w:rsidR="00F300A9" w:rsidRPr="00132AD1">
        <w:rPr>
          <w:rFonts w:ascii="Times New Roman" w:hAnsi="Times New Roman"/>
          <w:sz w:val="24"/>
          <w:szCs w:val="24"/>
        </w:rPr>
        <w:t xml:space="preserve"> jāveic objektā uzstādīto </w:t>
      </w:r>
      <w:r w:rsidR="00ED4F3A" w:rsidRPr="00132AD1">
        <w:rPr>
          <w:rFonts w:ascii="Times New Roman" w:hAnsi="Times New Roman"/>
          <w:sz w:val="24"/>
          <w:szCs w:val="24"/>
        </w:rPr>
        <w:t xml:space="preserve">dzeramā </w:t>
      </w:r>
      <w:r w:rsidR="00F300A9" w:rsidRPr="00132AD1">
        <w:rPr>
          <w:rFonts w:ascii="Times New Roman" w:hAnsi="Times New Roman"/>
          <w:sz w:val="24"/>
          <w:szCs w:val="24"/>
        </w:rPr>
        <w:t>ūdens sadales i</w:t>
      </w:r>
      <w:r w:rsidR="00B80A19" w:rsidRPr="00132AD1">
        <w:rPr>
          <w:rFonts w:ascii="Times New Roman" w:hAnsi="Times New Roman"/>
          <w:sz w:val="24"/>
          <w:szCs w:val="24"/>
        </w:rPr>
        <w:t>ekārtu tīrīšana un dezinfekcija (ūdens sadales iekārtu tīrīšanas, dezinfekcijas un transportēš</w:t>
      </w:r>
      <w:r w:rsidR="008A1D57" w:rsidRPr="00132AD1">
        <w:rPr>
          <w:rFonts w:ascii="Times New Roman" w:hAnsi="Times New Roman"/>
          <w:sz w:val="24"/>
          <w:szCs w:val="24"/>
        </w:rPr>
        <w:t>anas izmaksas sedz iznomātājs).</w:t>
      </w:r>
    </w:p>
    <w:p w14:paraId="6774952D" w14:textId="6D5D3346" w:rsidR="0089593E" w:rsidRPr="00132AD1" w:rsidRDefault="00ED4F3A"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Orientējošais dzeramā ūdens patēriņa apjoms</w:t>
      </w:r>
      <w:r w:rsidR="002836BE" w:rsidRPr="00132AD1">
        <w:rPr>
          <w:rFonts w:ascii="Times New Roman" w:hAnsi="Times New Roman"/>
          <w:sz w:val="24"/>
          <w:szCs w:val="24"/>
        </w:rPr>
        <w:t>, kas tiek uzstādīts ūdens sadales iekārtām,</w:t>
      </w:r>
      <w:r w:rsidRPr="00132AD1">
        <w:rPr>
          <w:rFonts w:ascii="Times New Roman" w:hAnsi="Times New Roman"/>
          <w:sz w:val="24"/>
          <w:szCs w:val="24"/>
        </w:rPr>
        <w:t xml:space="preserve"> vienā mēnesī ir aptuveni </w:t>
      </w:r>
      <w:r w:rsidR="002836BE" w:rsidRPr="00132AD1">
        <w:rPr>
          <w:rFonts w:ascii="Times New Roman" w:hAnsi="Times New Roman"/>
          <w:sz w:val="24"/>
          <w:szCs w:val="24"/>
        </w:rPr>
        <w:t xml:space="preserve">45 pudeles ar tilpumu 19,0 </w:t>
      </w:r>
      <w:r w:rsidR="0089593E" w:rsidRPr="00132AD1">
        <w:rPr>
          <w:rFonts w:ascii="Times New Roman" w:hAnsi="Times New Roman"/>
          <w:sz w:val="24"/>
          <w:szCs w:val="24"/>
        </w:rPr>
        <w:t>l.</w:t>
      </w:r>
    </w:p>
    <w:p w14:paraId="6774952E" w14:textId="77777777" w:rsidR="00E83A63" w:rsidRPr="00132AD1" w:rsidRDefault="00E83A63"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lastRenderedPageBreak/>
        <w:t xml:space="preserve"> Ūdens sadales iekārta gāzētajam dzeramajam ūdenim uzsākot līguma izpilde nebūs nepieciešama, bet pasūtītājs līguma laikā var izmantot iespēju lūgt līguma izpildītājam nodrošināt šādu iekārtu uzstādīšanu – ne vairāk kā 5 vienības.</w:t>
      </w:r>
    </w:p>
    <w:p w14:paraId="6774952F" w14:textId="498A6ECA" w:rsidR="00E83A63" w:rsidRPr="00132AD1" w:rsidRDefault="00E83A63"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Līguma izpildītājam tehniskās specifikācijas 2.7.apakšpunktā noteiktais ir jānodrošina 10</w:t>
      </w:r>
      <w:r w:rsidR="00B230AD">
        <w:rPr>
          <w:rFonts w:ascii="Times New Roman" w:hAnsi="Times New Roman"/>
          <w:sz w:val="24"/>
          <w:szCs w:val="24"/>
        </w:rPr>
        <w:t> </w:t>
      </w:r>
      <w:r w:rsidRPr="00132AD1">
        <w:rPr>
          <w:rFonts w:ascii="Times New Roman" w:hAnsi="Times New Roman"/>
          <w:sz w:val="24"/>
          <w:szCs w:val="24"/>
        </w:rPr>
        <w:t>darba dienu laikā pēc attiecīgās informācijas saņemšanas no pasūtītāja pār</w:t>
      </w:r>
      <w:r w:rsidR="00BB5645" w:rsidRPr="00132AD1">
        <w:rPr>
          <w:rFonts w:ascii="Times New Roman" w:hAnsi="Times New Roman"/>
          <w:sz w:val="24"/>
          <w:szCs w:val="24"/>
        </w:rPr>
        <w:t>s</w:t>
      </w:r>
      <w:r w:rsidRPr="00132AD1">
        <w:rPr>
          <w:rFonts w:ascii="Times New Roman" w:hAnsi="Times New Roman"/>
          <w:sz w:val="24"/>
          <w:szCs w:val="24"/>
        </w:rPr>
        <w:t>tāvja.</w:t>
      </w:r>
    </w:p>
    <w:p w14:paraId="67749530" w14:textId="77777777" w:rsidR="00F0797C" w:rsidRPr="00132AD1" w:rsidRDefault="00731137"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Orientējošais dzeramā ūdens patēriņa apjoms stikla un PET pudelēs ir </w:t>
      </w:r>
      <w:r w:rsidR="00F0797C" w:rsidRPr="00132AD1">
        <w:rPr>
          <w:rFonts w:ascii="Times New Roman" w:hAnsi="Times New Roman"/>
          <w:sz w:val="24"/>
          <w:szCs w:val="24"/>
        </w:rPr>
        <w:t>vienā mēnesī ir: 35 stikla pudeles un 35 PET pudeles ar tilpumu 0,25 l.</w:t>
      </w:r>
    </w:p>
    <w:p w14:paraId="67749531" w14:textId="77777777" w:rsidR="00F0797C" w:rsidRPr="00132AD1" w:rsidRDefault="00F0797C"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Orientējošais vienreiz lietojamo papīra glāžu patēriņa apjoms vienā mēnesī ir 300 glāzes.</w:t>
      </w:r>
    </w:p>
    <w:p w14:paraId="67749532" w14:textId="6C3F1626" w:rsidR="00731137" w:rsidRPr="00132AD1" w:rsidRDefault="00F0797C" w:rsidP="00132AD1">
      <w:pPr>
        <w:pStyle w:val="Sarakstarindkopa"/>
        <w:numPr>
          <w:ilvl w:val="1"/>
          <w:numId w:val="8"/>
        </w:numPr>
        <w:spacing w:after="120" w:line="276" w:lineRule="auto"/>
        <w:ind w:hanging="501"/>
        <w:jc w:val="both"/>
        <w:rPr>
          <w:rFonts w:ascii="Times New Roman" w:hAnsi="Times New Roman"/>
          <w:sz w:val="24"/>
          <w:szCs w:val="24"/>
        </w:rPr>
      </w:pPr>
      <w:r w:rsidRPr="00132AD1">
        <w:rPr>
          <w:rFonts w:ascii="Times New Roman" w:hAnsi="Times New Roman"/>
          <w:sz w:val="24"/>
          <w:szCs w:val="24"/>
        </w:rPr>
        <w:t xml:space="preserve"> Tehniskās specifikācijas 2.6., 2.7., 2.8., 2.9. un 2.10. apakšpunkt</w:t>
      </w:r>
      <w:r w:rsidR="00B230AD">
        <w:rPr>
          <w:rFonts w:ascii="Times New Roman" w:hAnsi="Times New Roman"/>
          <w:sz w:val="24"/>
          <w:szCs w:val="24"/>
        </w:rPr>
        <w:t>ā</w:t>
      </w:r>
      <w:r w:rsidRPr="00132AD1">
        <w:rPr>
          <w:rFonts w:ascii="Times New Roman" w:hAnsi="Times New Roman"/>
          <w:sz w:val="24"/>
          <w:szCs w:val="24"/>
        </w:rPr>
        <w:t xml:space="preserve"> norādītajiem aptuveniem patēriņa apjomiem ir tikai informatīva nozīme, tas neuzliek pasūtītājam par pienākumu viena mēneša ietvaros izmantot šajos apakšpunktos norādītos apjomus. </w:t>
      </w:r>
      <w:r w:rsidR="00731137" w:rsidRPr="00132AD1">
        <w:rPr>
          <w:rFonts w:ascii="Times New Roman" w:hAnsi="Times New Roman"/>
          <w:sz w:val="24"/>
          <w:szCs w:val="24"/>
        </w:rPr>
        <w:t xml:space="preserve"> </w:t>
      </w:r>
    </w:p>
    <w:p w14:paraId="67749533" w14:textId="77777777" w:rsidR="0089593E" w:rsidRPr="00132AD1" w:rsidRDefault="0089593E" w:rsidP="00132AD1">
      <w:pPr>
        <w:pStyle w:val="Sarakstarindkopa"/>
        <w:spacing w:after="120" w:line="276" w:lineRule="auto"/>
        <w:ind w:left="785"/>
        <w:jc w:val="both"/>
        <w:rPr>
          <w:rFonts w:ascii="Times New Roman" w:hAnsi="Times New Roman"/>
          <w:sz w:val="24"/>
          <w:szCs w:val="24"/>
        </w:rPr>
      </w:pPr>
    </w:p>
    <w:p w14:paraId="67749534" w14:textId="4D9D05A2" w:rsidR="00C7461B" w:rsidRPr="00132AD1" w:rsidRDefault="0089593E" w:rsidP="00132AD1">
      <w:pPr>
        <w:pStyle w:val="Sarakstarindkopa"/>
        <w:numPr>
          <w:ilvl w:val="0"/>
          <w:numId w:val="8"/>
        </w:numPr>
        <w:spacing w:after="120" w:line="276" w:lineRule="auto"/>
        <w:ind w:left="567" w:hanging="283"/>
        <w:jc w:val="both"/>
        <w:rPr>
          <w:rFonts w:ascii="Times New Roman" w:hAnsi="Times New Roman"/>
          <w:b/>
          <w:sz w:val="24"/>
          <w:szCs w:val="24"/>
          <w:u w:val="thick"/>
        </w:rPr>
      </w:pPr>
      <w:r w:rsidRPr="00132AD1">
        <w:rPr>
          <w:rFonts w:ascii="Times New Roman" w:hAnsi="Times New Roman"/>
          <w:b/>
          <w:sz w:val="24"/>
          <w:szCs w:val="24"/>
          <w:u w:val="thick"/>
        </w:rPr>
        <w:t>T</w:t>
      </w:r>
      <w:r w:rsidR="00C7461B" w:rsidRPr="00132AD1">
        <w:rPr>
          <w:rFonts w:ascii="Times New Roman" w:hAnsi="Times New Roman"/>
          <w:b/>
          <w:sz w:val="24"/>
          <w:szCs w:val="24"/>
          <w:u w:val="thick"/>
        </w:rPr>
        <w:t>eh</w:t>
      </w:r>
      <w:r w:rsidRPr="00132AD1">
        <w:rPr>
          <w:rFonts w:ascii="Times New Roman" w:hAnsi="Times New Roman"/>
          <w:b/>
          <w:sz w:val="24"/>
          <w:szCs w:val="24"/>
          <w:u w:val="thick"/>
        </w:rPr>
        <w:t>niskās prasības ūdens sadales iekārtām</w:t>
      </w:r>
      <w:r w:rsidR="007C077A">
        <w:rPr>
          <w:rFonts w:ascii="Times New Roman" w:hAnsi="Times New Roman"/>
          <w:b/>
          <w:sz w:val="24"/>
          <w:szCs w:val="24"/>
          <w:u w:val="thick"/>
        </w:rPr>
        <w:t>:</w:t>
      </w:r>
      <w:r w:rsidR="00A5794E" w:rsidRPr="00132AD1">
        <w:rPr>
          <w:rFonts w:ascii="Times New Roman" w:hAnsi="Times New Roman"/>
          <w:b/>
          <w:sz w:val="24"/>
          <w:szCs w:val="24"/>
          <w:u w:val="thick"/>
        </w:rPr>
        <w:t xml:space="preserve"> </w:t>
      </w:r>
    </w:p>
    <w:p w14:paraId="67749535" w14:textId="77777777" w:rsidR="00587579" w:rsidRPr="00132AD1" w:rsidRDefault="002C3AFF"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 xml:space="preserve">Ūdens sadales iekārtām </w:t>
      </w:r>
      <w:r w:rsidR="00587579" w:rsidRPr="00132AD1">
        <w:rPr>
          <w:rFonts w:ascii="Times New Roman" w:hAnsi="Times New Roman"/>
          <w:sz w:val="24"/>
          <w:szCs w:val="24"/>
        </w:rPr>
        <w:t>jābūt aprīkotām ar:</w:t>
      </w:r>
    </w:p>
    <w:p w14:paraId="67749536" w14:textId="77777777" w:rsidR="008A1D57" w:rsidRPr="00132AD1" w:rsidRDefault="008A1D57" w:rsidP="00132AD1">
      <w:pPr>
        <w:spacing w:after="0" w:line="276" w:lineRule="auto"/>
        <w:ind w:left="785"/>
        <w:jc w:val="both"/>
        <w:rPr>
          <w:rFonts w:ascii="Times New Roman" w:hAnsi="Times New Roman"/>
          <w:sz w:val="24"/>
          <w:szCs w:val="24"/>
        </w:rPr>
      </w:pPr>
    </w:p>
    <w:p w14:paraId="67749537" w14:textId="77777777" w:rsidR="0089593E" w:rsidRPr="00132AD1" w:rsidRDefault="002C3AFF" w:rsidP="00132AD1">
      <w:pPr>
        <w:numPr>
          <w:ilvl w:val="2"/>
          <w:numId w:val="8"/>
        </w:numPr>
        <w:spacing w:after="0" w:line="276" w:lineRule="auto"/>
        <w:jc w:val="both"/>
        <w:rPr>
          <w:rFonts w:ascii="Times New Roman" w:hAnsi="Times New Roman"/>
          <w:sz w:val="24"/>
          <w:szCs w:val="24"/>
        </w:rPr>
      </w:pPr>
      <w:r w:rsidRPr="00132AD1">
        <w:rPr>
          <w:rFonts w:ascii="Times New Roman" w:hAnsi="Times New Roman"/>
          <w:sz w:val="24"/>
          <w:szCs w:val="24"/>
        </w:rPr>
        <w:t xml:space="preserve">ūdens atdzesēšanas </w:t>
      </w:r>
      <w:r w:rsidR="00587579" w:rsidRPr="00132AD1">
        <w:rPr>
          <w:rFonts w:ascii="Times New Roman" w:hAnsi="Times New Roman"/>
          <w:sz w:val="24"/>
          <w:szCs w:val="24"/>
        </w:rPr>
        <w:t>funkciju</w:t>
      </w:r>
      <w:r w:rsidRPr="00132AD1">
        <w:rPr>
          <w:rFonts w:ascii="Times New Roman" w:hAnsi="Times New Roman"/>
          <w:sz w:val="24"/>
          <w:szCs w:val="24"/>
        </w:rPr>
        <w:t xml:space="preserve"> </w:t>
      </w:r>
      <w:r w:rsidR="00587579" w:rsidRPr="00132AD1">
        <w:rPr>
          <w:rFonts w:ascii="Times New Roman" w:hAnsi="Times New Roman"/>
          <w:sz w:val="24"/>
          <w:szCs w:val="24"/>
        </w:rPr>
        <w:t xml:space="preserve">robežās </w:t>
      </w:r>
      <w:r w:rsidR="00521EA4" w:rsidRPr="00132AD1">
        <w:rPr>
          <w:rFonts w:ascii="Times New Roman" w:hAnsi="Times New Roman"/>
          <w:sz w:val="24"/>
          <w:szCs w:val="24"/>
        </w:rPr>
        <w:t>no  +2</w:t>
      </w:r>
      <w:r w:rsidRPr="00132AD1">
        <w:rPr>
          <w:rFonts w:ascii="Times New Roman" w:hAnsi="Times New Roman"/>
          <w:sz w:val="24"/>
          <w:szCs w:val="24"/>
        </w:rPr>
        <w:t xml:space="preserve"> līdz </w:t>
      </w:r>
      <w:r w:rsidR="00B23B58" w:rsidRPr="00132AD1">
        <w:rPr>
          <w:rFonts w:ascii="Times New Roman" w:hAnsi="Times New Roman"/>
          <w:sz w:val="24"/>
          <w:szCs w:val="24"/>
        </w:rPr>
        <w:t>+21</w:t>
      </w:r>
      <w:r w:rsidR="00587579" w:rsidRPr="00132AD1">
        <w:rPr>
          <w:rFonts w:ascii="Times New Roman" w:hAnsi="Times New Roman"/>
          <w:sz w:val="24"/>
          <w:szCs w:val="24"/>
          <w:vertAlign w:val="superscript"/>
        </w:rPr>
        <w:t>0</w:t>
      </w:r>
      <w:r w:rsidR="00587579" w:rsidRPr="00132AD1">
        <w:rPr>
          <w:rFonts w:ascii="Times New Roman" w:hAnsi="Times New Roman"/>
          <w:sz w:val="24"/>
          <w:szCs w:val="24"/>
        </w:rPr>
        <w:t>C;</w:t>
      </w:r>
    </w:p>
    <w:p w14:paraId="67749538" w14:textId="77777777" w:rsidR="00D21850" w:rsidRPr="00132AD1" w:rsidRDefault="00D21850" w:rsidP="00132AD1">
      <w:pPr>
        <w:spacing w:after="0" w:line="276" w:lineRule="auto"/>
        <w:ind w:left="1210"/>
        <w:jc w:val="both"/>
        <w:rPr>
          <w:rFonts w:ascii="Times New Roman" w:hAnsi="Times New Roman"/>
          <w:sz w:val="24"/>
          <w:szCs w:val="24"/>
        </w:rPr>
      </w:pPr>
    </w:p>
    <w:p w14:paraId="67749539" w14:textId="77777777" w:rsidR="0089593E" w:rsidRPr="00132AD1" w:rsidRDefault="00587579" w:rsidP="00132AD1">
      <w:pPr>
        <w:numPr>
          <w:ilvl w:val="2"/>
          <w:numId w:val="8"/>
        </w:numPr>
        <w:spacing w:after="0" w:line="276" w:lineRule="auto"/>
        <w:jc w:val="both"/>
        <w:rPr>
          <w:rFonts w:ascii="Times New Roman" w:hAnsi="Times New Roman"/>
          <w:sz w:val="24"/>
          <w:szCs w:val="24"/>
        </w:rPr>
      </w:pPr>
      <w:r w:rsidRPr="00132AD1">
        <w:rPr>
          <w:rFonts w:ascii="Times New Roman" w:hAnsi="Times New Roman"/>
          <w:sz w:val="24"/>
          <w:szCs w:val="24"/>
        </w:rPr>
        <w:t>ūdens uzs</w:t>
      </w:r>
      <w:r w:rsidR="00F300A9" w:rsidRPr="00132AD1">
        <w:rPr>
          <w:rFonts w:ascii="Times New Roman" w:hAnsi="Times New Roman"/>
          <w:sz w:val="24"/>
          <w:szCs w:val="24"/>
        </w:rPr>
        <w:t>i</w:t>
      </w:r>
      <w:r w:rsidR="00521EA4" w:rsidRPr="00132AD1">
        <w:rPr>
          <w:rFonts w:ascii="Times New Roman" w:hAnsi="Times New Roman"/>
          <w:sz w:val="24"/>
          <w:szCs w:val="24"/>
        </w:rPr>
        <w:t>ldīšanas funkciju robežās no +85 līdz +95</w:t>
      </w:r>
      <w:r w:rsidRPr="00132AD1">
        <w:rPr>
          <w:rFonts w:ascii="Times New Roman" w:hAnsi="Times New Roman"/>
          <w:sz w:val="24"/>
          <w:szCs w:val="24"/>
        </w:rPr>
        <w:t xml:space="preserve"> </w:t>
      </w:r>
      <w:r w:rsidRPr="00132AD1">
        <w:rPr>
          <w:rFonts w:ascii="Times New Roman" w:hAnsi="Times New Roman"/>
          <w:sz w:val="24"/>
          <w:szCs w:val="24"/>
          <w:vertAlign w:val="superscript"/>
        </w:rPr>
        <w:t>0</w:t>
      </w:r>
      <w:r w:rsidR="00F35698" w:rsidRPr="00132AD1">
        <w:rPr>
          <w:rFonts w:ascii="Times New Roman" w:hAnsi="Times New Roman"/>
          <w:sz w:val="24"/>
          <w:szCs w:val="24"/>
        </w:rPr>
        <w:t>C;</w:t>
      </w:r>
    </w:p>
    <w:p w14:paraId="6774953A" w14:textId="77777777" w:rsidR="00D21850" w:rsidRPr="00132AD1" w:rsidRDefault="00D21850" w:rsidP="00132AD1">
      <w:pPr>
        <w:spacing w:after="0" w:line="276" w:lineRule="auto"/>
        <w:jc w:val="both"/>
        <w:rPr>
          <w:rFonts w:ascii="Times New Roman" w:hAnsi="Times New Roman"/>
          <w:sz w:val="24"/>
          <w:szCs w:val="24"/>
        </w:rPr>
      </w:pPr>
    </w:p>
    <w:p w14:paraId="6774953B" w14:textId="77777777" w:rsidR="00F35698" w:rsidRPr="00132AD1" w:rsidRDefault="00F35698" w:rsidP="00132AD1">
      <w:pPr>
        <w:numPr>
          <w:ilvl w:val="2"/>
          <w:numId w:val="8"/>
        </w:numPr>
        <w:spacing w:after="0" w:line="276" w:lineRule="auto"/>
        <w:jc w:val="both"/>
        <w:rPr>
          <w:rFonts w:ascii="Times New Roman" w:hAnsi="Times New Roman"/>
          <w:sz w:val="24"/>
          <w:szCs w:val="24"/>
        </w:rPr>
      </w:pPr>
      <w:r w:rsidRPr="00132AD1">
        <w:rPr>
          <w:rFonts w:ascii="Times New Roman" w:hAnsi="Times New Roman"/>
          <w:sz w:val="24"/>
          <w:szCs w:val="24"/>
        </w:rPr>
        <w:t>glāžu tu</w:t>
      </w:r>
      <w:r w:rsidR="009D07C1" w:rsidRPr="00132AD1">
        <w:rPr>
          <w:rFonts w:ascii="Times New Roman" w:hAnsi="Times New Roman"/>
          <w:sz w:val="24"/>
          <w:szCs w:val="24"/>
        </w:rPr>
        <w:t>rētāju vismaz piecdesmit glāzēm;</w:t>
      </w:r>
    </w:p>
    <w:p w14:paraId="6774953C" w14:textId="77777777" w:rsidR="00D21850" w:rsidRPr="00132AD1" w:rsidRDefault="00D21850" w:rsidP="00132AD1">
      <w:pPr>
        <w:spacing w:after="0" w:line="276" w:lineRule="auto"/>
        <w:jc w:val="both"/>
        <w:rPr>
          <w:rFonts w:ascii="Times New Roman" w:hAnsi="Times New Roman"/>
          <w:sz w:val="24"/>
          <w:szCs w:val="24"/>
        </w:rPr>
      </w:pPr>
    </w:p>
    <w:p w14:paraId="6774953D" w14:textId="77777777" w:rsidR="009D07C1" w:rsidRPr="00132AD1" w:rsidRDefault="009D07C1" w:rsidP="00132AD1">
      <w:pPr>
        <w:numPr>
          <w:ilvl w:val="2"/>
          <w:numId w:val="8"/>
        </w:numPr>
        <w:spacing w:after="0" w:line="276" w:lineRule="auto"/>
        <w:jc w:val="both"/>
        <w:rPr>
          <w:rFonts w:ascii="Times New Roman" w:hAnsi="Times New Roman"/>
          <w:sz w:val="24"/>
          <w:szCs w:val="24"/>
        </w:rPr>
      </w:pPr>
      <w:r w:rsidRPr="00132AD1">
        <w:rPr>
          <w:rFonts w:ascii="Times New Roman" w:hAnsi="Times New Roman"/>
          <w:sz w:val="24"/>
          <w:szCs w:val="24"/>
        </w:rPr>
        <w:t>karstā ūdens sagatavošanas kapacitāte</w:t>
      </w:r>
      <w:r w:rsidR="005C07C7" w:rsidRPr="00132AD1">
        <w:rPr>
          <w:rFonts w:ascii="Times New Roman" w:hAnsi="Times New Roman"/>
          <w:sz w:val="24"/>
          <w:szCs w:val="24"/>
        </w:rPr>
        <w:t>i ir jābūt</w:t>
      </w:r>
      <w:r w:rsidRPr="00132AD1">
        <w:rPr>
          <w:rFonts w:ascii="Times New Roman" w:hAnsi="Times New Roman"/>
          <w:sz w:val="24"/>
          <w:szCs w:val="24"/>
        </w:rPr>
        <w:t xml:space="preserve"> 5,00 – 8,00 l/h;</w:t>
      </w:r>
    </w:p>
    <w:p w14:paraId="6774953E" w14:textId="77777777" w:rsidR="00D21850" w:rsidRPr="00132AD1" w:rsidRDefault="00D21850" w:rsidP="00132AD1">
      <w:pPr>
        <w:spacing w:after="0" w:line="276" w:lineRule="auto"/>
        <w:jc w:val="both"/>
        <w:rPr>
          <w:rFonts w:ascii="Times New Roman" w:hAnsi="Times New Roman"/>
          <w:sz w:val="24"/>
          <w:szCs w:val="24"/>
        </w:rPr>
      </w:pPr>
    </w:p>
    <w:p w14:paraId="6774953F" w14:textId="77777777" w:rsidR="009D07C1" w:rsidRPr="00132AD1" w:rsidRDefault="009D07C1" w:rsidP="00132AD1">
      <w:pPr>
        <w:numPr>
          <w:ilvl w:val="2"/>
          <w:numId w:val="8"/>
        </w:numPr>
        <w:spacing w:after="0" w:line="276" w:lineRule="auto"/>
        <w:jc w:val="both"/>
        <w:rPr>
          <w:rFonts w:ascii="Times New Roman" w:hAnsi="Times New Roman"/>
          <w:sz w:val="24"/>
          <w:szCs w:val="24"/>
        </w:rPr>
      </w:pPr>
      <w:r w:rsidRPr="00132AD1">
        <w:rPr>
          <w:rFonts w:ascii="Times New Roman" w:hAnsi="Times New Roman"/>
          <w:sz w:val="24"/>
          <w:szCs w:val="24"/>
        </w:rPr>
        <w:t>aukstā ūdens sagatavošanas kapacitāte</w:t>
      </w:r>
      <w:r w:rsidR="005C07C7" w:rsidRPr="00132AD1">
        <w:rPr>
          <w:rFonts w:ascii="Times New Roman" w:hAnsi="Times New Roman"/>
          <w:sz w:val="24"/>
          <w:szCs w:val="24"/>
        </w:rPr>
        <w:t>i ir jābūt</w:t>
      </w:r>
      <w:r w:rsidRPr="00132AD1">
        <w:rPr>
          <w:rFonts w:ascii="Times New Roman" w:hAnsi="Times New Roman"/>
          <w:sz w:val="24"/>
          <w:szCs w:val="24"/>
        </w:rPr>
        <w:t xml:space="preserve"> 5,00 – 8,00 l/h;</w:t>
      </w:r>
    </w:p>
    <w:p w14:paraId="67749541" w14:textId="77777777" w:rsidR="005C07C7" w:rsidRPr="00132AD1" w:rsidRDefault="005C07C7" w:rsidP="007C077A">
      <w:pPr>
        <w:spacing w:after="0" w:line="276" w:lineRule="auto"/>
        <w:jc w:val="both"/>
        <w:rPr>
          <w:rFonts w:ascii="Times New Roman" w:hAnsi="Times New Roman"/>
          <w:sz w:val="24"/>
          <w:szCs w:val="24"/>
        </w:rPr>
      </w:pPr>
    </w:p>
    <w:p w14:paraId="67749542" w14:textId="77777777" w:rsidR="009D07C1" w:rsidRPr="00132AD1" w:rsidRDefault="009D07C1"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Ūdens sadales iekārtu gabarīt izmēri nedrīkst pārsniegt: 1100mm, 400mm un 400mm;</w:t>
      </w:r>
    </w:p>
    <w:p w14:paraId="67749544" w14:textId="77777777" w:rsidR="005C07C7" w:rsidRPr="00132AD1" w:rsidRDefault="005C07C7" w:rsidP="007C077A">
      <w:pPr>
        <w:spacing w:after="0" w:line="276" w:lineRule="auto"/>
        <w:jc w:val="both"/>
        <w:rPr>
          <w:rFonts w:ascii="Times New Roman" w:hAnsi="Times New Roman"/>
          <w:sz w:val="24"/>
          <w:szCs w:val="24"/>
        </w:rPr>
      </w:pPr>
    </w:p>
    <w:p w14:paraId="67749546" w14:textId="2B732EBE" w:rsidR="00D21850" w:rsidRPr="007C077A" w:rsidRDefault="00F35698" w:rsidP="007C077A">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Ūdens sadales iekārtām jābūt tehniski un vizuāli labā stāvoklī.</w:t>
      </w:r>
    </w:p>
    <w:p w14:paraId="67749547" w14:textId="77777777" w:rsidR="005C07C7" w:rsidRPr="00132AD1" w:rsidRDefault="005C07C7" w:rsidP="00132AD1">
      <w:pPr>
        <w:spacing w:after="0" w:line="276" w:lineRule="auto"/>
        <w:jc w:val="both"/>
        <w:rPr>
          <w:rFonts w:ascii="Times New Roman" w:hAnsi="Times New Roman"/>
          <w:sz w:val="24"/>
          <w:szCs w:val="24"/>
        </w:rPr>
      </w:pPr>
    </w:p>
    <w:p w14:paraId="67749548" w14:textId="77777777" w:rsidR="006E1888" w:rsidRPr="00132AD1" w:rsidRDefault="006E1888"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Ūdens sadales iekārtas nedrīkst būt vecākas par 5 gadiem.</w:t>
      </w:r>
    </w:p>
    <w:p w14:paraId="67749549" w14:textId="77777777" w:rsidR="00B01092" w:rsidRPr="00132AD1" w:rsidRDefault="00B01092" w:rsidP="00132AD1">
      <w:pPr>
        <w:spacing w:after="0" w:line="276" w:lineRule="auto"/>
        <w:ind w:left="785"/>
        <w:jc w:val="both"/>
        <w:rPr>
          <w:rFonts w:ascii="Times New Roman" w:hAnsi="Times New Roman"/>
          <w:sz w:val="24"/>
          <w:szCs w:val="24"/>
        </w:rPr>
      </w:pPr>
    </w:p>
    <w:p w14:paraId="6774954A" w14:textId="7DCD720B" w:rsidR="002D3C03" w:rsidRPr="00132AD1" w:rsidRDefault="002D3C03" w:rsidP="00132AD1">
      <w:pPr>
        <w:numPr>
          <w:ilvl w:val="0"/>
          <w:numId w:val="8"/>
        </w:numPr>
        <w:spacing w:after="0" w:line="276" w:lineRule="auto"/>
        <w:ind w:hanging="436"/>
        <w:jc w:val="both"/>
        <w:rPr>
          <w:rFonts w:ascii="Times New Roman" w:hAnsi="Times New Roman"/>
          <w:b/>
          <w:sz w:val="24"/>
          <w:szCs w:val="24"/>
          <w:u w:val="thick"/>
        </w:rPr>
      </w:pPr>
      <w:r w:rsidRPr="00132AD1">
        <w:rPr>
          <w:rFonts w:ascii="Times New Roman" w:hAnsi="Times New Roman"/>
          <w:b/>
          <w:sz w:val="24"/>
          <w:szCs w:val="24"/>
          <w:u w:val="thick"/>
        </w:rPr>
        <w:t>Pretendentam izvirzītās prasības</w:t>
      </w:r>
      <w:r w:rsidR="007C077A">
        <w:rPr>
          <w:rFonts w:ascii="Times New Roman" w:hAnsi="Times New Roman"/>
          <w:b/>
          <w:sz w:val="24"/>
          <w:szCs w:val="24"/>
          <w:u w:val="thick"/>
        </w:rPr>
        <w:t>:</w:t>
      </w:r>
    </w:p>
    <w:p w14:paraId="6774954B" w14:textId="77777777" w:rsidR="008A1D57" w:rsidRPr="00132AD1" w:rsidRDefault="008A1D57" w:rsidP="00132AD1">
      <w:pPr>
        <w:spacing w:after="0" w:line="276" w:lineRule="auto"/>
        <w:ind w:left="720"/>
        <w:jc w:val="both"/>
        <w:rPr>
          <w:rFonts w:ascii="Times New Roman" w:hAnsi="Times New Roman"/>
          <w:b/>
          <w:sz w:val="24"/>
          <w:szCs w:val="24"/>
        </w:rPr>
      </w:pPr>
    </w:p>
    <w:p w14:paraId="6774954C" w14:textId="77777777" w:rsidR="002D3C03" w:rsidRPr="00132AD1" w:rsidRDefault="002D3C03"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Pretendents normatīvajos aktos noteiktajos gadījumos un kārtībā ir reģistrēts komercreģistrā vai līdzvērtīgā komercreģistrā ārvalstīs.</w:t>
      </w:r>
    </w:p>
    <w:p w14:paraId="6774954D" w14:textId="77777777" w:rsidR="008A1D57" w:rsidRPr="00132AD1" w:rsidRDefault="008A1D57" w:rsidP="00132AD1">
      <w:pPr>
        <w:spacing w:after="0" w:line="276" w:lineRule="auto"/>
        <w:ind w:hanging="501"/>
        <w:jc w:val="both"/>
        <w:rPr>
          <w:rFonts w:ascii="Times New Roman" w:hAnsi="Times New Roman"/>
          <w:sz w:val="24"/>
          <w:szCs w:val="24"/>
        </w:rPr>
      </w:pPr>
    </w:p>
    <w:p w14:paraId="6774954E" w14:textId="304D3D1C" w:rsidR="002D3C03" w:rsidRDefault="002D3C03"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Pretenden</w:t>
      </w:r>
      <w:r w:rsidR="00B01092" w:rsidRPr="00132AD1">
        <w:rPr>
          <w:rFonts w:ascii="Times New Roman" w:hAnsi="Times New Roman"/>
          <w:sz w:val="24"/>
          <w:szCs w:val="24"/>
        </w:rPr>
        <w:t>ts līguma noslēgšanas gadījumā p</w:t>
      </w:r>
      <w:r w:rsidR="008A1D57" w:rsidRPr="00132AD1">
        <w:rPr>
          <w:rFonts w:ascii="Times New Roman" w:hAnsi="Times New Roman"/>
          <w:sz w:val="24"/>
          <w:szCs w:val="24"/>
        </w:rPr>
        <w:t>asūtījuma izpildē</w:t>
      </w:r>
      <w:r w:rsidRPr="00132AD1">
        <w:rPr>
          <w:rFonts w:ascii="Times New Roman" w:hAnsi="Times New Roman"/>
          <w:sz w:val="24"/>
          <w:szCs w:val="24"/>
        </w:rPr>
        <w:t xml:space="preserve"> ne</w:t>
      </w:r>
      <w:r w:rsidR="00B01092" w:rsidRPr="00132AD1">
        <w:rPr>
          <w:rFonts w:ascii="Times New Roman" w:hAnsi="Times New Roman"/>
          <w:sz w:val="24"/>
          <w:szCs w:val="24"/>
        </w:rPr>
        <w:t>drīkst piesaistīt apakšuzņēmēju (izņemot pasūtījuma da</w:t>
      </w:r>
      <w:r w:rsidR="00D21850" w:rsidRPr="00132AD1">
        <w:rPr>
          <w:rFonts w:ascii="Times New Roman" w:hAnsi="Times New Roman"/>
          <w:sz w:val="24"/>
          <w:szCs w:val="24"/>
        </w:rPr>
        <w:t>ļu, kura attiecā</w:t>
      </w:r>
      <w:r w:rsidR="00B01092" w:rsidRPr="00132AD1">
        <w:rPr>
          <w:rFonts w:ascii="Times New Roman" w:hAnsi="Times New Roman"/>
          <w:sz w:val="24"/>
          <w:szCs w:val="24"/>
        </w:rPr>
        <w:t>s uz piegādes pakalpojuma nodrošināšanu)</w:t>
      </w:r>
      <w:r w:rsidR="008A1D57" w:rsidRPr="00132AD1">
        <w:rPr>
          <w:rFonts w:ascii="Times New Roman" w:hAnsi="Times New Roman"/>
          <w:sz w:val="24"/>
          <w:szCs w:val="24"/>
        </w:rPr>
        <w:t>.</w:t>
      </w:r>
    </w:p>
    <w:p w14:paraId="6E9A7B6A" w14:textId="77777777" w:rsidR="00740442" w:rsidRDefault="00740442" w:rsidP="00740442">
      <w:pPr>
        <w:pStyle w:val="Sarakstarindkopa"/>
        <w:rPr>
          <w:rFonts w:ascii="Times New Roman" w:hAnsi="Times New Roman"/>
          <w:sz w:val="24"/>
          <w:szCs w:val="24"/>
        </w:rPr>
      </w:pPr>
    </w:p>
    <w:p w14:paraId="1E2E3B02" w14:textId="4E8397CF" w:rsidR="00740442" w:rsidRPr="00DD30BB" w:rsidRDefault="00056148" w:rsidP="00951FB3">
      <w:pPr>
        <w:pStyle w:val="Sarakstarindkopa"/>
        <w:numPr>
          <w:ilvl w:val="1"/>
          <w:numId w:val="8"/>
        </w:numPr>
        <w:spacing w:line="276" w:lineRule="auto"/>
        <w:jc w:val="both"/>
        <w:rPr>
          <w:rFonts w:ascii="Times New Roman" w:hAnsi="Times New Roman"/>
          <w:sz w:val="24"/>
          <w:szCs w:val="24"/>
        </w:rPr>
      </w:pPr>
      <w:r>
        <w:rPr>
          <w:rFonts w:ascii="Times New Roman" w:hAnsi="Times New Roman"/>
          <w:noProof/>
          <w:sz w:val="24"/>
          <w:szCs w:val="24"/>
        </w:rPr>
        <w:t xml:space="preserve">Ņemot vērā </w:t>
      </w:r>
      <w:r w:rsidR="00DD30BB" w:rsidRPr="00DD30BB">
        <w:rPr>
          <w:rFonts w:ascii="Times New Roman" w:hAnsi="Times New Roman"/>
          <w:noProof/>
          <w:sz w:val="24"/>
          <w:szCs w:val="24"/>
        </w:rPr>
        <w:t>Ministru kabineta 2021. gada 28. septembra noteikum</w:t>
      </w:r>
      <w:r>
        <w:rPr>
          <w:rFonts w:ascii="Times New Roman" w:hAnsi="Times New Roman"/>
          <w:noProof/>
          <w:sz w:val="24"/>
          <w:szCs w:val="24"/>
        </w:rPr>
        <w:t>us</w:t>
      </w:r>
      <w:r w:rsidR="00DD30BB" w:rsidRPr="00DD30BB">
        <w:rPr>
          <w:rFonts w:ascii="Times New Roman" w:hAnsi="Times New Roman"/>
          <w:noProof/>
          <w:sz w:val="24"/>
          <w:szCs w:val="24"/>
        </w:rPr>
        <w:t xml:space="preserve"> Nr. 662 ”Epidemioloģiskās drošības pasākumi Covid – 19 infekcijas izplatības ierobezošanai” </w:t>
      </w:r>
      <w:r w:rsidR="00DD30BB" w:rsidRPr="00DD30BB">
        <w:rPr>
          <w:rFonts w:ascii="Times New Roman" w:hAnsi="Times New Roman"/>
          <w:sz w:val="24"/>
          <w:szCs w:val="24"/>
        </w:rPr>
        <w:lastRenderedPageBreak/>
        <w:t>l</w:t>
      </w:r>
      <w:r w:rsidR="00951FB3" w:rsidRPr="00DD30BB">
        <w:rPr>
          <w:rFonts w:ascii="Times New Roman" w:hAnsi="Times New Roman"/>
          <w:sz w:val="24"/>
          <w:szCs w:val="24"/>
        </w:rPr>
        <w:t>īguma izpild</w:t>
      </w:r>
      <w:r>
        <w:rPr>
          <w:rFonts w:ascii="Times New Roman" w:hAnsi="Times New Roman"/>
          <w:sz w:val="24"/>
          <w:szCs w:val="24"/>
        </w:rPr>
        <w:t>i</w:t>
      </w:r>
      <w:r w:rsidR="00951FB3" w:rsidRPr="00DD30BB">
        <w:rPr>
          <w:rFonts w:ascii="Times New Roman" w:hAnsi="Times New Roman"/>
          <w:sz w:val="24"/>
          <w:szCs w:val="24"/>
        </w:rPr>
        <w:t xml:space="preserve"> </w:t>
      </w:r>
      <w:r w:rsidR="00DD30BB" w:rsidRPr="00DD30BB">
        <w:rPr>
          <w:rFonts w:ascii="Times New Roman" w:hAnsi="Times New Roman"/>
          <w:sz w:val="24"/>
          <w:szCs w:val="24"/>
        </w:rPr>
        <w:t xml:space="preserve">pasūtītāja telpās </w:t>
      </w:r>
      <w:r w:rsidR="00740442" w:rsidRPr="00DD30BB">
        <w:rPr>
          <w:rFonts w:ascii="Times New Roman" w:hAnsi="Times New Roman"/>
          <w:sz w:val="24"/>
          <w:szCs w:val="24"/>
        </w:rPr>
        <w:t xml:space="preserve">ir tiesīgas veikt personas, kuriem ir sadarbspējīgs vakcinācijas vai pārslimošanas sertifikāts. </w:t>
      </w:r>
      <w:r w:rsidR="00951FB3" w:rsidRPr="00DD30BB">
        <w:rPr>
          <w:rFonts w:ascii="Times New Roman" w:hAnsi="Times New Roman"/>
          <w:sz w:val="24"/>
          <w:szCs w:val="24"/>
        </w:rPr>
        <w:t>J</w:t>
      </w:r>
      <w:r w:rsidR="00740442" w:rsidRPr="00DD30BB">
        <w:rPr>
          <w:rFonts w:ascii="Times New Roman" w:hAnsi="Times New Roman"/>
          <w:sz w:val="24"/>
          <w:szCs w:val="24"/>
        </w:rPr>
        <w:t>a personai nav sadarbspējīga vai pārslimošanas sertifikāta, tad apsekošanu var veikt tikai ar Covid -19 testēšanas sertifikātu vai negatīvu SARS CoV-2 antigēna testu, kas nav vecāks par 72 stundām.</w:t>
      </w:r>
    </w:p>
    <w:p w14:paraId="6774954F" w14:textId="77777777" w:rsidR="002D79CF" w:rsidRPr="00132AD1" w:rsidRDefault="002D79CF" w:rsidP="00DD30BB">
      <w:pPr>
        <w:spacing w:after="0" w:line="276" w:lineRule="auto"/>
        <w:jc w:val="both"/>
        <w:rPr>
          <w:rFonts w:ascii="Times New Roman" w:hAnsi="Times New Roman"/>
          <w:sz w:val="24"/>
          <w:szCs w:val="24"/>
        </w:rPr>
      </w:pPr>
    </w:p>
    <w:p w14:paraId="67749550" w14:textId="560E4DD9" w:rsidR="00346043" w:rsidRPr="00132AD1" w:rsidRDefault="00346043" w:rsidP="00132AD1">
      <w:pPr>
        <w:numPr>
          <w:ilvl w:val="0"/>
          <w:numId w:val="8"/>
        </w:numPr>
        <w:spacing w:after="0" w:line="276" w:lineRule="auto"/>
        <w:ind w:hanging="436"/>
        <w:jc w:val="both"/>
        <w:rPr>
          <w:rFonts w:ascii="Times New Roman" w:hAnsi="Times New Roman"/>
          <w:b/>
          <w:sz w:val="24"/>
          <w:szCs w:val="24"/>
          <w:u w:val="thick"/>
        </w:rPr>
      </w:pPr>
      <w:r w:rsidRPr="00132AD1">
        <w:rPr>
          <w:rFonts w:ascii="Times New Roman" w:hAnsi="Times New Roman"/>
          <w:b/>
          <w:sz w:val="24"/>
          <w:szCs w:val="24"/>
          <w:u w:val="thick"/>
        </w:rPr>
        <w:t>Piedāvājumu vērtēšanas kritēriji</w:t>
      </w:r>
      <w:r w:rsidR="007C077A">
        <w:rPr>
          <w:rFonts w:ascii="Times New Roman" w:hAnsi="Times New Roman"/>
          <w:b/>
          <w:sz w:val="24"/>
          <w:szCs w:val="24"/>
          <w:u w:val="thick"/>
        </w:rPr>
        <w:t>:</w:t>
      </w:r>
    </w:p>
    <w:p w14:paraId="67749551" w14:textId="77777777" w:rsidR="008A1D57" w:rsidRPr="00132AD1" w:rsidRDefault="008A1D57" w:rsidP="00132AD1">
      <w:pPr>
        <w:spacing w:after="0" w:line="276" w:lineRule="auto"/>
        <w:jc w:val="both"/>
        <w:rPr>
          <w:rFonts w:ascii="Times New Roman" w:hAnsi="Times New Roman"/>
          <w:b/>
          <w:sz w:val="24"/>
          <w:szCs w:val="24"/>
        </w:rPr>
      </w:pPr>
    </w:p>
    <w:p w14:paraId="67749552" w14:textId="77777777" w:rsidR="00622A2B" w:rsidRPr="00132AD1" w:rsidRDefault="002D79CF"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 xml:space="preserve"> </w:t>
      </w:r>
      <w:r w:rsidR="00622A2B" w:rsidRPr="00132AD1">
        <w:rPr>
          <w:rFonts w:ascii="Times New Roman" w:hAnsi="Times New Roman"/>
          <w:sz w:val="24"/>
          <w:szCs w:val="24"/>
        </w:rPr>
        <w:t>Pasūtītājs izvērtē pretendenta iesniegtā piedāvājuma atbilstību tehniskās specifikācijas prasībām.</w:t>
      </w:r>
    </w:p>
    <w:p w14:paraId="67749553" w14:textId="77777777" w:rsidR="00622A2B" w:rsidRPr="00132AD1" w:rsidRDefault="00622A2B"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 xml:space="preserve"> Pasūtītājs izvēlas piedāvājumu ar zemāko cenas piedāvājumu, kas atbilst pasūtītāja tehniskajā specifikācijā noteiktajām prasībām.</w:t>
      </w:r>
    </w:p>
    <w:p w14:paraId="67749554" w14:textId="62666D98" w:rsidR="00346043" w:rsidRDefault="00622A2B" w:rsidP="00132AD1">
      <w:pPr>
        <w:numPr>
          <w:ilvl w:val="1"/>
          <w:numId w:val="8"/>
        </w:numPr>
        <w:spacing w:after="0" w:line="276" w:lineRule="auto"/>
        <w:ind w:hanging="501"/>
        <w:jc w:val="both"/>
        <w:rPr>
          <w:rFonts w:ascii="Times New Roman" w:hAnsi="Times New Roman"/>
          <w:sz w:val="24"/>
          <w:szCs w:val="24"/>
        </w:rPr>
      </w:pPr>
      <w:r w:rsidRPr="00132AD1">
        <w:rPr>
          <w:rFonts w:ascii="Times New Roman" w:hAnsi="Times New Roman"/>
          <w:sz w:val="24"/>
          <w:szCs w:val="24"/>
        </w:rPr>
        <w:t xml:space="preserve"> </w:t>
      </w:r>
      <w:r w:rsidR="00346043" w:rsidRPr="00132AD1">
        <w:rPr>
          <w:rFonts w:ascii="Times New Roman" w:hAnsi="Times New Roman"/>
          <w:sz w:val="24"/>
          <w:szCs w:val="24"/>
        </w:rPr>
        <w:t xml:space="preserve">Piedāvājuma </w:t>
      </w:r>
      <w:r w:rsidRPr="00132AD1">
        <w:rPr>
          <w:rFonts w:ascii="Times New Roman" w:hAnsi="Times New Roman"/>
          <w:sz w:val="24"/>
          <w:szCs w:val="24"/>
        </w:rPr>
        <w:t>vērtēšanas</w:t>
      </w:r>
      <w:r w:rsidR="008A1D57" w:rsidRPr="00132AD1">
        <w:rPr>
          <w:rFonts w:ascii="Times New Roman" w:hAnsi="Times New Roman"/>
          <w:sz w:val="24"/>
          <w:szCs w:val="24"/>
        </w:rPr>
        <w:t xml:space="preserve"> kritērijs</w:t>
      </w:r>
      <w:r w:rsidR="0096555C" w:rsidRPr="00132AD1">
        <w:rPr>
          <w:rFonts w:ascii="Times New Roman" w:hAnsi="Times New Roman"/>
          <w:sz w:val="24"/>
          <w:szCs w:val="24"/>
        </w:rPr>
        <w:t xml:space="preserve"> ir </w:t>
      </w:r>
      <w:r w:rsidR="0007031A" w:rsidRPr="00132AD1">
        <w:rPr>
          <w:rFonts w:ascii="Times New Roman" w:hAnsi="Times New Roman"/>
          <w:sz w:val="24"/>
          <w:szCs w:val="24"/>
        </w:rPr>
        <w:t>finanšu piedāvājuma ve</w:t>
      </w:r>
      <w:r w:rsidR="0096555C" w:rsidRPr="00132AD1">
        <w:rPr>
          <w:rFonts w:ascii="Times New Roman" w:hAnsi="Times New Roman"/>
          <w:sz w:val="24"/>
          <w:szCs w:val="24"/>
        </w:rPr>
        <w:t>idlapā norādīto pozīciju summa</w:t>
      </w:r>
      <w:r w:rsidR="00E112D6" w:rsidRPr="00132AD1">
        <w:rPr>
          <w:rFonts w:ascii="Times New Roman" w:hAnsi="Times New Roman"/>
          <w:sz w:val="24"/>
          <w:szCs w:val="24"/>
        </w:rPr>
        <w:t xml:space="preserve">, </w:t>
      </w:r>
      <w:r w:rsidR="0007031A" w:rsidRPr="00132AD1">
        <w:rPr>
          <w:rFonts w:ascii="Times New Roman" w:hAnsi="Times New Roman"/>
          <w:sz w:val="24"/>
          <w:szCs w:val="24"/>
        </w:rPr>
        <w:t>par vienu vienību</w:t>
      </w:r>
      <w:r w:rsidR="0096555C" w:rsidRPr="00132AD1">
        <w:rPr>
          <w:rFonts w:ascii="Times New Roman" w:hAnsi="Times New Roman"/>
          <w:sz w:val="24"/>
          <w:szCs w:val="24"/>
        </w:rPr>
        <w:t>.</w:t>
      </w:r>
    </w:p>
    <w:p w14:paraId="0E874EAB" w14:textId="77777777" w:rsidR="000854FD" w:rsidRDefault="000854FD" w:rsidP="000854FD">
      <w:pPr>
        <w:spacing w:after="0" w:line="276" w:lineRule="auto"/>
        <w:ind w:left="785"/>
        <w:jc w:val="both"/>
        <w:rPr>
          <w:rFonts w:ascii="Times New Roman" w:hAnsi="Times New Roman"/>
          <w:sz w:val="24"/>
          <w:szCs w:val="24"/>
        </w:rPr>
      </w:pPr>
    </w:p>
    <w:p w14:paraId="3206B435" w14:textId="53C0BB46" w:rsidR="000854FD" w:rsidRPr="00F67E32" w:rsidRDefault="007C077A" w:rsidP="00F67E32">
      <w:pPr>
        <w:pStyle w:val="Sarakstarindkopa"/>
        <w:numPr>
          <w:ilvl w:val="0"/>
          <w:numId w:val="8"/>
        </w:numPr>
        <w:spacing w:after="0" w:line="276" w:lineRule="auto"/>
        <w:jc w:val="both"/>
        <w:rPr>
          <w:rFonts w:ascii="Times New Roman" w:hAnsi="Times New Roman"/>
          <w:b/>
          <w:bCs/>
          <w:sz w:val="24"/>
          <w:szCs w:val="24"/>
        </w:rPr>
      </w:pPr>
      <w:r w:rsidRPr="00F67E32">
        <w:rPr>
          <w:rFonts w:ascii="Times New Roman" w:hAnsi="Times New Roman"/>
          <w:b/>
          <w:bCs/>
          <w:sz w:val="24"/>
          <w:szCs w:val="24"/>
        </w:rPr>
        <w:t>Pasūtītāja k</w:t>
      </w:r>
      <w:r w:rsidR="000854FD" w:rsidRPr="00F67E32">
        <w:rPr>
          <w:rFonts w:ascii="Times New Roman" w:hAnsi="Times New Roman"/>
          <w:b/>
          <w:bCs/>
          <w:sz w:val="24"/>
          <w:szCs w:val="24"/>
        </w:rPr>
        <w:t>ontaktpersona:</w:t>
      </w:r>
      <w:r w:rsidR="00F67E32" w:rsidRPr="00F67E32">
        <w:rPr>
          <w:rFonts w:ascii="Times New Roman" w:hAnsi="Times New Roman"/>
          <w:sz w:val="24"/>
          <w:szCs w:val="24"/>
        </w:rPr>
        <w:t xml:space="preserve"> Informācijas tehnoloģiju un nodrošinājuma departamenta vecākā speciālista Jēkaba Žuka-Rožes (tālrunis: </w:t>
      </w:r>
      <w:r w:rsidR="00F67E32">
        <w:rPr>
          <w:rFonts w:ascii="Times New Roman" w:hAnsi="Times New Roman"/>
          <w:sz w:val="24"/>
          <w:szCs w:val="24"/>
        </w:rPr>
        <w:t xml:space="preserve">+371 </w:t>
      </w:r>
      <w:r w:rsidR="00F67E32" w:rsidRPr="00F67E32">
        <w:rPr>
          <w:rFonts w:ascii="Times New Roman" w:hAnsi="Times New Roman"/>
          <w:sz w:val="24"/>
          <w:szCs w:val="24"/>
        </w:rPr>
        <w:t>67047913</w:t>
      </w:r>
      <w:r w:rsidR="00F67E32">
        <w:rPr>
          <w:rFonts w:ascii="Times New Roman" w:hAnsi="Times New Roman"/>
          <w:sz w:val="24"/>
          <w:szCs w:val="24"/>
        </w:rPr>
        <w:t xml:space="preserve">, </w:t>
      </w:r>
      <w:r w:rsidR="00F67E32" w:rsidRPr="00F67E32">
        <w:rPr>
          <w:rFonts w:ascii="Times New Roman" w:hAnsi="Times New Roman"/>
          <w:sz w:val="24"/>
          <w:szCs w:val="24"/>
        </w:rPr>
        <w:t xml:space="preserve">e-pasts: </w:t>
      </w:r>
      <w:hyperlink r:id="rId7" w:history="1">
        <w:r w:rsidR="00F67E32" w:rsidRPr="00F67E32">
          <w:rPr>
            <w:rStyle w:val="Hipersaite"/>
            <w:rFonts w:ascii="Times New Roman" w:hAnsi="Times New Roman"/>
            <w:sz w:val="24"/>
            <w:szCs w:val="24"/>
          </w:rPr>
          <w:t>jekabs.zuks-roze@izm.gov.lv</w:t>
        </w:r>
      </w:hyperlink>
      <w:r w:rsidR="00F67E32" w:rsidRPr="00F67E32">
        <w:rPr>
          <w:rFonts w:ascii="Times New Roman" w:hAnsi="Times New Roman"/>
          <w:sz w:val="24"/>
          <w:szCs w:val="24"/>
        </w:rPr>
        <w:t>).</w:t>
      </w:r>
    </w:p>
    <w:p w14:paraId="2BF163F3" w14:textId="576FC180" w:rsidR="000854FD" w:rsidRPr="000854FD" w:rsidRDefault="000854FD" w:rsidP="00F67E32">
      <w:pPr>
        <w:pStyle w:val="Sarakstarindkopa"/>
        <w:spacing w:after="0" w:line="276" w:lineRule="auto"/>
        <w:ind w:left="785"/>
        <w:jc w:val="both"/>
        <w:rPr>
          <w:rFonts w:ascii="Times New Roman" w:hAnsi="Times New Roman"/>
          <w:sz w:val="24"/>
          <w:szCs w:val="24"/>
          <w:highlight w:val="yellow"/>
        </w:rPr>
      </w:pPr>
    </w:p>
    <w:p w14:paraId="67749555" w14:textId="111E81E3" w:rsidR="00E952CB" w:rsidRDefault="00E952CB" w:rsidP="00132AD1">
      <w:pPr>
        <w:spacing w:after="0" w:line="276" w:lineRule="auto"/>
        <w:jc w:val="both"/>
        <w:rPr>
          <w:rFonts w:ascii="Times New Roman" w:hAnsi="Times New Roman"/>
          <w:sz w:val="24"/>
          <w:szCs w:val="24"/>
        </w:rPr>
      </w:pPr>
    </w:p>
    <w:p w14:paraId="6C4DE1C1" w14:textId="77777777" w:rsidR="00740442" w:rsidRDefault="00740442" w:rsidP="00132AD1">
      <w:pPr>
        <w:spacing w:line="276" w:lineRule="auto"/>
        <w:rPr>
          <w:rFonts w:ascii="Times New Roman" w:hAnsi="Times New Roman"/>
          <w:i/>
          <w:sz w:val="24"/>
          <w:szCs w:val="24"/>
        </w:rPr>
      </w:pPr>
    </w:p>
    <w:p w14:paraId="1884A6D9" w14:textId="77777777" w:rsidR="00740442" w:rsidRDefault="00740442" w:rsidP="00132AD1">
      <w:pPr>
        <w:spacing w:line="276" w:lineRule="auto"/>
        <w:rPr>
          <w:rFonts w:ascii="Times New Roman" w:hAnsi="Times New Roman"/>
          <w:i/>
          <w:sz w:val="24"/>
          <w:szCs w:val="24"/>
        </w:rPr>
      </w:pPr>
    </w:p>
    <w:p w14:paraId="67749557" w14:textId="02DAA1FA" w:rsidR="00E952CB" w:rsidRPr="00132AD1" w:rsidRDefault="00E952CB" w:rsidP="00132AD1">
      <w:pPr>
        <w:spacing w:line="276" w:lineRule="auto"/>
        <w:rPr>
          <w:rFonts w:ascii="Times New Roman" w:hAnsi="Times New Roman"/>
          <w:i/>
          <w:sz w:val="24"/>
          <w:szCs w:val="24"/>
        </w:rPr>
      </w:pPr>
      <w:r w:rsidRPr="00132AD1">
        <w:rPr>
          <w:rFonts w:ascii="Times New Roman" w:hAnsi="Times New Roman"/>
          <w:i/>
          <w:sz w:val="24"/>
          <w:szCs w:val="24"/>
        </w:rPr>
        <w:t>Finanšu piedāvājuma veidlapa</w:t>
      </w:r>
    </w:p>
    <w:p w14:paraId="67749558" w14:textId="77777777" w:rsidR="00E83A63" w:rsidRPr="00132AD1" w:rsidRDefault="00E83A63" w:rsidP="00132AD1">
      <w:pPr>
        <w:spacing w:line="276" w:lineRule="auto"/>
        <w:jc w:val="center"/>
        <w:rPr>
          <w:rFonts w:ascii="Times New Roman" w:hAnsi="Times New Roman"/>
          <w:b/>
          <w:sz w:val="24"/>
          <w:szCs w:val="24"/>
        </w:rPr>
      </w:pPr>
      <w:r w:rsidRPr="00132AD1">
        <w:rPr>
          <w:rFonts w:ascii="Times New Roman" w:hAnsi="Times New Roman"/>
          <w:b/>
          <w:sz w:val="24"/>
          <w:szCs w:val="24"/>
        </w:rPr>
        <w:t>_________________________________________________</w:t>
      </w:r>
    </w:p>
    <w:p w14:paraId="67749559" w14:textId="77777777" w:rsidR="00E83A63" w:rsidRPr="00132AD1" w:rsidRDefault="00E83A63" w:rsidP="00132AD1">
      <w:pPr>
        <w:spacing w:line="276" w:lineRule="auto"/>
        <w:jc w:val="center"/>
        <w:rPr>
          <w:rFonts w:ascii="Times New Roman" w:hAnsi="Times New Roman"/>
          <w:sz w:val="24"/>
          <w:szCs w:val="24"/>
        </w:rPr>
      </w:pPr>
      <w:r w:rsidRPr="00132AD1">
        <w:rPr>
          <w:rFonts w:ascii="Times New Roman" w:hAnsi="Times New Roman"/>
          <w:sz w:val="24"/>
          <w:szCs w:val="24"/>
        </w:rPr>
        <w:t>(norāda pretendenta nosaukumu un reģistrācijas Nr.)</w:t>
      </w:r>
    </w:p>
    <w:p w14:paraId="1C5468B0" w14:textId="77777777" w:rsidR="00740442" w:rsidRPr="00132AD1" w:rsidRDefault="00740442" w:rsidP="00740442">
      <w:pPr>
        <w:spacing w:line="276" w:lineRule="auto"/>
        <w:jc w:val="center"/>
        <w:rPr>
          <w:rFonts w:ascii="Times New Roman" w:hAnsi="Times New Roman"/>
          <w:b/>
          <w:sz w:val="24"/>
          <w:szCs w:val="24"/>
        </w:rPr>
      </w:pPr>
      <w:r>
        <w:rPr>
          <w:rFonts w:ascii="Times New Roman" w:hAnsi="Times New Roman"/>
          <w:b/>
          <w:sz w:val="24"/>
          <w:szCs w:val="24"/>
        </w:rPr>
        <w:t>F</w:t>
      </w:r>
      <w:r w:rsidRPr="00132AD1">
        <w:rPr>
          <w:rFonts w:ascii="Times New Roman" w:hAnsi="Times New Roman"/>
          <w:b/>
          <w:sz w:val="24"/>
          <w:szCs w:val="24"/>
        </w:rPr>
        <w:t>inanšu piedāvājums dzeramā ūdens pārdošanai, piegādei un ūdens sadales iekārtu nomai</w:t>
      </w:r>
      <w:r w:rsidRPr="00132AD1">
        <w:rPr>
          <w:rFonts w:ascii="Times New Roman" w:hAnsi="Times New Roman"/>
          <w:sz w:val="24"/>
          <w:szCs w:val="24"/>
        </w:rPr>
        <w:t xml:space="preserve"> </w:t>
      </w:r>
      <w:r w:rsidRPr="00132AD1">
        <w:rPr>
          <w:rFonts w:ascii="Times New Roman" w:hAnsi="Times New Roman"/>
          <w:b/>
          <w:sz w:val="24"/>
          <w:szCs w:val="24"/>
        </w:rPr>
        <w:t xml:space="preserve">Izglītības un zinātnes ministrijas ēkā (Rīgā, Vaļņu ielā 2) </w:t>
      </w:r>
    </w:p>
    <w:p w14:paraId="6774955B" w14:textId="77777777" w:rsidR="00E83A63" w:rsidRPr="00132AD1" w:rsidRDefault="00E83A63" w:rsidP="00132AD1">
      <w:pPr>
        <w:spacing w:line="276" w:lineRule="auto"/>
        <w:rPr>
          <w:rFonts w:ascii="Times New Roman" w:hAnsi="Times New Roman"/>
          <w:sz w:val="24"/>
          <w:szCs w:val="24"/>
        </w:rPr>
      </w:pPr>
    </w:p>
    <w:p w14:paraId="6774955C"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Rīgā, 2021.gada __. ________________</w:t>
      </w:r>
    </w:p>
    <w:p w14:paraId="6774955D" w14:textId="77777777" w:rsidR="00E83A63" w:rsidRPr="00132AD1" w:rsidRDefault="00E83A63" w:rsidP="00132AD1">
      <w:pPr>
        <w:spacing w:line="276" w:lineRule="auto"/>
        <w:rPr>
          <w:rFonts w:ascii="Times New Roman" w:hAnsi="Times New Roman"/>
          <w:sz w:val="24"/>
          <w:szCs w:val="24"/>
        </w:rPr>
      </w:pPr>
    </w:p>
    <w:tbl>
      <w:tblPr>
        <w:tblW w:w="9634" w:type="dxa"/>
        <w:tblInd w:w="113" w:type="dxa"/>
        <w:tblLook w:val="04A0" w:firstRow="1" w:lastRow="0" w:firstColumn="1" w:lastColumn="0" w:noHBand="0" w:noVBand="1"/>
      </w:tblPr>
      <w:tblGrid>
        <w:gridCol w:w="4673"/>
        <w:gridCol w:w="4961"/>
      </w:tblGrid>
      <w:tr w:rsidR="00E83A63" w:rsidRPr="00132AD1" w14:paraId="67749562" w14:textId="77777777" w:rsidTr="00CE30A2">
        <w:trPr>
          <w:trHeight w:val="63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4955E" w14:textId="1E8B2994"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Ū</w:t>
            </w:r>
            <w:r w:rsidR="00E83A63" w:rsidRPr="00132AD1">
              <w:rPr>
                <w:rFonts w:ascii="Times New Roman" w:eastAsia="Times New Roman" w:hAnsi="Times New Roman"/>
                <w:color w:val="000000"/>
                <w:sz w:val="24"/>
                <w:szCs w:val="24"/>
                <w:lang w:eastAsia="lv-LV"/>
              </w:rPr>
              <w:t>dens sadales iekārta</w:t>
            </w:r>
          </w:p>
          <w:p w14:paraId="6774955F"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(iekārtas modelis, ražojuma gads un attēls)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7749560" w14:textId="73768CC7"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N</w:t>
            </w:r>
            <w:r w:rsidR="00E83A63" w:rsidRPr="00132AD1">
              <w:rPr>
                <w:rFonts w:ascii="Times New Roman" w:eastAsia="Times New Roman" w:hAnsi="Times New Roman"/>
                <w:color w:val="000000"/>
                <w:sz w:val="24"/>
                <w:szCs w:val="24"/>
                <w:lang w:eastAsia="lv-LV"/>
              </w:rPr>
              <w:t xml:space="preserve">omas maksa mēnesī </w:t>
            </w:r>
          </w:p>
          <w:p w14:paraId="67749561"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(EUR bez PVN)</w:t>
            </w:r>
          </w:p>
        </w:tc>
      </w:tr>
      <w:tr w:rsidR="00E83A63" w:rsidRPr="00132AD1" w14:paraId="67749565" w14:textId="77777777" w:rsidTr="00CE30A2">
        <w:trPr>
          <w:trHeight w:val="81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7749563"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4961" w:type="dxa"/>
            <w:tcBorders>
              <w:top w:val="nil"/>
              <w:left w:val="nil"/>
              <w:bottom w:val="single" w:sz="4" w:space="0" w:color="auto"/>
              <w:right w:val="single" w:sz="4" w:space="0" w:color="auto"/>
            </w:tcBorders>
            <w:shd w:val="clear" w:color="auto" w:fill="auto"/>
            <w:noWrap/>
            <w:vAlign w:val="bottom"/>
            <w:hideMark/>
          </w:tcPr>
          <w:p w14:paraId="67749564"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r>
    </w:tbl>
    <w:p w14:paraId="67749566" w14:textId="77777777" w:rsidR="00E83A63" w:rsidRPr="00132AD1" w:rsidRDefault="00E83A63" w:rsidP="00132AD1">
      <w:pPr>
        <w:spacing w:line="276" w:lineRule="auto"/>
        <w:rPr>
          <w:rFonts w:ascii="Times New Roman" w:hAnsi="Times New Roman"/>
          <w:sz w:val="24"/>
          <w:szCs w:val="24"/>
        </w:rPr>
      </w:pPr>
    </w:p>
    <w:tbl>
      <w:tblPr>
        <w:tblW w:w="9634" w:type="dxa"/>
        <w:tblInd w:w="113" w:type="dxa"/>
        <w:tblLook w:val="04A0" w:firstRow="1" w:lastRow="0" w:firstColumn="1" w:lastColumn="0" w:noHBand="0" w:noVBand="1"/>
      </w:tblPr>
      <w:tblGrid>
        <w:gridCol w:w="1980"/>
        <w:gridCol w:w="1984"/>
        <w:gridCol w:w="1985"/>
        <w:gridCol w:w="1984"/>
        <w:gridCol w:w="1701"/>
      </w:tblGrid>
      <w:tr w:rsidR="00E83A63" w:rsidRPr="00132AD1" w14:paraId="6774956D" w14:textId="77777777" w:rsidTr="00CE30A2">
        <w:trPr>
          <w:trHeight w:val="168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49567" w14:textId="771346D4"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V</w:t>
            </w:r>
            <w:r w:rsidR="00E83A63" w:rsidRPr="00132AD1">
              <w:rPr>
                <w:rFonts w:ascii="Times New Roman" w:eastAsia="Times New Roman" w:hAnsi="Times New Roman"/>
                <w:color w:val="000000"/>
                <w:sz w:val="24"/>
                <w:szCs w:val="24"/>
                <w:lang w:eastAsia="lv-LV"/>
              </w:rPr>
              <w:t>ienas dzeramā ūdens vienības (pudele ar tilpumu apm. 19l) pārdošanas un piegādes izmaksas (EUR bez PVN)</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7749568" w14:textId="1064342B"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w:t>
            </w:r>
            <w:r w:rsidR="00E83A63" w:rsidRPr="00132AD1">
              <w:rPr>
                <w:rFonts w:ascii="Times New Roman" w:eastAsia="Times New Roman" w:hAnsi="Times New Roman"/>
                <w:color w:val="000000"/>
                <w:sz w:val="24"/>
                <w:szCs w:val="24"/>
                <w:lang w:eastAsia="lv-LV"/>
              </w:rPr>
              <w:t>rošības nauda, kas pasūtītājam jāiemaksā par vienu dzeramā ūdens vienības iepakojumu (pudele ar tilpumu apm.19l)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749569" w14:textId="6ED2E765"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V</w:t>
            </w:r>
            <w:r w:rsidR="00E83A63" w:rsidRPr="00132AD1">
              <w:rPr>
                <w:rFonts w:ascii="Times New Roman" w:eastAsia="Times New Roman" w:hAnsi="Times New Roman"/>
                <w:color w:val="000000"/>
                <w:sz w:val="24"/>
                <w:szCs w:val="24"/>
                <w:lang w:eastAsia="lv-LV"/>
              </w:rPr>
              <w:t>ienas dzeramā ūdens vienības tilpums (l)</w:t>
            </w:r>
          </w:p>
        </w:tc>
        <w:tc>
          <w:tcPr>
            <w:tcW w:w="1984" w:type="dxa"/>
            <w:tcBorders>
              <w:top w:val="single" w:sz="4" w:space="0" w:color="auto"/>
              <w:left w:val="nil"/>
              <w:bottom w:val="single" w:sz="4" w:space="0" w:color="auto"/>
              <w:right w:val="single" w:sz="4" w:space="0" w:color="auto"/>
            </w:tcBorders>
          </w:tcPr>
          <w:p w14:paraId="6774956A"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p>
          <w:p w14:paraId="6774956B" w14:textId="32F7978B"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V</w:t>
            </w:r>
            <w:r w:rsidR="00E83A63" w:rsidRPr="00132AD1">
              <w:rPr>
                <w:rFonts w:ascii="Times New Roman" w:eastAsia="Times New Roman" w:hAnsi="Times New Roman"/>
                <w:color w:val="000000"/>
                <w:sz w:val="24"/>
                <w:szCs w:val="24"/>
                <w:lang w:eastAsia="lv-LV"/>
              </w:rPr>
              <w:t>ienreiz lietojamo papīra glāžu (aukstajiem un karstajiem dzērieniem, tilpums apm.200ml) komplekta (100 gab.) cena (EUR bez PVN)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4956C" w14:textId="6B4479DB"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w:t>
            </w:r>
            <w:r w:rsidR="00E83A63" w:rsidRPr="00132AD1">
              <w:rPr>
                <w:rFonts w:ascii="Times New Roman" w:eastAsia="Times New Roman" w:hAnsi="Times New Roman"/>
                <w:color w:val="000000"/>
                <w:sz w:val="24"/>
                <w:szCs w:val="24"/>
                <w:lang w:eastAsia="lv-LV"/>
              </w:rPr>
              <w:t xml:space="preserve">asūtījuma izpildes laiks no pasūtījuma pieteikšanas brīža </w:t>
            </w:r>
          </w:p>
        </w:tc>
      </w:tr>
      <w:tr w:rsidR="00E83A63" w:rsidRPr="00132AD1" w14:paraId="67749573" w14:textId="77777777" w:rsidTr="00CE30A2">
        <w:trPr>
          <w:trHeight w:val="8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74956E"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1984" w:type="dxa"/>
            <w:tcBorders>
              <w:top w:val="nil"/>
              <w:left w:val="nil"/>
              <w:bottom w:val="single" w:sz="4" w:space="0" w:color="auto"/>
              <w:right w:val="single" w:sz="4" w:space="0" w:color="auto"/>
            </w:tcBorders>
            <w:shd w:val="clear" w:color="auto" w:fill="auto"/>
            <w:noWrap/>
            <w:vAlign w:val="bottom"/>
            <w:hideMark/>
          </w:tcPr>
          <w:p w14:paraId="6774956F"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1985" w:type="dxa"/>
            <w:tcBorders>
              <w:top w:val="nil"/>
              <w:left w:val="nil"/>
              <w:bottom w:val="single" w:sz="4" w:space="0" w:color="auto"/>
              <w:right w:val="single" w:sz="4" w:space="0" w:color="auto"/>
            </w:tcBorders>
            <w:shd w:val="clear" w:color="auto" w:fill="auto"/>
            <w:noWrap/>
            <w:vAlign w:val="bottom"/>
            <w:hideMark/>
          </w:tcPr>
          <w:p w14:paraId="67749570"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1984" w:type="dxa"/>
            <w:tcBorders>
              <w:top w:val="single" w:sz="4" w:space="0" w:color="auto"/>
              <w:left w:val="nil"/>
              <w:bottom w:val="single" w:sz="4" w:space="0" w:color="auto"/>
              <w:right w:val="single" w:sz="4" w:space="0" w:color="auto"/>
            </w:tcBorders>
          </w:tcPr>
          <w:p w14:paraId="67749571"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7749572"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r>
    </w:tbl>
    <w:p w14:paraId="67749574" w14:textId="77777777" w:rsidR="00E83A63" w:rsidRPr="00132AD1" w:rsidRDefault="00E83A63" w:rsidP="00132AD1">
      <w:pPr>
        <w:spacing w:line="276" w:lineRule="auto"/>
        <w:rPr>
          <w:rFonts w:ascii="Times New Roman" w:hAnsi="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589"/>
        <w:gridCol w:w="2318"/>
        <w:gridCol w:w="2442"/>
      </w:tblGrid>
      <w:tr w:rsidR="00E83A63" w:rsidRPr="00132AD1" w14:paraId="67749579" w14:textId="77777777" w:rsidTr="00B230AD">
        <w:trPr>
          <w:trHeight w:val="750"/>
        </w:trPr>
        <w:tc>
          <w:tcPr>
            <w:tcW w:w="9668" w:type="dxa"/>
            <w:gridSpan w:val="4"/>
            <w:shd w:val="clear" w:color="auto" w:fill="auto"/>
            <w:hideMark/>
          </w:tcPr>
          <w:p w14:paraId="67749578" w14:textId="2272ADF5" w:rsidR="00E83A63" w:rsidRPr="00132AD1" w:rsidRDefault="009F25F2" w:rsidP="00132AD1">
            <w:pPr>
              <w:spacing w:line="276" w:lineRule="auto"/>
              <w:jc w:val="center"/>
              <w:rPr>
                <w:rFonts w:ascii="Times New Roman" w:hAnsi="Times New Roman"/>
                <w:sz w:val="24"/>
                <w:szCs w:val="24"/>
              </w:rPr>
            </w:pPr>
            <w:r>
              <w:rPr>
                <w:rFonts w:ascii="Times New Roman" w:hAnsi="Times New Roman"/>
                <w:sz w:val="24"/>
                <w:szCs w:val="24"/>
              </w:rPr>
              <w:t>V</w:t>
            </w:r>
            <w:r w:rsidR="00E83A63" w:rsidRPr="00132AD1">
              <w:rPr>
                <w:rFonts w:ascii="Times New Roman" w:hAnsi="Times New Roman"/>
                <w:sz w:val="24"/>
                <w:szCs w:val="24"/>
              </w:rPr>
              <w:t>ienas dzeramā ūdens vienības ar tilpumu 0,5l (PET iepakojumā) un no 0,25l līdz 0,33l  (stikla un PET iepakojumā) pārdošanas un piegādes izmaksas (EUR bez PVN)</w:t>
            </w:r>
          </w:p>
        </w:tc>
      </w:tr>
      <w:tr w:rsidR="00E83A63" w:rsidRPr="00132AD1" w14:paraId="6774957E" w14:textId="77777777" w:rsidTr="00B230AD">
        <w:trPr>
          <w:trHeight w:val="1260"/>
        </w:trPr>
        <w:tc>
          <w:tcPr>
            <w:tcW w:w="2319" w:type="dxa"/>
            <w:shd w:val="clear" w:color="auto" w:fill="auto"/>
            <w:hideMark/>
          </w:tcPr>
          <w:p w14:paraId="6774957A" w14:textId="5A2058BD" w:rsidR="00E83A63" w:rsidRPr="00132AD1" w:rsidRDefault="009F25F2" w:rsidP="00132AD1">
            <w:pPr>
              <w:spacing w:line="276" w:lineRule="auto"/>
              <w:jc w:val="center"/>
              <w:rPr>
                <w:rFonts w:ascii="Times New Roman" w:hAnsi="Times New Roman"/>
                <w:sz w:val="24"/>
                <w:szCs w:val="24"/>
              </w:rPr>
            </w:pPr>
            <w:r>
              <w:rPr>
                <w:rFonts w:ascii="Times New Roman" w:hAnsi="Times New Roman"/>
                <w:sz w:val="24"/>
                <w:szCs w:val="24"/>
              </w:rPr>
              <w:t>T</w:t>
            </w:r>
            <w:r w:rsidR="00E83A63" w:rsidRPr="00132AD1">
              <w:rPr>
                <w:rFonts w:ascii="Times New Roman" w:hAnsi="Times New Roman"/>
                <w:sz w:val="24"/>
                <w:szCs w:val="24"/>
              </w:rPr>
              <w:t>ilpums 0,5l PET iepakojumā (gāzēts/ negāzēts)</w:t>
            </w:r>
          </w:p>
        </w:tc>
        <w:tc>
          <w:tcPr>
            <w:tcW w:w="2589" w:type="dxa"/>
            <w:shd w:val="clear" w:color="auto" w:fill="auto"/>
          </w:tcPr>
          <w:p w14:paraId="6774957B" w14:textId="626FEEDE" w:rsidR="00E83A63" w:rsidRPr="00132AD1" w:rsidRDefault="009F25F2" w:rsidP="00132AD1">
            <w:pPr>
              <w:spacing w:line="276" w:lineRule="auto"/>
              <w:jc w:val="center"/>
              <w:rPr>
                <w:rFonts w:ascii="Times New Roman" w:hAnsi="Times New Roman"/>
                <w:sz w:val="24"/>
                <w:szCs w:val="24"/>
              </w:rPr>
            </w:pPr>
            <w:r>
              <w:rPr>
                <w:rFonts w:ascii="Times New Roman" w:hAnsi="Times New Roman"/>
                <w:sz w:val="24"/>
                <w:szCs w:val="24"/>
              </w:rPr>
              <w:t>T</w:t>
            </w:r>
            <w:r w:rsidR="00E83A63" w:rsidRPr="00132AD1">
              <w:rPr>
                <w:rFonts w:ascii="Times New Roman" w:hAnsi="Times New Roman"/>
                <w:sz w:val="24"/>
                <w:szCs w:val="24"/>
              </w:rPr>
              <w:t>ilpums no 0,25l līdz 0,33l PET iepakojumā (gāzēts/ negāzēts)</w:t>
            </w:r>
          </w:p>
        </w:tc>
        <w:tc>
          <w:tcPr>
            <w:tcW w:w="2318" w:type="dxa"/>
            <w:shd w:val="clear" w:color="auto" w:fill="auto"/>
            <w:hideMark/>
          </w:tcPr>
          <w:p w14:paraId="6774957C" w14:textId="5547CA6A" w:rsidR="00E83A63" w:rsidRPr="00132AD1" w:rsidRDefault="009F25F2" w:rsidP="00132AD1">
            <w:pPr>
              <w:spacing w:line="276" w:lineRule="auto"/>
              <w:jc w:val="center"/>
              <w:rPr>
                <w:rFonts w:ascii="Times New Roman" w:hAnsi="Times New Roman"/>
                <w:sz w:val="24"/>
                <w:szCs w:val="24"/>
              </w:rPr>
            </w:pPr>
            <w:r>
              <w:rPr>
                <w:rFonts w:ascii="Times New Roman" w:hAnsi="Times New Roman"/>
                <w:sz w:val="24"/>
                <w:szCs w:val="24"/>
              </w:rPr>
              <w:t>T</w:t>
            </w:r>
            <w:r w:rsidR="00E83A63" w:rsidRPr="00132AD1">
              <w:rPr>
                <w:rFonts w:ascii="Times New Roman" w:hAnsi="Times New Roman"/>
                <w:sz w:val="24"/>
                <w:szCs w:val="24"/>
              </w:rPr>
              <w:t>ilpums no 0,25l līdz 0,33l stikla iepakojumā (gāzēts/negāzēts )</w:t>
            </w:r>
          </w:p>
        </w:tc>
        <w:tc>
          <w:tcPr>
            <w:tcW w:w="2442" w:type="dxa"/>
            <w:shd w:val="clear" w:color="auto" w:fill="auto"/>
            <w:hideMark/>
          </w:tcPr>
          <w:p w14:paraId="6774957D" w14:textId="6334568A" w:rsidR="00E83A63" w:rsidRPr="00132AD1" w:rsidRDefault="009F25F2" w:rsidP="00132AD1">
            <w:pPr>
              <w:spacing w:line="276" w:lineRule="auto"/>
              <w:jc w:val="center"/>
              <w:rPr>
                <w:rFonts w:ascii="Times New Roman" w:hAnsi="Times New Roman"/>
                <w:sz w:val="24"/>
                <w:szCs w:val="24"/>
              </w:rPr>
            </w:pPr>
            <w:r>
              <w:rPr>
                <w:rFonts w:ascii="Times New Roman" w:hAnsi="Times New Roman"/>
                <w:sz w:val="24"/>
                <w:szCs w:val="24"/>
              </w:rPr>
              <w:t>P</w:t>
            </w:r>
            <w:r w:rsidR="00E83A63" w:rsidRPr="00132AD1">
              <w:rPr>
                <w:rFonts w:ascii="Times New Roman" w:hAnsi="Times New Roman"/>
                <w:sz w:val="24"/>
                <w:szCs w:val="24"/>
              </w:rPr>
              <w:t>asūtījuma piegādes laiks no pasūtījuma pieteikšanas brīža</w:t>
            </w:r>
          </w:p>
        </w:tc>
      </w:tr>
      <w:tr w:rsidR="00E83A63" w:rsidRPr="00132AD1" w14:paraId="67749583" w14:textId="77777777" w:rsidTr="00B230AD">
        <w:trPr>
          <w:trHeight w:val="765"/>
        </w:trPr>
        <w:tc>
          <w:tcPr>
            <w:tcW w:w="2319" w:type="dxa"/>
            <w:shd w:val="clear" w:color="auto" w:fill="auto"/>
            <w:noWrap/>
            <w:hideMark/>
          </w:tcPr>
          <w:p w14:paraId="6774957F"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 </w:t>
            </w:r>
          </w:p>
        </w:tc>
        <w:tc>
          <w:tcPr>
            <w:tcW w:w="2589" w:type="dxa"/>
            <w:shd w:val="clear" w:color="auto" w:fill="auto"/>
            <w:noWrap/>
          </w:tcPr>
          <w:p w14:paraId="67749580"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 </w:t>
            </w:r>
          </w:p>
        </w:tc>
        <w:tc>
          <w:tcPr>
            <w:tcW w:w="2318" w:type="dxa"/>
            <w:shd w:val="clear" w:color="auto" w:fill="auto"/>
            <w:noWrap/>
            <w:hideMark/>
          </w:tcPr>
          <w:p w14:paraId="67749581"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 </w:t>
            </w:r>
          </w:p>
        </w:tc>
        <w:tc>
          <w:tcPr>
            <w:tcW w:w="2442" w:type="dxa"/>
            <w:shd w:val="clear" w:color="auto" w:fill="auto"/>
            <w:noWrap/>
            <w:hideMark/>
          </w:tcPr>
          <w:p w14:paraId="67749582"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 </w:t>
            </w:r>
          </w:p>
        </w:tc>
      </w:tr>
    </w:tbl>
    <w:p w14:paraId="67749584" w14:textId="77777777" w:rsidR="00E83A63" w:rsidRPr="00132AD1" w:rsidRDefault="00E83A63" w:rsidP="00132AD1">
      <w:pPr>
        <w:spacing w:line="276" w:lineRule="auto"/>
        <w:rPr>
          <w:rFonts w:ascii="Times New Roman" w:hAnsi="Times New Roman"/>
          <w:sz w:val="24"/>
          <w:szCs w:val="24"/>
        </w:rPr>
      </w:pPr>
    </w:p>
    <w:tbl>
      <w:tblPr>
        <w:tblW w:w="9634" w:type="dxa"/>
        <w:tblInd w:w="113" w:type="dxa"/>
        <w:tblLook w:val="04A0" w:firstRow="1" w:lastRow="0" w:firstColumn="1" w:lastColumn="0" w:noHBand="0" w:noVBand="1"/>
      </w:tblPr>
      <w:tblGrid>
        <w:gridCol w:w="4673"/>
        <w:gridCol w:w="4961"/>
      </w:tblGrid>
      <w:tr w:rsidR="00E83A63" w:rsidRPr="00132AD1" w14:paraId="6774958A" w14:textId="77777777" w:rsidTr="00CE30A2">
        <w:trPr>
          <w:trHeight w:val="63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49586" w14:textId="12DD6BDF"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Ū</w:t>
            </w:r>
            <w:r w:rsidR="00E83A63" w:rsidRPr="00132AD1">
              <w:rPr>
                <w:rFonts w:ascii="Times New Roman" w:eastAsia="Times New Roman" w:hAnsi="Times New Roman"/>
                <w:color w:val="000000"/>
                <w:sz w:val="24"/>
                <w:szCs w:val="24"/>
                <w:lang w:eastAsia="lv-LV"/>
              </w:rPr>
              <w:t>dens sadales iekārta gāzētajam dzeramajam ūdenim</w:t>
            </w:r>
          </w:p>
          <w:p w14:paraId="67749587"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(iekārtas modelis, ražojuma gads un attēls)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67749588" w14:textId="7043750B" w:rsidR="00E83A63" w:rsidRPr="00132AD1" w:rsidRDefault="009F25F2"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V</w:t>
            </w:r>
            <w:r w:rsidR="00E83A63" w:rsidRPr="00132AD1">
              <w:rPr>
                <w:rFonts w:ascii="Times New Roman" w:eastAsia="Times New Roman" w:hAnsi="Times New Roman"/>
                <w:color w:val="000000"/>
                <w:sz w:val="24"/>
                <w:szCs w:val="24"/>
                <w:lang w:eastAsia="lv-LV"/>
              </w:rPr>
              <w:t>ienas ūdens sadales iekārtas nomas maksa gāzētajam dzeramajam ūdenim</w:t>
            </w:r>
          </w:p>
          <w:p w14:paraId="67749589"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xml:space="preserve"> (EUR bez PVN)</w:t>
            </w:r>
          </w:p>
        </w:tc>
      </w:tr>
      <w:tr w:rsidR="00E83A63" w:rsidRPr="00132AD1" w14:paraId="6774958D" w14:textId="77777777" w:rsidTr="00CE30A2">
        <w:trPr>
          <w:trHeight w:val="81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774958B"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4961" w:type="dxa"/>
            <w:tcBorders>
              <w:top w:val="nil"/>
              <w:left w:val="nil"/>
              <w:bottom w:val="single" w:sz="4" w:space="0" w:color="auto"/>
              <w:right w:val="single" w:sz="4" w:space="0" w:color="auto"/>
            </w:tcBorders>
            <w:shd w:val="clear" w:color="auto" w:fill="auto"/>
            <w:noWrap/>
            <w:vAlign w:val="bottom"/>
            <w:hideMark/>
          </w:tcPr>
          <w:p w14:paraId="6774958C"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r>
    </w:tbl>
    <w:p w14:paraId="6774958E" w14:textId="77777777" w:rsidR="00E83A63" w:rsidRPr="00132AD1" w:rsidRDefault="00E83A63" w:rsidP="00132AD1">
      <w:pPr>
        <w:spacing w:line="276" w:lineRule="auto"/>
        <w:rPr>
          <w:rFonts w:ascii="Times New Roman" w:hAnsi="Times New Roman"/>
          <w:sz w:val="24"/>
          <w:szCs w:val="24"/>
        </w:rPr>
      </w:pPr>
    </w:p>
    <w:tbl>
      <w:tblPr>
        <w:tblW w:w="9634" w:type="dxa"/>
        <w:tblInd w:w="113" w:type="dxa"/>
        <w:tblLook w:val="04A0" w:firstRow="1" w:lastRow="0" w:firstColumn="1" w:lastColumn="0" w:noHBand="0" w:noVBand="1"/>
      </w:tblPr>
      <w:tblGrid>
        <w:gridCol w:w="4673"/>
        <w:gridCol w:w="4961"/>
      </w:tblGrid>
      <w:tr w:rsidR="00E83A63" w:rsidRPr="00132AD1" w14:paraId="67749596" w14:textId="77777777" w:rsidTr="00CE30A2">
        <w:trPr>
          <w:trHeight w:val="638"/>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4958F" w14:textId="22A410FA" w:rsidR="00E83A63" w:rsidRPr="00132AD1" w:rsidRDefault="00B230AD"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V</w:t>
            </w:r>
            <w:r w:rsidR="00E83A63" w:rsidRPr="00132AD1">
              <w:rPr>
                <w:rFonts w:ascii="Times New Roman" w:eastAsia="Times New Roman" w:hAnsi="Times New Roman"/>
                <w:color w:val="000000"/>
                <w:sz w:val="24"/>
                <w:szCs w:val="24"/>
                <w:lang w:eastAsia="lv-LV"/>
              </w:rPr>
              <w:t>ienas ogļskābās gāzes vienības</w:t>
            </w:r>
          </w:p>
          <w:p w14:paraId="67749590"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(norādīt vienības tilpumu)</w:t>
            </w:r>
          </w:p>
          <w:p w14:paraId="67749591"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xml:space="preserve"> izmaksas gāzētā dzeramā ūdens sadales iekārtai </w:t>
            </w:r>
          </w:p>
          <w:p w14:paraId="67749592"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(EUR bez PVN)</w:t>
            </w:r>
          </w:p>
        </w:tc>
        <w:tc>
          <w:tcPr>
            <w:tcW w:w="4961" w:type="dxa"/>
            <w:tcBorders>
              <w:top w:val="single" w:sz="4" w:space="0" w:color="auto"/>
              <w:left w:val="single" w:sz="4" w:space="0" w:color="auto"/>
              <w:bottom w:val="single" w:sz="4" w:space="0" w:color="auto"/>
              <w:right w:val="single" w:sz="4" w:space="0" w:color="auto"/>
            </w:tcBorders>
            <w:vAlign w:val="bottom"/>
          </w:tcPr>
          <w:p w14:paraId="67749593" w14:textId="3635CD58" w:rsidR="00E83A63" w:rsidRPr="00132AD1" w:rsidRDefault="00B230AD" w:rsidP="00132AD1">
            <w:pPr>
              <w:spacing w:after="0" w:line="276" w:lineRule="auto"/>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V</w:t>
            </w:r>
            <w:r w:rsidR="00E83A63" w:rsidRPr="00132AD1">
              <w:rPr>
                <w:rFonts w:ascii="Times New Roman" w:eastAsia="Times New Roman" w:hAnsi="Times New Roman"/>
                <w:color w:val="000000"/>
                <w:sz w:val="24"/>
                <w:szCs w:val="24"/>
                <w:lang w:eastAsia="lv-LV"/>
              </w:rPr>
              <w:t>iena dzeramā ūdens pudeļu (aptuvenais tilpums 19.l) statīva nomas maksa</w:t>
            </w:r>
          </w:p>
          <w:p w14:paraId="67749594"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(norādīt ietilpību)</w:t>
            </w:r>
          </w:p>
          <w:p w14:paraId="67749595" w14:textId="77777777" w:rsidR="00E83A63" w:rsidRPr="00132AD1" w:rsidRDefault="00E83A63" w:rsidP="00132AD1">
            <w:pPr>
              <w:spacing w:after="0" w:line="276" w:lineRule="auto"/>
              <w:jc w:val="center"/>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(EUR bez PVN)</w:t>
            </w:r>
          </w:p>
        </w:tc>
      </w:tr>
      <w:tr w:rsidR="00E83A63" w:rsidRPr="00132AD1" w14:paraId="67749599" w14:textId="77777777" w:rsidTr="00CE30A2">
        <w:trPr>
          <w:trHeight w:val="81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7749597"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c>
          <w:tcPr>
            <w:tcW w:w="4961" w:type="dxa"/>
            <w:tcBorders>
              <w:top w:val="nil"/>
              <w:left w:val="single" w:sz="4" w:space="0" w:color="auto"/>
              <w:bottom w:val="single" w:sz="4" w:space="0" w:color="auto"/>
              <w:right w:val="single" w:sz="4" w:space="0" w:color="auto"/>
            </w:tcBorders>
            <w:vAlign w:val="bottom"/>
          </w:tcPr>
          <w:p w14:paraId="67749598" w14:textId="77777777" w:rsidR="00E83A63" w:rsidRPr="00132AD1" w:rsidRDefault="00E83A63" w:rsidP="00132AD1">
            <w:pPr>
              <w:spacing w:after="0" w:line="276" w:lineRule="auto"/>
              <w:rPr>
                <w:rFonts w:ascii="Times New Roman" w:eastAsia="Times New Roman" w:hAnsi="Times New Roman"/>
                <w:color w:val="000000"/>
                <w:sz w:val="24"/>
                <w:szCs w:val="24"/>
                <w:lang w:eastAsia="lv-LV"/>
              </w:rPr>
            </w:pPr>
            <w:r w:rsidRPr="00132AD1">
              <w:rPr>
                <w:rFonts w:ascii="Times New Roman" w:eastAsia="Times New Roman" w:hAnsi="Times New Roman"/>
                <w:color w:val="000000"/>
                <w:sz w:val="24"/>
                <w:szCs w:val="24"/>
                <w:lang w:eastAsia="lv-LV"/>
              </w:rPr>
              <w:t> </w:t>
            </w:r>
          </w:p>
        </w:tc>
      </w:tr>
    </w:tbl>
    <w:p w14:paraId="6774959A" w14:textId="77777777" w:rsidR="00E83A63" w:rsidRPr="00132AD1" w:rsidRDefault="00E83A63" w:rsidP="00132AD1">
      <w:pPr>
        <w:spacing w:line="276" w:lineRule="auto"/>
        <w:rPr>
          <w:rFonts w:ascii="Times New Roman" w:hAnsi="Times New Roman"/>
          <w:sz w:val="24"/>
          <w:szCs w:val="24"/>
        </w:rPr>
      </w:pPr>
    </w:p>
    <w:p w14:paraId="6774959B"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lastRenderedPageBreak/>
        <w:t>Piedāvājums sagatavots pamatojoties uz tehniskās specifikācijas prasībām.</w:t>
      </w:r>
    </w:p>
    <w:p w14:paraId="6774959C" w14:textId="77777777" w:rsidR="00E83A63" w:rsidRPr="00132AD1" w:rsidRDefault="00E83A63" w:rsidP="00132AD1">
      <w:pPr>
        <w:spacing w:line="276" w:lineRule="auto"/>
        <w:rPr>
          <w:rFonts w:ascii="Times New Roman" w:hAnsi="Times New Roman"/>
          <w:sz w:val="24"/>
          <w:szCs w:val="24"/>
        </w:rPr>
      </w:pPr>
      <w:r w:rsidRPr="00132AD1">
        <w:rPr>
          <w:rFonts w:ascii="Times New Roman" w:hAnsi="Times New Roman"/>
          <w:sz w:val="24"/>
          <w:szCs w:val="24"/>
        </w:rPr>
        <w:t>Piedāvājums ir spēkā 30 dienas no piedāvājuma iesniegšanas dienas.</w:t>
      </w:r>
    </w:p>
    <w:p w14:paraId="6774959D" w14:textId="77777777" w:rsidR="00E83A63" w:rsidRPr="00132AD1" w:rsidRDefault="00E83A63" w:rsidP="00132AD1">
      <w:pPr>
        <w:spacing w:line="276" w:lineRule="auto"/>
        <w:rPr>
          <w:rFonts w:ascii="Times New Roman" w:hAnsi="Times New Roman"/>
          <w:sz w:val="24"/>
          <w:szCs w:val="24"/>
        </w:rPr>
      </w:pPr>
    </w:p>
    <w:p w14:paraId="6774959E" w14:textId="77777777" w:rsidR="00E83A63" w:rsidRPr="00132AD1" w:rsidRDefault="00E83A63" w:rsidP="00132AD1">
      <w:pPr>
        <w:spacing w:line="276" w:lineRule="auto"/>
        <w:rPr>
          <w:rFonts w:ascii="Times New Roman" w:hAnsi="Times New Roman"/>
          <w:sz w:val="24"/>
          <w:szCs w:val="24"/>
        </w:rPr>
      </w:pPr>
    </w:p>
    <w:p w14:paraId="677495A1" w14:textId="77777777" w:rsidR="00E83A63" w:rsidRPr="00132AD1" w:rsidRDefault="00E83A63" w:rsidP="00132AD1">
      <w:pPr>
        <w:spacing w:line="276" w:lineRule="auto"/>
        <w:rPr>
          <w:rFonts w:ascii="Times New Roman" w:hAnsi="Times New Roman"/>
          <w:sz w:val="24"/>
          <w:szCs w:val="24"/>
        </w:rPr>
      </w:pPr>
    </w:p>
    <w:p w14:paraId="677495A2" w14:textId="77777777" w:rsidR="00E952CB" w:rsidRPr="00132AD1" w:rsidRDefault="00E952CB" w:rsidP="00132AD1">
      <w:pPr>
        <w:spacing w:line="276" w:lineRule="auto"/>
        <w:rPr>
          <w:rFonts w:ascii="Times New Roman" w:hAnsi="Times New Roman"/>
          <w:i/>
          <w:sz w:val="24"/>
          <w:szCs w:val="24"/>
        </w:rPr>
      </w:pPr>
    </w:p>
    <w:p w14:paraId="677495A3" w14:textId="77777777" w:rsidR="00E952CB" w:rsidRPr="00132AD1" w:rsidRDefault="00E952CB" w:rsidP="00132AD1">
      <w:pPr>
        <w:spacing w:after="0" w:line="276" w:lineRule="auto"/>
        <w:jc w:val="both"/>
        <w:rPr>
          <w:rFonts w:ascii="Times New Roman" w:hAnsi="Times New Roman"/>
          <w:sz w:val="24"/>
          <w:szCs w:val="24"/>
        </w:rPr>
      </w:pPr>
    </w:p>
    <w:p w14:paraId="2BC558E2" w14:textId="77777777" w:rsidR="00740442" w:rsidRDefault="00740442" w:rsidP="00740442">
      <w:pPr>
        <w:spacing w:line="276" w:lineRule="auto"/>
        <w:rPr>
          <w:i/>
        </w:rPr>
      </w:pPr>
      <w:r w:rsidRPr="0095573E">
        <w:t xml:space="preserve">Piedāvājumu sagatavoja </w:t>
      </w:r>
      <w:r w:rsidRPr="0095573E">
        <w:rPr>
          <w:i/>
        </w:rPr>
        <w:t>(norāda a</w:t>
      </w:r>
      <w:r>
        <w:rPr>
          <w:i/>
        </w:rPr>
        <w:t xml:space="preserve">matu, vārdu, uzvārdu un tālruņa </w:t>
      </w:r>
      <w:r w:rsidRPr="0095573E">
        <w:rPr>
          <w:i/>
        </w:rPr>
        <w:t>Nr.)</w:t>
      </w:r>
    </w:p>
    <w:p w14:paraId="4CEFB329" w14:textId="77777777" w:rsidR="00740442" w:rsidRPr="00357740" w:rsidRDefault="00740442" w:rsidP="00740442">
      <w:pPr>
        <w:spacing w:line="276" w:lineRule="auto"/>
      </w:pPr>
      <w:r>
        <w:rPr>
          <w:i/>
        </w:rPr>
        <w:t>____________________________________________________________________</w:t>
      </w:r>
    </w:p>
    <w:p w14:paraId="22B91CAA" w14:textId="77777777" w:rsidR="00740442" w:rsidRPr="0095573E" w:rsidRDefault="00740442" w:rsidP="00740442">
      <w:pPr>
        <w:spacing w:before="240" w:line="276" w:lineRule="auto"/>
        <w:ind w:left="340" w:hanging="340"/>
        <w:rPr>
          <w:rFonts w:eastAsiaTheme="minorHAnsi"/>
          <w:u w:val="single"/>
        </w:rPr>
      </w:pPr>
      <w:r w:rsidRPr="0095573E">
        <w:rPr>
          <w:rFonts w:eastAsiaTheme="minorHAnsi"/>
        </w:rPr>
        <w:t>Paraksts</w:t>
      </w:r>
      <w:r w:rsidRPr="0095573E">
        <w:rPr>
          <w:rFonts w:eastAsiaTheme="minorHAnsi"/>
          <w:vertAlign w:val="superscript"/>
        </w:rPr>
        <w:footnoteReference w:id="1"/>
      </w:r>
      <w:r w:rsidRPr="0095573E">
        <w:rPr>
          <w:rFonts w:eastAsiaTheme="minorHAnsi"/>
        </w:rPr>
        <w:t>: _________________</w:t>
      </w:r>
    </w:p>
    <w:p w14:paraId="328D6765" w14:textId="77777777" w:rsidR="00740442" w:rsidRPr="0095573E" w:rsidRDefault="00740442" w:rsidP="00740442">
      <w:pPr>
        <w:spacing w:before="120" w:line="276" w:lineRule="auto"/>
        <w:ind w:left="340" w:hanging="340"/>
        <w:rPr>
          <w:rFonts w:eastAsiaTheme="minorHAnsi"/>
          <w:b/>
          <w:bCs/>
        </w:rPr>
      </w:pPr>
      <w:r w:rsidRPr="0095573E">
        <w:rPr>
          <w:rFonts w:eastAsiaTheme="minorHAnsi"/>
        </w:rPr>
        <w:t>Datums</w:t>
      </w:r>
      <w:r w:rsidRPr="0095573E">
        <w:rPr>
          <w:rFonts w:eastAsiaTheme="minorHAnsi"/>
          <w:vertAlign w:val="superscript"/>
        </w:rPr>
        <w:footnoteReference w:id="2"/>
      </w:r>
      <w:r w:rsidRPr="0095573E">
        <w:rPr>
          <w:rFonts w:eastAsiaTheme="minorHAnsi"/>
        </w:rPr>
        <w:t>: _________________</w:t>
      </w:r>
    </w:p>
    <w:p w14:paraId="677495A4" w14:textId="77777777" w:rsidR="00E952CB" w:rsidRPr="00132AD1" w:rsidRDefault="00E952CB" w:rsidP="00132AD1">
      <w:pPr>
        <w:spacing w:after="0" w:line="276" w:lineRule="auto"/>
        <w:jc w:val="both"/>
        <w:rPr>
          <w:rFonts w:ascii="Times New Roman" w:hAnsi="Times New Roman"/>
          <w:sz w:val="24"/>
          <w:szCs w:val="24"/>
        </w:rPr>
      </w:pPr>
    </w:p>
    <w:p w14:paraId="677495A5" w14:textId="77777777" w:rsidR="00F35698" w:rsidRPr="00132AD1" w:rsidRDefault="00F35698" w:rsidP="00132AD1">
      <w:pPr>
        <w:spacing w:line="276" w:lineRule="auto"/>
        <w:jc w:val="both"/>
        <w:rPr>
          <w:rFonts w:ascii="Times New Roman" w:hAnsi="Times New Roman"/>
          <w:sz w:val="24"/>
          <w:szCs w:val="24"/>
        </w:rPr>
      </w:pPr>
    </w:p>
    <w:sectPr w:rsidR="00F35698" w:rsidRPr="00132AD1" w:rsidSect="007C077A">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E43B" w14:textId="77777777" w:rsidR="00B1084D" w:rsidRDefault="00B1084D" w:rsidP="00B47801">
      <w:pPr>
        <w:spacing w:after="0" w:line="240" w:lineRule="auto"/>
      </w:pPr>
      <w:r>
        <w:separator/>
      </w:r>
    </w:p>
  </w:endnote>
  <w:endnote w:type="continuationSeparator" w:id="0">
    <w:p w14:paraId="2AA4E369" w14:textId="77777777" w:rsidR="00B1084D" w:rsidRDefault="00B1084D" w:rsidP="00B4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95AA" w14:textId="77777777" w:rsidR="00B47801" w:rsidRDefault="00B47801">
    <w:pPr>
      <w:pStyle w:val="Kjene"/>
      <w:jc w:val="center"/>
    </w:pPr>
    <w:r>
      <w:fldChar w:fldCharType="begin"/>
    </w:r>
    <w:r>
      <w:instrText xml:space="preserve"> PAGE   \* MERGEFORMAT </w:instrText>
    </w:r>
    <w:r>
      <w:fldChar w:fldCharType="separate"/>
    </w:r>
    <w:r w:rsidR="00414F3E">
      <w:rPr>
        <w:noProof/>
      </w:rPr>
      <w:t>4</w:t>
    </w:r>
    <w:r>
      <w:rPr>
        <w:noProof/>
      </w:rPr>
      <w:fldChar w:fldCharType="end"/>
    </w:r>
  </w:p>
  <w:p w14:paraId="677495AB" w14:textId="77777777" w:rsidR="00B47801" w:rsidRDefault="00B478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A593" w14:textId="77777777" w:rsidR="00B1084D" w:rsidRDefault="00B1084D" w:rsidP="00B47801">
      <w:pPr>
        <w:spacing w:after="0" w:line="240" w:lineRule="auto"/>
      </w:pPr>
      <w:r>
        <w:separator/>
      </w:r>
    </w:p>
  </w:footnote>
  <w:footnote w:type="continuationSeparator" w:id="0">
    <w:p w14:paraId="65FC0AEC" w14:textId="77777777" w:rsidR="00B1084D" w:rsidRDefault="00B1084D" w:rsidP="00B47801">
      <w:pPr>
        <w:spacing w:after="0" w:line="240" w:lineRule="auto"/>
      </w:pPr>
      <w:r>
        <w:continuationSeparator/>
      </w:r>
    </w:p>
  </w:footnote>
  <w:footnote w:id="1">
    <w:p w14:paraId="75C46C06" w14:textId="77777777" w:rsidR="00740442" w:rsidRDefault="00740442" w:rsidP="00740442">
      <w:pPr>
        <w:pStyle w:val="Vresteksts"/>
      </w:pPr>
      <w:r>
        <w:rPr>
          <w:rStyle w:val="Vresatsauce"/>
          <w:rFonts w:eastAsia="Calibri"/>
        </w:rPr>
        <w:footnoteRef/>
      </w:r>
      <w:r>
        <w:t xml:space="preserve"> Neaizpilda, ja dokuments tiek parakstīts ar drošu elektronisko parakstu.</w:t>
      </w:r>
    </w:p>
  </w:footnote>
  <w:footnote w:id="2">
    <w:p w14:paraId="0B711652" w14:textId="77777777" w:rsidR="00740442" w:rsidRDefault="00740442" w:rsidP="00740442">
      <w:pPr>
        <w:pStyle w:val="Vresteksts"/>
      </w:pPr>
      <w:r>
        <w:rPr>
          <w:rStyle w:val="Vresatsauce"/>
          <w:rFonts w:eastAsia="Calibri"/>
        </w:rPr>
        <w:footnoteRef/>
      </w:r>
      <w: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53D"/>
    <w:multiLevelType w:val="hybridMultilevel"/>
    <w:tmpl w:val="952C32EA"/>
    <w:lvl w:ilvl="0" w:tplc="8CE21C72">
      <w:start w:val="1"/>
      <w:numFmt w:val="decimal"/>
      <w:lvlText w:val="%1."/>
      <w:lvlJc w:val="left"/>
      <w:pPr>
        <w:ind w:left="218" w:hanging="360"/>
      </w:pPr>
      <w:rPr>
        <w:rFonts w:cs="Times New Roman" w:hint="default"/>
      </w:rPr>
    </w:lvl>
    <w:lvl w:ilvl="1" w:tplc="04260019" w:tentative="1">
      <w:start w:val="1"/>
      <w:numFmt w:val="lowerLetter"/>
      <w:lvlText w:val="%2."/>
      <w:lvlJc w:val="left"/>
      <w:pPr>
        <w:ind w:left="938" w:hanging="360"/>
      </w:pPr>
      <w:rPr>
        <w:rFonts w:cs="Times New Roman"/>
      </w:rPr>
    </w:lvl>
    <w:lvl w:ilvl="2" w:tplc="0426001B" w:tentative="1">
      <w:start w:val="1"/>
      <w:numFmt w:val="lowerRoman"/>
      <w:lvlText w:val="%3."/>
      <w:lvlJc w:val="right"/>
      <w:pPr>
        <w:ind w:left="1658" w:hanging="180"/>
      </w:pPr>
      <w:rPr>
        <w:rFonts w:cs="Times New Roman"/>
      </w:rPr>
    </w:lvl>
    <w:lvl w:ilvl="3" w:tplc="0426000F" w:tentative="1">
      <w:start w:val="1"/>
      <w:numFmt w:val="decimal"/>
      <w:lvlText w:val="%4."/>
      <w:lvlJc w:val="left"/>
      <w:pPr>
        <w:ind w:left="2378" w:hanging="360"/>
      </w:pPr>
      <w:rPr>
        <w:rFonts w:cs="Times New Roman"/>
      </w:rPr>
    </w:lvl>
    <w:lvl w:ilvl="4" w:tplc="04260019" w:tentative="1">
      <w:start w:val="1"/>
      <w:numFmt w:val="lowerLetter"/>
      <w:lvlText w:val="%5."/>
      <w:lvlJc w:val="left"/>
      <w:pPr>
        <w:ind w:left="3098" w:hanging="360"/>
      </w:pPr>
      <w:rPr>
        <w:rFonts w:cs="Times New Roman"/>
      </w:rPr>
    </w:lvl>
    <w:lvl w:ilvl="5" w:tplc="0426001B" w:tentative="1">
      <w:start w:val="1"/>
      <w:numFmt w:val="lowerRoman"/>
      <w:lvlText w:val="%6."/>
      <w:lvlJc w:val="right"/>
      <w:pPr>
        <w:ind w:left="3818" w:hanging="180"/>
      </w:pPr>
      <w:rPr>
        <w:rFonts w:cs="Times New Roman"/>
      </w:rPr>
    </w:lvl>
    <w:lvl w:ilvl="6" w:tplc="0426000F" w:tentative="1">
      <w:start w:val="1"/>
      <w:numFmt w:val="decimal"/>
      <w:lvlText w:val="%7."/>
      <w:lvlJc w:val="left"/>
      <w:pPr>
        <w:ind w:left="4538" w:hanging="360"/>
      </w:pPr>
      <w:rPr>
        <w:rFonts w:cs="Times New Roman"/>
      </w:rPr>
    </w:lvl>
    <w:lvl w:ilvl="7" w:tplc="04260019" w:tentative="1">
      <w:start w:val="1"/>
      <w:numFmt w:val="lowerLetter"/>
      <w:lvlText w:val="%8."/>
      <w:lvlJc w:val="left"/>
      <w:pPr>
        <w:ind w:left="5258" w:hanging="360"/>
      </w:pPr>
      <w:rPr>
        <w:rFonts w:cs="Times New Roman"/>
      </w:rPr>
    </w:lvl>
    <w:lvl w:ilvl="8" w:tplc="0426001B" w:tentative="1">
      <w:start w:val="1"/>
      <w:numFmt w:val="lowerRoman"/>
      <w:lvlText w:val="%9."/>
      <w:lvlJc w:val="right"/>
      <w:pPr>
        <w:ind w:left="5978" w:hanging="180"/>
      </w:pPr>
      <w:rPr>
        <w:rFonts w:cs="Times New Roman"/>
      </w:rPr>
    </w:lvl>
  </w:abstractNum>
  <w:abstractNum w:abstractNumId="1" w15:restartNumberingAfterBreak="0">
    <w:nsid w:val="0D3607DC"/>
    <w:multiLevelType w:val="hybridMultilevel"/>
    <w:tmpl w:val="8BFA5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D2CD4"/>
    <w:multiLevelType w:val="multilevel"/>
    <w:tmpl w:val="5028876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30A14AEB"/>
    <w:multiLevelType w:val="hybridMultilevel"/>
    <w:tmpl w:val="E6BAEC94"/>
    <w:lvl w:ilvl="0" w:tplc="5184C610">
      <w:start w:val="1"/>
      <w:numFmt w:val="decimal"/>
      <w:lvlText w:val="%1."/>
      <w:lvlJc w:val="left"/>
      <w:pPr>
        <w:ind w:left="284" w:hanging="360"/>
      </w:pPr>
      <w:rPr>
        <w:rFonts w:cs="Times New Roman" w:hint="default"/>
      </w:rPr>
    </w:lvl>
    <w:lvl w:ilvl="1" w:tplc="04260019" w:tentative="1">
      <w:start w:val="1"/>
      <w:numFmt w:val="lowerLetter"/>
      <w:lvlText w:val="%2."/>
      <w:lvlJc w:val="left"/>
      <w:pPr>
        <w:ind w:left="1004" w:hanging="360"/>
      </w:pPr>
      <w:rPr>
        <w:rFonts w:cs="Times New Roman"/>
      </w:rPr>
    </w:lvl>
    <w:lvl w:ilvl="2" w:tplc="0426001B" w:tentative="1">
      <w:start w:val="1"/>
      <w:numFmt w:val="lowerRoman"/>
      <w:lvlText w:val="%3."/>
      <w:lvlJc w:val="right"/>
      <w:pPr>
        <w:ind w:left="1724" w:hanging="180"/>
      </w:pPr>
      <w:rPr>
        <w:rFonts w:cs="Times New Roman"/>
      </w:rPr>
    </w:lvl>
    <w:lvl w:ilvl="3" w:tplc="0426000F" w:tentative="1">
      <w:start w:val="1"/>
      <w:numFmt w:val="decimal"/>
      <w:lvlText w:val="%4."/>
      <w:lvlJc w:val="left"/>
      <w:pPr>
        <w:ind w:left="2444" w:hanging="360"/>
      </w:pPr>
      <w:rPr>
        <w:rFonts w:cs="Times New Roman"/>
      </w:rPr>
    </w:lvl>
    <w:lvl w:ilvl="4" w:tplc="04260019" w:tentative="1">
      <w:start w:val="1"/>
      <w:numFmt w:val="lowerLetter"/>
      <w:lvlText w:val="%5."/>
      <w:lvlJc w:val="left"/>
      <w:pPr>
        <w:ind w:left="3164" w:hanging="360"/>
      </w:pPr>
      <w:rPr>
        <w:rFonts w:cs="Times New Roman"/>
      </w:rPr>
    </w:lvl>
    <w:lvl w:ilvl="5" w:tplc="0426001B" w:tentative="1">
      <w:start w:val="1"/>
      <w:numFmt w:val="lowerRoman"/>
      <w:lvlText w:val="%6."/>
      <w:lvlJc w:val="right"/>
      <w:pPr>
        <w:ind w:left="3884" w:hanging="180"/>
      </w:pPr>
      <w:rPr>
        <w:rFonts w:cs="Times New Roman"/>
      </w:rPr>
    </w:lvl>
    <w:lvl w:ilvl="6" w:tplc="0426000F" w:tentative="1">
      <w:start w:val="1"/>
      <w:numFmt w:val="decimal"/>
      <w:lvlText w:val="%7."/>
      <w:lvlJc w:val="left"/>
      <w:pPr>
        <w:ind w:left="4604" w:hanging="360"/>
      </w:pPr>
      <w:rPr>
        <w:rFonts w:cs="Times New Roman"/>
      </w:rPr>
    </w:lvl>
    <w:lvl w:ilvl="7" w:tplc="04260019" w:tentative="1">
      <w:start w:val="1"/>
      <w:numFmt w:val="lowerLetter"/>
      <w:lvlText w:val="%8."/>
      <w:lvlJc w:val="left"/>
      <w:pPr>
        <w:ind w:left="5324" w:hanging="360"/>
      </w:pPr>
      <w:rPr>
        <w:rFonts w:cs="Times New Roman"/>
      </w:rPr>
    </w:lvl>
    <w:lvl w:ilvl="8" w:tplc="0426001B" w:tentative="1">
      <w:start w:val="1"/>
      <w:numFmt w:val="lowerRoman"/>
      <w:lvlText w:val="%9."/>
      <w:lvlJc w:val="right"/>
      <w:pPr>
        <w:ind w:left="6044" w:hanging="180"/>
      </w:pPr>
      <w:rPr>
        <w:rFonts w:cs="Times New Roman"/>
      </w:rPr>
    </w:lvl>
  </w:abstractNum>
  <w:abstractNum w:abstractNumId="5" w15:restartNumberingAfterBreak="0">
    <w:nsid w:val="33212753"/>
    <w:multiLevelType w:val="multilevel"/>
    <w:tmpl w:val="8E642E06"/>
    <w:lvl w:ilvl="0">
      <w:start w:val="4"/>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54A746E3"/>
    <w:multiLevelType w:val="hybridMultilevel"/>
    <w:tmpl w:val="FBEAE5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7" w15:restartNumberingAfterBreak="0">
    <w:nsid w:val="55736884"/>
    <w:multiLevelType w:val="multilevel"/>
    <w:tmpl w:val="6A7EF0C8"/>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646E286B"/>
    <w:multiLevelType w:val="hybridMultilevel"/>
    <w:tmpl w:val="9C46A9B0"/>
    <w:lvl w:ilvl="0" w:tplc="8EF49372">
      <w:start w:val="1"/>
      <w:numFmt w:val="decimal"/>
      <w:lvlText w:val="%1."/>
      <w:lvlJc w:val="left"/>
      <w:pPr>
        <w:ind w:left="218" w:hanging="360"/>
      </w:pPr>
      <w:rPr>
        <w:rFonts w:cs="Times New Roman" w:hint="default"/>
      </w:rPr>
    </w:lvl>
    <w:lvl w:ilvl="1" w:tplc="482AF246">
      <w:start w:val="1"/>
      <w:numFmt w:val="bullet"/>
      <w:lvlText w:val=""/>
      <w:lvlJc w:val="left"/>
      <w:pPr>
        <w:tabs>
          <w:tab w:val="num" w:pos="938"/>
        </w:tabs>
        <w:ind w:left="938" w:hanging="360"/>
      </w:pPr>
      <w:rPr>
        <w:rFonts w:ascii="Wingdings" w:hAnsi="Wingdings" w:hint="default"/>
      </w:rPr>
    </w:lvl>
    <w:lvl w:ilvl="2" w:tplc="0426001B" w:tentative="1">
      <w:start w:val="1"/>
      <w:numFmt w:val="lowerRoman"/>
      <w:lvlText w:val="%3."/>
      <w:lvlJc w:val="right"/>
      <w:pPr>
        <w:ind w:left="1658" w:hanging="180"/>
      </w:pPr>
      <w:rPr>
        <w:rFonts w:cs="Times New Roman"/>
      </w:rPr>
    </w:lvl>
    <w:lvl w:ilvl="3" w:tplc="0426000F" w:tentative="1">
      <w:start w:val="1"/>
      <w:numFmt w:val="decimal"/>
      <w:lvlText w:val="%4."/>
      <w:lvlJc w:val="left"/>
      <w:pPr>
        <w:ind w:left="2378" w:hanging="360"/>
      </w:pPr>
      <w:rPr>
        <w:rFonts w:cs="Times New Roman"/>
      </w:rPr>
    </w:lvl>
    <w:lvl w:ilvl="4" w:tplc="04260019" w:tentative="1">
      <w:start w:val="1"/>
      <w:numFmt w:val="lowerLetter"/>
      <w:lvlText w:val="%5."/>
      <w:lvlJc w:val="left"/>
      <w:pPr>
        <w:ind w:left="3098" w:hanging="360"/>
      </w:pPr>
      <w:rPr>
        <w:rFonts w:cs="Times New Roman"/>
      </w:rPr>
    </w:lvl>
    <w:lvl w:ilvl="5" w:tplc="0426001B" w:tentative="1">
      <w:start w:val="1"/>
      <w:numFmt w:val="lowerRoman"/>
      <w:lvlText w:val="%6."/>
      <w:lvlJc w:val="right"/>
      <w:pPr>
        <w:ind w:left="3818" w:hanging="180"/>
      </w:pPr>
      <w:rPr>
        <w:rFonts w:cs="Times New Roman"/>
      </w:rPr>
    </w:lvl>
    <w:lvl w:ilvl="6" w:tplc="0426000F" w:tentative="1">
      <w:start w:val="1"/>
      <w:numFmt w:val="decimal"/>
      <w:lvlText w:val="%7."/>
      <w:lvlJc w:val="left"/>
      <w:pPr>
        <w:ind w:left="4538" w:hanging="360"/>
      </w:pPr>
      <w:rPr>
        <w:rFonts w:cs="Times New Roman"/>
      </w:rPr>
    </w:lvl>
    <w:lvl w:ilvl="7" w:tplc="04260019" w:tentative="1">
      <w:start w:val="1"/>
      <w:numFmt w:val="lowerLetter"/>
      <w:lvlText w:val="%8."/>
      <w:lvlJc w:val="left"/>
      <w:pPr>
        <w:ind w:left="5258" w:hanging="360"/>
      </w:pPr>
      <w:rPr>
        <w:rFonts w:cs="Times New Roman"/>
      </w:rPr>
    </w:lvl>
    <w:lvl w:ilvl="8" w:tplc="0426001B" w:tentative="1">
      <w:start w:val="1"/>
      <w:numFmt w:val="lowerRoman"/>
      <w:lvlText w:val="%9."/>
      <w:lvlJc w:val="right"/>
      <w:pPr>
        <w:ind w:left="5978" w:hanging="180"/>
      </w:pPr>
      <w:rPr>
        <w:rFonts w:cs="Times New Roman"/>
      </w:rPr>
    </w:lvl>
  </w:abstractNum>
  <w:abstractNum w:abstractNumId="9" w15:restartNumberingAfterBreak="0">
    <w:nsid w:val="6882056F"/>
    <w:multiLevelType w:val="hybridMultilevel"/>
    <w:tmpl w:val="42BCA998"/>
    <w:lvl w:ilvl="0" w:tplc="CF42BB6C">
      <w:start w:val="1"/>
      <w:numFmt w:val="bullet"/>
      <w:lvlText w:val=""/>
      <w:lvlJc w:val="left"/>
      <w:pPr>
        <w:tabs>
          <w:tab w:val="num" w:pos="938"/>
        </w:tabs>
        <w:ind w:left="938" w:hanging="360"/>
      </w:pPr>
      <w:rPr>
        <w:rFonts w:ascii="Symbol" w:hAnsi="Symbol" w:hint="default"/>
      </w:rPr>
    </w:lvl>
    <w:lvl w:ilvl="1" w:tplc="04260003" w:tentative="1">
      <w:start w:val="1"/>
      <w:numFmt w:val="bullet"/>
      <w:lvlText w:val="o"/>
      <w:lvlJc w:val="left"/>
      <w:pPr>
        <w:tabs>
          <w:tab w:val="num" w:pos="1658"/>
        </w:tabs>
        <w:ind w:left="1658" w:hanging="360"/>
      </w:pPr>
      <w:rPr>
        <w:rFonts w:ascii="Courier New" w:hAnsi="Courier New" w:hint="default"/>
      </w:rPr>
    </w:lvl>
    <w:lvl w:ilvl="2" w:tplc="04260005" w:tentative="1">
      <w:start w:val="1"/>
      <w:numFmt w:val="bullet"/>
      <w:lvlText w:val=""/>
      <w:lvlJc w:val="left"/>
      <w:pPr>
        <w:tabs>
          <w:tab w:val="num" w:pos="2378"/>
        </w:tabs>
        <w:ind w:left="2378" w:hanging="360"/>
      </w:pPr>
      <w:rPr>
        <w:rFonts w:ascii="Wingdings" w:hAnsi="Wingdings" w:hint="default"/>
      </w:rPr>
    </w:lvl>
    <w:lvl w:ilvl="3" w:tplc="04260001" w:tentative="1">
      <w:start w:val="1"/>
      <w:numFmt w:val="bullet"/>
      <w:lvlText w:val=""/>
      <w:lvlJc w:val="left"/>
      <w:pPr>
        <w:tabs>
          <w:tab w:val="num" w:pos="3098"/>
        </w:tabs>
        <w:ind w:left="3098" w:hanging="360"/>
      </w:pPr>
      <w:rPr>
        <w:rFonts w:ascii="Symbol" w:hAnsi="Symbol" w:hint="default"/>
      </w:rPr>
    </w:lvl>
    <w:lvl w:ilvl="4" w:tplc="04260003" w:tentative="1">
      <w:start w:val="1"/>
      <w:numFmt w:val="bullet"/>
      <w:lvlText w:val="o"/>
      <w:lvlJc w:val="left"/>
      <w:pPr>
        <w:tabs>
          <w:tab w:val="num" w:pos="3818"/>
        </w:tabs>
        <w:ind w:left="3818" w:hanging="360"/>
      </w:pPr>
      <w:rPr>
        <w:rFonts w:ascii="Courier New" w:hAnsi="Courier New" w:hint="default"/>
      </w:rPr>
    </w:lvl>
    <w:lvl w:ilvl="5" w:tplc="04260005" w:tentative="1">
      <w:start w:val="1"/>
      <w:numFmt w:val="bullet"/>
      <w:lvlText w:val=""/>
      <w:lvlJc w:val="left"/>
      <w:pPr>
        <w:tabs>
          <w:tab w:val="num" w:pos="4538"/>
        </w:tabs>
        <w:ind w:left="4538" w:hanging="360"/>
      </w:pPr>
      <w:rPr>
        <w:rFonts w:ascii="Wingdings" w:hAnsi="Wingdings" w:hint="default"/>
      </w:rPr>
    </w:lvl>
    <w:lvl w:ilvl="6" w:tplc="04260001" w:tentative="1">
      <w:start w:val="1"/>
      <w:numFmt w:val="bullet"/>
      <w:lvlText w:val=""/>
      <w:lvlJc w:val="left"/>
      <w:pPr>
        <w:tabs>
          <w:tab w:val="num" w:pos="5258"/>
        </w:tabs>
        <w:ind w:left="5258" w:hanging="360"/>
      </w:pPr>
      <w:rPr>
        <w:rFonts w:ascii="Symbol" w:hAnsi="Symbol" w:hint="default"/>
      </w:rPr>
    </w:lvl>
    <w:lvl w:ilvl="7" w:tplc="04260003" w:tentative="1">
      <w:start w:val="1"/>
      <w:numFmt w:val="bullet"/>
      <w:lvlText w:val="o"/>
      <w:lvlJc w:val="left"/>
      <w:pPr>
        <w:tabs>
          <w:tab w:val="num" w:pos="5978"/>
        </w:tabs>
        <w:ind w:left="5978" w:hanging="360"/>
      </w:pPr>
      <w:rPr>
        <w:rFonts w:ascii="Courier New" w:hAnsi="Courier New" w:hint="default"/>
      </w:rPr>
    </w:lvl>
    <w:lvl w:ilvl="8" w:tplc="04260005" w:tentative="1">
      <w:start w:val="1"/>
      <w:numFmt w:val="bullet"/>
      <w:lvlText w:val=""/>
      <w:lvlJc w:val="left"/>
      <w:pPr>
        <w:tabs>
          <w:tab w:val="num" w:pos="6698"/>
        </w:tabs>
        <w:ind w:left="6698" w:hanging="360"/>
      </w:pPr>
      <w:rPr>
        <w:rFonts w:ascii="Wingdings" w:hAnsi="Wingdings" w:hint="default"/>
      </w:rPr>
    </w:lvl>
  </w:abstractNum>
  <w:abstractNum w:abstractNumId="10" w15:restartNumberingAfterBreak="0">
    <w:nsid w:val="77C20E12"/>
    <w:multiLevelType w:val="hybridMultilevel"/>
    <w:tmpl w:val="40149A30"/>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2"/>
  </w:num>
  <w:num w:numId="4">
    <w:abstractNumId w:val="4"/>
  </w:num>
  <w:num w:numId="5">
    <w:abstractNumId w:val="0"/>
  </w:num>
  <w:num w:numId="6">
    <w:abstractNumId w:val="8"/>
  </w:num>
  <w:num w:numId="7">
    <w:abstractNumId w:val="9"/>
  </w:num>
  <w:num w:numId="8">
    <w:abstractNumId w:val="3"/>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DF"/>
    <w:rsid w:val="00037E94"/>
    <w:rsid w:val="000461CF"/>
    <w:rsid w:val="00056148"/>
    <w:rsid w:val="0007031A"/>
    <w:rsid w:val="00074E90"/>
    <w:rsid w:val="000854FD"/>
    <w:rsid w:val="000A645C"/>
    <w:rsid w:val="000A76C8"/>
    <w:rsid w:val="000B5160"/>
    <w:rsid w:val="000B7040"/>
    <w:rsid w:val="000D2A27"/>
    <w:rsid w:val="000E7726"/>
    <w:rsid w:val="00102F41"/>
    <w:rsid w:val="001074D6"/>
    <w:rsid w:val="00123206"/>
    <w:rsid w:val="001246A6"/>
    <w:rsid w:val="00132AD1"/>
    <w:rsid w:val="00145F29"/>
    <w:rsid w:val="001570E0"/>
    <w:rsid w:val="001765EE"/>
    <w:rsid w:val="00196992"/>
    <w:rsid w:val="001F64A4"/>
    <w:rsid w:val="001F6BF9"/>
    <w:rsid w:val="00202A58"/>
    <w:rsid w:val="00204747"/>
    <w:rsid w:val="00267607"/>
    <w:rsid w:val="002836BE"/>
    <w:rsid w:val="002C3AFF"/>
    <w:rsid w:val="002D3C03"/>
    <w:rsid w:val="002D7467"/>
    <w:rsid w:val="002D79CF"/>
    <w:rsid w:val="002F4C4B"/>
    <w:rsid w:val="00324A11"/>
    <w:rsid w:val="00346043"/>
    <w:rsid w:val="0035464A"/>
    <w:rsid w:val="0036551B"/>
    <w:rsid w:val="00365920"/>
    <w:rsid w:val="00373757"/>
    <w:rsid w:val="00387F61"/>
    <w:rsid w:val="00391CDF"/>
    <w:rsid w:val="003A67EC"/>
    <w:rsid w:val="003C1ECE"/>
    <w:rsid w:val="003C27B7"/>
    <w:rsid w:val="003F49FE"/>
    <w:rsid w:val="00410ACC"/>
    <w:rsid w:val="00414F3E"/>
    <w:rsid w:val="00450115"/>
    <w:rsid w:val="004B09BC"/>
    <w:rsid w:val="004C00B9"/>
    <w:rsid w:val="004C7503"/>
    <w:rsid w:val="004D71AB"/>
    <w:rsid w:val="004E2C03"/>
    <w:rsid w:val="004F67D8"/>
    <w:rsid w:val="004F7C99"/>
    <w:rsid w:val="00521EA4"/>
    <w:rsid w:val="00575D95"/>
    <w:rsid w:val="00581649"/>
    <w:rsid w:val="00587579"/>
    <w:rsid w:val="005B129E"/>
    <w:rsid w:val="005C07C7"/>
    <w:rsid w:val="005F510B"/>
    <w:rsid w:val="00622A2B"/>
    <w:rsid w:val="006352A0"/>
    <w:rsid w:val="0068585D"/>
    <w:rsid w:val="00691BD0"/>
    <w:rsid w:val="00692595"/>
    <w:rsid w:val="006926F4"/>
    <w:rsid w:val="006A61F1"/>
    <w:rsid w:val="006D4301"/>
    <w:rsid w:val="006E1888"/>
    <w:rsid w:val="006E6B28"/>
    <w:rsid w:val="006F791B"/>
    <w:rsid w:val="00706A00"/>
    <w:rsid w:val="007241F2"/>
    <w:rsid w:val="00724E92"/>
    <w:rsid w:val="00731137"/>
    <w:rsid w:val="00731793"/>
    <w:rsid w:val="00734C79"/>
    <w:rsid w:val="00740442"/>
    <w:rsid w:val="00754C95"/>
    <w:rsid w:val="007B3356"/>
    <w:rsid w:val="007C017F"/>
    <w:rsid w:val="007C077A"/>
    <w:rsid w:val="007D44FA"/>
    <w:rsid w:val="007F0DA7"/>
    <w:rsid w:val="00867CC0"/>
    <w:rsid w:val="008908A5"/>
    <w:rsid w:val="0089593E"/>
    <w:rsid w:val="00897C2B"/>
    <w:rsid w:val="008A1D57"/>
    <w:rsid w:val="008E1BFB"/>
    <w:rsid w:val="009218B9"/>
    <w:rsid w:val="00951FB3"/>
    <w:rsid w:val="00957860"/>
    <w:rsid w:val="00963EDE"/>
    <w:rsid w:val="0096555C"/>
    <w:rsid w:val="009D07C1"/>
    <w:rsid w:val="009F25F2"/>
    <w:rsid w:val="00A01BE4"/>
    <w:rsid w:val="00A11315"/>
    <w:rsid w:val="00A23F3A"/>
    <w:rsid w:val="00A540AA"/>
    <w:rsid w:val="00A564F4"/>
    <w:rsid w:val="00A5794E"/>
    <w:rsid w:val="00A6096F"/>
    <w:rsid w:val="00A77A06"/>
    <w:rsid w:val="00A92D90"/>
    <w:rsid w:val="00AC1128"/>
    <w:rsid w:val="00AC678A"/>
    <w:rsid w:val="00AD0FF1"/>
    <w:rsid w:val="00AD1FBD"/>
    <w:rsid w:val="00AE2B0E"/>
    <w:rsid w:val="00B01092"/>
    <w:rsid w:val="00B1084D"/>
    <w:rsid w:val="00B15AC8"/>
    <w:rsid w:val="00B1762B"/>
    <w:rsid w:val="00B230AD"/>
    <w:rsid w:val="00B23B58"/>
    <w:rsid w:val="00B41A48"/>
    <w:rsid w:val="00B47801"/>
    <w:rsid w:val="00B54879"/>
    <w:rsid w:val="00B80A19"/>
    <w:rsid w:val="00B94B75"/>
    <w:rsid w:val="00BA27CD"/>
    <w:rsid w:val="00BA3CA9"/>
    <w:rsid w:val="00BB54BF"/>
    <w:rsid w:val="00BB5645"/>
    <w:rsid w:val="00BC0B75"/>
    <w:rsid w:val="00BD4707"/>
    <w:rsid w:val="00C144CA"/>
    <w:rsid w:val="00C3141C"/>
    <w:rsid w:val="00C666AE"/>
    <w:rsid w:val="00C7461B"/>
    <w:rsid w:val="00C84993"/>
    <w:rsid w:val="00CA0CCB"/>
    <w:rsid w:val="00CB2B39"/>
    <w:rsid w:val="00CC6188"/>
    <w:rsid w:val="00CE510B"/>
    <w:rsid w:val="00D059CA"/>
    <w:rsid w:val="00D21850"/>
    <w:rsid w:val="00D24828"/>
    <w:rsid w:val="00D30E53"/>
    <w:rsid w:val="00D34234"/>
    <w:rsid w:val="00D639BD"/>
    <w:rsid w:val="00D86FB9"/>
    <w:rsid w:val="00DB5257"/>
    <w:rsid w:val="00DC2CBC"/>
    <w:rsid w:val="00DD30BB"/>
    <w:rsid w:val="00DD7254"/>
    <w:rsid w:val="00DE5A5A"/>
    <w:rsid w:val="00E112D6"/>
    <w:rsid w:val="00E11F7F"/>
    <w:rsid w:val="00E16C1B"/>
    <w:rsid w:val="00E31DFE"/>
    <w:rsid w:val="00E430DF"/>
    <w:rsid w:val="00E5036F"/>
    <w:rsid w:val="00E608FF"/>
    <w:rsid w:val="00E6306D"/>
    <w:rsid w:val="00E83472"/>
    <w:rsid w:val="00E83A63"/>
    <w:rsid w:val="00E875B4"/>
    <w:rsid w:val="00E952CB"/>
    <w:rsid w:val="00EC4CEB"/>
    <w:rsid w:val="00ED4F3A"/>
    <w:rsid w:val="00EE584C"/>
    <w:rsid w:val="00EE6184"/>
    <w:rsid w:val="00EF45C4"/>
    <w:rsid w:val="00EF5847"/>
    <w:rsid w:val="00F0667E"/>
    <w:rsid w:val="00F0797C"/>
    <w:rsid w:val="00F300A9"/>
    <w:rsid w:val="00F35698"/>
    <w:rsid w:val="00F3664A"/>
    <w:rsid w:val="00F67E32"/>
    <w:rsid w:val="00F77FA3"/>
    <w:rsid w:val="00F8657D"/>
    <w:rsid w:val="00FB0609"/>
    <w:rsid w:val="00FB7B79"/>
    <w:rsid w:val="00FD0DBC"/>
    <w:rsid w:val="00FD350D"/>
    <w:rsid w:val="00FD5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49512"/>
  <w15:docId w15:val="{12AA47EB-AB75-488A-BE8E-53028255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30DF"/>
    <w:pPr>
      <w:spacing w:after="160" w:line="259" w:lineRule="auto"/>
    </w:pPr>
    <w:rPr>
      <w:sz w:val="22"/>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365920"/>
    <w:pPr>
      <w:ind w:left="720"/>
      <w:contextualSpacing/>
    </w:pPr>
  </w:style>
  <w:style w:type="paragraph" w:styleId="Galvene">
    <w:name w:val="header"/>
    <w:basedOn w:val="Parasts"/>
    <w:link w:val="GalveneRakstz"/>
    <w:uiPriority w:val="99"/>
    <w:unhideWhenUsed/>
    <w:rsid w:val="00B47801"/>
    <w:pPr>
      <w:tabs>
        <w:tab w:val="center" w:pos="4153"/>
        <w:tab w:val="right" w:pos="8306"/>
      </w:tabs>
    </w:pPr>
  </w:style>
  <w:style w:type="character" w:customStyle="1" w:styleId="GalveneRakstz">
    <w:name w:val="Galvene Rakstz."/>
    <w:link w:val="Galvene"/>
    <w:uiPriority w:val="99"/>
    <w:rsid w:val="00B47801"/>
    <w:rPr>
      <w:sz w:val="22"/>
      <w:szCs w:val="22"/>
      <w:lang w:eastAsia="en-US"/>
    </w:rPr>
  </w:style>
  <w:style w:type="paragraph" w:styleId="Kjene">
    <w:name w:val="footer"/>
    <w:basedOn w:val="Parasts"/>
    <w:link w:val="KjeneRakstz"/>
    <w:uiPriority w:val="99"/>
    <w:unhideWhenUsed/>
    <w:rsid w:val="00B47801"/>
    <w:pPr>
      <w:tabs>
        <w:tab w:val="center" w:pos="4153"/>
        <w:tab w:val="right" w:pos="8306"/>
      </w:tabs>
    </w:pPr>
  </w:style>
  <w:style w:type="character" w:customStyle="1" w:styleId="KjeneRakstz">
    <w:name w:val="Kājene Rakstz."/>
    <w:link w:val="Kjene"/>
    <w:uiPriority w:val="99"/>
    <w:rsid w:val="00B47801"/>
    <w:rPr>
      <w:sz w:val="22"/>
      <w:szCs w:val="22"/>
      <w:lang w:eastAsia="en-US"/>
    </w:rPr>
  </w:style>
  <w:style w:type="paragraph" w:styleId="Balonteksts">
    <w:name w:val="Balloon Text"/>
    <w:basedOn w:val="Parasts"/>
    <w:link w:val="BalontekstsRakstz"/>
    <w:uiPriority w:val="99"/>
    <w:semiHidden/>
    <w:unhideWhenUsed/>
    <w:rsid w:val="007B3356"/>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7B3356"/>
    <w:rPr>
      <w:rFonts w:ascii="Segoe UI" w:hAnsi="Segoe UI" w:cs="Segoe UI"/>
      <w:sz w:val="18"/>
      <w:szCs w:val="18"/>
      <w:lang w:eastAsia="en-US"/>
    </w:rPr>
  </w:style>
  <w:style w:type="paragraph" w:styleId="Vresteksts">
    <w:name w:val="footnote text"/>
    <w:basedOn w:val="Parasts"/>
    <w:link w:val="VrestekstsRakstz"/>
    <w:uiPriority w:val="99"/>
    <w:semiHidden/>
    <w:unhideWhenUsed/>
    <w:rsid w:val="0074044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uiPriority w:val="99"/>
    <w:semiHidden/>
    <w:rsid w:val="00740442"/>
    <w:rPr>
      <w:rFonts w:ascii="Times New Roman" w:eastAsia="Times New Roman" w:hAnsi="Times New Roman"/>
      <w:lang w:val="lv-LV" w:eastAsia="lv-LV"/>
    </w:rPr>
  </w:style>
  <w:style w:type="character" w:styleId="Vresatsauce">
    <w:name w:val="footnote reference"/>
    <w:aliases w:val="Footnote symbol,Footnote Reference Number"/>
    <w:uiPriority w:val="99"/>
    <w:semiHidden/>
    <w:unhideWhenUsed/>
    <w:rsid w:val="00740442"/>
    <w:rPr>
      <w:vertAlign w:val="superscript"/>
    </w:rPr>
  </w:style>
  <w:style w:type="character" w:styleId="Hipersaite">
    <w:name w:val="Hyperlink"/>
    <w:basedOn w:val="Noklusjumarindkopasfonts"/>
    <w:uiPriority w:val="99"/>
    <w:unhideWhenUsed/>
    <w:rsid w:val="00F67E32"/>
    <w:rPr>
      <w:color w:val="0000FF" w:themeColor="hyperlink"/>
      <w:u w:val="single"/>
    </w:rPr>
  </w:style>
  <w:style w:type="character" w:styleId="Neatrisintapieminana">
    <w:name w:val="Unresolved Mention"/>
    <w:basedOn w:val="Noklusjumarindkopasfonts"/>
    <w:uiPriority w:val="99"/>
    <w:semiHidden/>
    <w:unhideWhenUsed/>
    <w:rsid w:val="00F67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kabs.zuks-roze@i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5448</Words>
  <Characters>3106</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Žuks-Rože</dc:creator>
  <cp:keywords/>
  <dc:description/>
  <cp:lastModifiedBy>Diāna Andriņa Nagle</cp:lastModifiedBy>
  <cp:revision>18</cp:revision>
  <cp:lastPrinted>2020-01-27T12:17:00Z</cp:lastPrinted>
  <dcterms:created xsi:type="dcterms:W3CDTF">2021-10-21T13:15:00Z</dcterms:created>
  <dcterms:modified xsi:type="dcterms:W3CDTF">2021-10-26T07:58:00Z</dcterms:modified>
</cp:coreProperties>
</file>