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1D8" w:rsidRPr="00C4169D" w:rsidRDefault="000736D7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RDefault="000736D7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W w:w="0" w:type="auto"/>
        <w:tblInd w:w="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EA06D0" w:rsidTr="00353F6F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0736D7" w:rsidP="00353F6F">
            <w:pPr>
              <w:spacing w:after="0"/>
              <w:ind w:left="-70" w:firstLine="33"/>
              <w:jc w:val="center"/>
              <w:rPr>
                <w:rFonts w:ascii="Times New Roman" w:eastAsia="Times New Roman" w:hAnsi="Times New Roman"/>
              </w:rPr>
            </w:pPr>
            <w:r w:rsidRPr="00A67613">
              <w:rPr>
                <w:rFonts w:ascii="Times New Roman" w:eastAsia="Times New Roman" w:hAnsi="Times New Roman"/>
              </w:rPr>
              <w:t>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1E10" w:rsidRPr="00A67613" w:rsidRDefault="000736D7" w:rsidP="00353F6F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67613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0736D7" w:rsidP="00353F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13-2.1e/21/586</w:t>
            </w:r>
          </w:p>
        </w:tc>
      </w:tr>
    </w:tbl>
    <w:p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6A3447" w:rsidRDefault="006A3447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251212" w:rsidRDefault="000736D7" w:rsidP="00447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212">
        <w:rPr>
          <w:rFonts w:ascii="Times New Roman" w:hAnsi="Times New Roman"/>
          <w:b/>
          <w:sz w:val="24"/>
          <w:szCs w:val="24"/>
        </w:rPr>
        <w:t xml:space="preserve">Par atlases komisijas izveidošanu </w:t>
      </w:r>
      <w:r w:rsidR="00B21E49" w:rsidRPr="00251212">
        <w:rPr>
          <w:rFonts w:ascii="Times New Roman" w:hAnsi="Times New Roman"/>
          <w:b/>
          <w:sz w:val="24"/>
          <w:szCs w:val="24"/>
        </w:rPr>
        <w:t>Ventspils A</w:t>
      </w:r>
      <w:r w:rsidR="00CB1E31" w:rsidRPr="00251212">
        <w:rPr>
          <w:rFonts w:ascii="Times New Roman" w:hAnsi="Times New Roman"/>
          <w:b/>
          <w:sz w:val="24"/>
          <w:szCs w:val="24"/>
        </w:rPr>
        <w:t>ugstskolas</w:t>
      </w:r>
      <w:r w:rsidRPr="00251212">
        <w:rPr>
          <w:rFonts w:ascii="Times New Roman" w:hAnsi="Times New Roman"/>
          <w:b/>
          <w:sz w:val="24"/>
          <w:szCs w:val="24"/>
        </w:rPr>
        <w:t xml:space="preserve"> padomes locekļu kandidātu atbilstības izvērtēšanai</w:t>
      </w:r>
    </w:p>
    <w:p w:rsidR="003123B9" w:rsidRPr="00251212" w:rsidRDefault="003123B9" w:rsidP="006022B8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4478C2" w:rsidRPr="00251212" w:rsidRDefault="000736D7" w:rsidP="004478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 xml:space="preserve">Saskaņā ar Ministru kabineta 2021. gada 14.septembra noteikumu Nr.636 „Ministru kabineta virzītu valsts augstskolas padomes locekļu atlases, izvirzīšanas un atsaukšanas kārtība” </w:t>
      </w:r>
      <w:r w:rsidR="006A3447" w:rsidRPr="00251212">
        <w:rPr>
          <w:rFonts w:ascii="Times New Roman" w:hAnsi="Times New Roman"/>
          <w:sz w:val="24"/>
          <w:szCs w:val="24"/>
        </w:rPr>
        <w:t>7. un</w:t>
      </w:r>
      <w:r w:rsidRPr="00251212">
        <w:rPr>
          <w:rFonts w:ascii="Times New Roman" w:hAnsi="Times New Roman"/>
          <w:sz w:val="24"/>
          <w:szCs w:val="24"/>
        </w:rPr>
        <w:t xml:space="preserve"> 9.punktu un Izglītības un zinātnes ministrijas 2021.gada 18.oktobra noli</w:t>
      </w:r>
      <w:r w:rsidRPr="00251212">
        <w:rPr>
          <w:rFonts w:ascii="Times New Roman" w:hAnsi="Times New Roman"/>
          <w:sz w:val="24"/>
          <w:szCs w:val="24"/>
        </w:rPr>
        <w:t>kuma Nr.1-7e/21/12 „Ministru kabineta virzītu Izglītības un zinātnes ministrijas padotībā esošas augstskolas padomes locekļu kandidātu atlases komisijas nolikums” 9.punktu, izveidot atlases komisiju (turpmāk - komisija) šādā sastāvā:</w:t>
      </w:r>
    </w:p>
    <w:p w:rsidR="00BD2805" w:rsidRPr="00251212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D2805" w:rsidRPr="00251212" w:rsidRDefault="000736D7" w:rsidP="00D853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212">
        <w:rPr>
          <w:rFonts w:ascii="Times New Roman" w:hAnsi="Times New Roman"/>
          <w:b/>
          <w:sz w:val="24"/>
          <w:szCs w:val="24"/>
        </w:rPr>
        <w:t xml:space="preserve">Atlases komisijas </w:t>
      </w:r>
      <w:r w:rsidRPr="00251212">
        <w:rPr>
          <w:rFonts w:ascii="Times New Roman" w:hAnsi="Times New Roman"/>
          <w:b/>
          <w:sz w:val="24"/>
          <w:szCs w:val="24"/>
        </w:rPr>
        <w:t>priekšsēdētāj</w:t>
      </w:r>
      <w:r w:rsidR="002B3A7D">
        <w:rPr>
          <w:rFonts w:ascii="Times New Roman" w:hAnsi="Times New Roman"/>
          <w:b/>
          <w:sz w:val="24"/>
          <w:szCs w:val="24"/>
        </w:rPr>
        <w:t>s</w:t>
      </w:r>
    </w:p>
    <w:p w:rsidR="00D661E2" w:rsidRPr="00251212" w:rsidRDefault="00D661E2" w:rsidP="00D853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845" w:rsidRPr="00251212" w:rsidRDefault="000736D7" w:rsidP="00D8533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251212">
        <w:rPr>
          <w:rFonts w:ascii="Times New Roman" w:hAnsi="Times New Roman"/>
          <w:sz w:val="24"/>
          <w:szCs w:val="24"/>
        </w:rPr>
        <w:t>Santa Šmīdlere</w:t>
      </w:r>
      <w:r w:rsidR="00F901D3" w:rsidRPr="00251212">
        <w:rPr>
          <w:rFonts w:ascii="Times New Roman" w:hAnsi="Times New Roman"/>
          <w:sz w:val="24"/>
          <w:szCs w:val="24"/>
        </w:rPr>
        <w:t xml:space="preserve"> – </w:t>
      </w:r>
      <w:r w:rsidR="0078266A" w:rsidRPr="00251212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Pr="00251212">
        <w:rPr>
          <w:rFonts w:ascii="Times New Roman" w:hAnsi="Times New Roman"/>
          <w:sz w:val="24"/>
          <w:szCs w:val="24"/>
        </w:rPr>
        <w:t>valsts sekretāra vietniece</w:t>
      </w:r>
      <w:r w:rsidR="00F901D3" w:rsidRPr="00251212">
        <w:rPr>
          <w:rFonts w:ascii="Times New Roman" w:hAnsi="Times New Roman"/>
          <w:sz w:val="24"/>
          <w:szCs w:val="24"/>
        </w:rPr>
        <w:t xml:space="preserve"> – </w:t>
      </w:r>
      <w:r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Struktūrfondu</w:t>
      </w:r>
      <w:r w:rsidR="00782046"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departamenta direktor</w:t>
      </w:r>
      <w:r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e</w:t>
      </w:r>
    </w:p>
    <w:p w:rsidR="00D661E2" w:rsidRPr="00251212" w:rsidRDefault="000736D7" w:rsidP="00D85334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 xml:space="preserve"> </w:t>
      </w:r>
    </w:p>
    <w:p w:rsidR="00D661E2" w:rsidRPr="00251212" w:rsidRDefault="000736D7" w:rsidP="00D853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212">
        <w:rPr>
          <w:rFonts w:ascii="Times New Roman" w:hAnsi="Times New Roman"/>
          <w:b/>
          <w:sz w:val="24"/>
          <w:szCs w:val="24"/>
        </w:rPr>
        <w:t>Atlases komisijas priekšsēdētāja vietnieks</w:t>
      </w:r>
    </w:p>
    <w:p w:rsidR="006C605F" w:rsidRPr="00251212" w:rsidRDefault="006C605F" w:rsidP="00D853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2805" w:rsidRPr="00251212" w:rsidRDefault="000736D7" w:rsidP="00D853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>Jānis Paiders</w:t>
      </w:r>
      <w:r w:rsidR="0037007C" w:rsidRPr="00251212">
        <w:rPr>
          <w:rFonts w:ascii="Times New Roman" w:hAnsi="Times New Roman"/>
          <w:sz w:val="24"/>
          <w:szCs w:val="24"/>
        </w:rPr>
        <w:t xml:space="preserve"> –</w:t>
      </w:r>
      <w:r w:rsidRPr="00251212">
        <w:rPr>
          <w:rFonts w:ascii="Times New Roman" w:hAnsi="Times New Roman"/>
          <w:sz w:val="24"/>
          <w:szCs w:val="24"/>
        </w:rPr>
        <w:t xml:space="preserve"> </w:t>
      </w:r>
      <w:r w:rsidR="0078266A" w:rsidRPr="00251212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="00210845"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Augstākās izglītības, zinātnes un </w:t>
      </w:r>
      <w:r w:rsidR="00C940A9"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inovāciju d</w:t>
      </w:r>
      <w:r w:rsidR="00AF2796"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epartamenta direktora vietnieks zinātnes jomā</w:t>
      </w:r>
    </w:p>
    <w:p w:rsidR="006C605F" w:rsidRPr="00251212" w:rsidRDefault="006C605F" w:rsidP="00D85334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BD2805" w:rsidRPr="00251212" w:rsidRDefault="000736D7" w:rsidP="00D853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212">
        <w:rPr>
          <w:rFonts w:ascii="Times New Roman" w:hAnsi="Times New Roman"/>
          <w:b/>
          <w:sz w:val="24"/>
          <w:szCs w:val="24"/>
        </w:rPr>
        <w:t>Atlases k</w:t>
      </w:r>
      <w:r w:rsidR="004C1F0C" w:rsidRPr="00251212">
        <w:rPr>
          <w:rFonts w:ascii="Times New Roman" w:hAnsi="Times New Roman"/>
          <w:b/>
          <w:sz w:val="24"/>
          <w:szCs w:val="24"/>
        </w:rPr>
        <w:t>omisijas locekļi</w:t>
      </w:r>
      <w:r w:rsidRPr="00251212">
        <w:rPr>
          <w:rFonts w:ascii="Times New Roman" w:hAnsi="Times New Roman"/>
          <w:b/>
          <w:sz w:val="24"/>
          <w:szCs w:val="24"/>
        </w:rPr>
        <w:t xml:space="preserve"> ar balsstiesībām</w:t>
      </w:r>
    </w:p>
    <w:p w:rsidR="00C940A9" w:rsidRPr="00251212" w:rsidRDefault="00C940A9" w:rsidP="00D853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8C2" w:rsidRPr="002B3A7D" w:rsidRDefault="000736D7" w:rsidP="002B3A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 xml:space="preserve">Aivars Bērziņš – </w:t>
      </w:r>
      <w:r w:rsidR="002B3A7D">
        <w:rPr>
          <w:rFonts w:ascii="Times New Roman" w:hAnsi="Times New Roman"/>
          <w:sz w:val="24"/>
          <w:szCs w:val="24"/>
        </w:rPr>
        <w:t>Pārtikas drošības, dzīvnieku veselības un vides zinātniskā institūta</w:t>
      </w:r>
      <w:r w:rsidR="002B3A7D" w:rsidRPr="002B3A7D">
        <w:rPr>
          <w:rFonts w:ascii="Times New Roman" w:hAnsi="Times New Roman"/>
          <w:sz w:val="24"/>
          <w:szCs w:val="24"/>
        </w:rPr>
        <w:t xml:space="preserve"> "BIOR"</w:t>
      </w:r>
      <w:r w:rsidR="002B3A7D">
        <w:rPr>
          <w:rFonts w:ascii="Times New Roman" w:hAnsi="Times New Roman"/>
          <w:sz w:val="24"/>
          <w:szCs w:val="24"/>
        </w:rPr>
        <w:t xml:space="preserve"> direktors</w:t>
      </w:r>
    </w:p>
    <w:p w:rsidR="00B21E49" w:rsidRPr="00251212" w:rsidRDefault="000736D7" w:rsidP="00D85334">
      <w:pPr>
        <w:spacing w:after="0" w:line="240" w:lineRule="auto"/>
        <w:jc w:val="both"/>
        <w:rPr>
          <w:rFonts w:ascii="Times New Roman" w:hAnsi="Times New Roman"/>
          <w:color w:val="202124"/>
          <w:sz w:val="24"/>
          <w:szCs w:val="24"/>
          <w:shd w:val="clear" w:color="auto" w:fill="FFFFFF"/>
        </w:rPr>
      </w:pPr>
      <w:r w:rsidRPr="00251212">
        <w:rPr>
          <w:rFonts w:ascii="Times New Roman" w:hAnsi="Times New Roman"/>
          <w:sz w:val="24"/>
          <w:szCs w:val="24"/>
          <w:lang w:val="en-US"/>
        </w:rPr>
        <w:t>Mikus Brakanskis</w:t>
      </w:r>
      <w:r w:rsidRPr="00251212">
        <w:rPr>
          <w:rFonts w:ascii="Times New Roman" w:hAnsi="Times New Roman"/>
          <w:sz w:val="24"/>
          <w:szCs w:val="24"/>
          <w:lang w:val="en-US"/>
        </w:rPr>
        <w:t xml:space="preserve"> – Ventspils Augstskolas Absolventu </w:t>
      </w:r>
      <w:proofErr w:type="spellStart"/>
      <w:r w:rsidRPr="00251212">
        <w:rPr>
          <w:rFonts w:ascii="Times New Roman" w:hAnsi="Times New Roman"/>
          <w:sz w:val="24"/>
          <w:szCs w:val="24"/>
          <w:lang w:val="en-US"/>
        </w:rPr>
        <w:t>asociācijas</w:t>
      </w:r>
      <w:proofErr w:type="spellEnd"/>
      <w:r w:rsidRPr="0025121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51212">
        <w:rPr>
          <w:rFonts w:ascii="Times New Roman" w:hAnsi="Times New Roman"/>
          <w:sz w:val="24"/>
          <w:szCs w:val="24"/>
          <w:lang w:val="en-US"/>
        </w:rPr>
        <w:t>pārstāvis</w:t>
      </w:r>
      <w:proofErr w:type="spellEnd"/>
    </w:p>
    <w:p w:rsidR="00D85334" w:rsidRPr="00251212" w:rsidRDefault="00D85334" w:rsidP="00D85334">
      <w:pPr>
        <w:spacing w:after="0" w:line="240" w:lineRule="auto"/>
        <w:jc w:val="both"/>
        <w:rPr>
          <w:rStyle w:val="eop"/>
          <w:rFonts w:ascii="Times New Roman" w:hAnsi="Times New Roman"/>
          <w:color w:val="000000"/>
          <w:sz w:val="24"/>
          <w:szCs w:val="24"/>
          <w:shd w:val="clear" w:color="auto" w:fill="E1E1E1"/>
        </w:rPr>
      </w:pPr>
    </w:p>
    <w:p w:rsidR="00D661E2" w:rsidRPr="00251212" w:rsidRDefault="000736D7" w:rsidP="00D85334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51212">
        <w:rPr>
          <w:rFonts w:ascii="Times New Roman" w:hAnsi="Times New Roman"/>
          <w:b/>
          <w:sz w:val="24"/>
          <w:szCs w:val="24"/>
          <w:lang w:val="lv-LV"/>
        </w:rPr>
        <w:t>Atlases komisijas neatkarīgie eksperti (ar balsstiesībām)</w:t>
      </w:r>
    </w:p>
    <w:p w:rsidR="004478C2" w:rsidRPr="00251212" w:rsidRDefault="004478C2" w:rsidP="00D85334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782046" w:rsidRPr="00251212" w:rsidRDefault="000736D7" w:rsidP="00D85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 xml:space="preserve">Inese </w:t>
      </w:r>
      <w:proofErr w:type="spellStart"/>
      <w:r w:rsidRPr="00251212">
        <w:rPr>
          <w:rFonts w:ascii="Times New Roman" w:hAnsi="Times New Roman"/>
          <w:sz w:val="24"/>
          <w:szCs w:val="24"/>
        </w:rPr>
        <w:t>Cvetkova</w:t>
      </w:r>
      <w:proofErr w:type="spellEnd"/>
      <w:r w:rsidRPr="00251212">
        <w:rPr>
          <w:rFonts w:ascii="Times New Roman" w:hAnsi="Times New Roman"/>
          <w:sz w:val="24"/>
          <w:szCs w:val="24"/>
        </w:rPr>
        <w:t xml:space="preserve"> – Latvijas Elektrotehnikas un elektronikas rūpniecības asociācijas izpilddirektore</w:t>
      </w:r>
    </w:p>
    <w:p w:rsidR="00782046" w:rsidRPr="00251212" w:rsidRDefault="000736D7" w:rsidP="00D85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>Ivars Eniņš</w:t>
      </w:r>
      <w:r w:rsidRPr="00251212">
        <w:rPr>
          <w:rFonts w:ascii="Times New Roman" w:hAnsi="Times New Roman"/>
          <w:sz w:val="24"/>
          <w:szCs w:val="24"/>
        </w:rPr>
        <w:t xml:space="preserve"> – Mašīnbūves un metālapstrādes rūpniecības asociācija padomes priekšsēdētājs</w:t>
      </w:r>
    </w:p>
    <w:p w:rsidR="00EE7515" w:rsidRPr="00251212" w:rsidRDefault="000736D7" w:rsidP="00D85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 xml:space="preserve">Ingrīda Rone – </w:t>
      </w:r>
      <w:r w:rsidR="00251212">
        <w:rPr>
          <w:rFonts w:ascii="Times New Roman" w:hAnsi="Times New Roman"/>
          <w:sz w:val="24"/>
          <w:szCs w:val="24"/>
        </w:rPr>
        <w:t>SIA „</w:t>
      </w:r>
      <w:proofErr w:type="spellStart"/>
      <w:r w:rsidR="00251212" w:rsidRPr="00251212">
        <w:rPr>
          <w:rFonts w:ascii="Times New Roman" w:eastAsiaTheme="minorHAnsi" w:hAnsi="Times New Roman"/>
          <w:color w:val="000000" w:themeColor="text1"/>
          <w:sz w:val="24"/>
          <w:szCs w:val="24"/>
        </w:rPr>
        <w:t>Tet</w:t>
      </w:r>
      <w:proofErr w:type="spellEnd"/>
      <w:r w:rsidR="00251212">
        <w:rPr>
          <w:rFonts w:ascii="Times New Roman" w:hAnsi="Times New Roman"/>
          <w:sz w:val="24"/>
          <w:szCs w:val="24"/>
        </w:rPr>
        <w:t xml:space="preserve">” </w:t>
      </w:r>
      <w:r w:rsidR="0078266A" w:rsidRPr="00251212">
        <w:rPr>
          <w:rFonts w:ascii="Times New Roman" w:eastAsiaTheme="minorHAnsi" w:hAnsi="Times New Roman"/>
          <w:color w:val="000000" w:themeColor="text1"/>
          <w:sz w:val="24"/>
          <w:szCs w:val="24"/>
        </w:rPr>
        <w:t>valdes locekle, Cilvēku un vides dienesta direktore</w:t>
      </w:r>
    </w:p>
    <w:p w:rsidR="00FB2722" w:rsidRPr="00251212" w:rsidRDefault="000736D7" w:rsidP="00D85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 xml:space="preserve">Egons </w:t>
      </w:r>
      <w:proofErr w:type="spellStart"/>
      <w:r w:rsidRPr="00251212">
        <w:rPr>
          <w:rFonts w:ascii="Times New Roman" w:hAnsi="Times New Roman"/>
          <w:sz w:val="24"/>
          <w:szCs w:val="24"/>
        </w:rPr>
        <w:t>Spalāns</w:t>
      </w:r>
      <w:proofErr w:type="spellEnd"/>
      <w:r w:rsidRPr="00251212">
        <w:rPr>
          <w:rFonts w:ascii="Times New Roman" w:hAnsi="Times New Roman"/>
          <w:sz w:val="24"/>
          <w:szCs w:val="24"/>
        </w:rPr>
        <w:t xml:space="preserve"> –</w:t>
      </w:r>
      <w:r w:rsidR="002B3A7D" w:rsidRPr="002B3A7D">
        <w:rPr>
          <w:rFonts w:ascii="Times New Roman" w:hAnsi="Times New Roman"/>
          <w:sz w:val="24"/>
          <w:szCs w:val="24"/>
        </w:rPr>
        <w:t>Ventspils pilsētas dome</w:t>
      </w:r>
      <w:r w:rsidR="002B3A7D">
        <w:rPr>
          <w:rFonts w:ascii="Times New Roman" w:hAnsi="Times New Roman"/>
          <w:sz w:val="24"/>
          <w:szCs w:val="24"/>
        </w:rPr>
        <w:t>s izpilddirektora vietnieks</w:t>
      </w:r>
      <w:r w:rsidR="002B3A7D" w:rsidRPr="002B3A7D">
        <w:rPr>
          <w:rFonts w:ascii="Times New Roman" w:hAnsi="Times New Roman"/>
          <w:sz w:val="24"/>
          <w:szCs w:val="24"/>
        </w:rPr>
        <w:t xml:space="preserve"> informācij</w:t>
      </w:r>
      <w:r w:rsidR="002B3A7D">
        <w:rPr>
          <w:rFonts w:ascii="Times New Roman" w:hAnsi="Times New Roman"/>
          <w:sz w:val="24"/>
          <w:szCs w:val="24"/>
        </w:rPr>
        <w:t xml:space="preserve">as un komunikācijas tehnoloģiju </w:t>
      </w:r>
      <w:r w:rsidR="002B3A7D" w:rsidRPr="002B3A7D">
        <w:rPr>
          <w:rFonts w:ascii="Times New Roman" w:hAnsi="Times New Roman"/>
          <w:sz w:val="24"/>
          <w:szCs w:val="24"/>
        </w:rPr>
        <w:t>jomā</w:t>
      </w:r>
      <w:r w:rsidR="002B3A7D">
        <w:rPr>
          <w:rFonts w:ascii="Times New Roman" w:hAnsi="Times New Roman"/>
          <w:sz w:val="24"/>
          <w:szCs w:val="24"/>
        </w:rPr>
        <w:t xml:space="preserve">, </w:t>
      </w:r>
      <w:r w:rsidRPr="00251212">
        <w:rPr>
          <w:rFonts w:ascii="Times New Roman" w:hAnsi="Times New Roman"/>
          <w:sz w:val="24"/>
          <w:szCs w:val="24"/>
        </w:rPr>
        <w:t>Kurzemes plānošanas reģiona pārstāvis</w:t>
      </w:r>
    </w:p>
    <w:p w:rsidR="003440C3" w:rsidRPr="00251212" w:rsidRDefault="003440C3" w:rsidP="00D8533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661E2" w:rsidRDefault="00D661E2" w:rsidP="00D85334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2B3A7D" w:rsidRPr="00251212" w:rsidRDefault="002B3A7D" w:rsidP="00D85334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4478C2" w:rsidRPr="00251212" w:rsidRDefault="000736D7" w:rsidP="00D853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212">
        <w:rPr>
          <w:rFonts w:ascii="Times New Roman" w:hAnsi="Times New Roman"/>
          <w:b/>
          <w:sz w:val="24"/>
          <w:szCs w:val="24"/>
        </w:rPr>
        <w:lastRenderedPageBreak/>
        <w:t>Atlases komisijas padomdevēji (bez balsstiesībām)</w:t>
      </w:r>
    </w:p>
    <w:p w:rsidR="004478C2" w:rsidRPr="00251212" w:rsidRDefault="004478C2" w:rsidP="00D85334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444444"/>
          <w:sz w:val="24"/>
          <w:szCs w:val="24"/>
          <w:shd w:val="clear" w:color="auto" w:fill="FFFFFF"/>
        </w:rPr>
      </w:pPr>
    </w:p>
    <w:p w:rsidR="004478C2" w:rsidRPr="00251212" w:rsidRDefault="000736D7" w:rsidP="00D85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>Krista Asmus</w:t>
      </w:r>
      <w:r w:rsidR="002B3A7D">
        <w:rPr>
          <w:rFonts w:ascii="Times New Roman" w:hAnsi="Times New Roman"/>
          <w:sz w:val="24"/>
          <w:szCs w:val="24"/>
        </w:rPr>
        <w:t>a</w:t>
      </w:r>
      <w:r w:rsidRPr="00251212">
        <w:rPr>
          <w:rFonts w:ascii="Times New Roman" w:hAnsi="Times New Roman"/>
          <w:sz w:val="24"/>
          <w:szCs w:val="24"/>
        </w:rPr>
        <w:t xml:space="preserve"> – biedrības “Sabiedrība par atklātību – Delna” </w:t>
      </w:r>
      <w:r w:rsidR="0078266A" w:rsidRPr="00251212"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juridiskā konsultante</w:t>
      </w:r>
    </w:p>
    <w:p w:rsidR="00210845" w:rsidRPr="00251212" w:rsidRDefault="000736D7" w:rsidP="00D8533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Justīne Širina</w:t>
      </w:r>
      <w:r w:rsidR="00782046"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C940A9"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– </w:t>
      </w:r>
      <w:r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Ventspils </w:t>
      </w:r>
      <w:r w:rsidR="00B21E49"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</w:t>
      </w:r>
      <w:r w:rsidRPr="002512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ugstskolas</w:t>
      </w:r>
      <w:r w:rsidRPr="00251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B3A7D">
        <w:rPr>
          <w:rFonts w:ascii="Times New Roman" w:hAnsi="Times New Roman"/>
          <w:color w:val="000000"/>
          <w:sz w:val="24"/>
          <w:szCs w:val="24"/>
        </w:rPr>
        <w:t>Studentu padomes pārstāve</w:t>
      </w:r>
    </w:p>
    <w:p w:rsidR="00210845" w:rsidRPr="00251212" w:rsidRDefault="005B7BFC" w:rsidP="00D853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Eduards Baķis</w:t>
      </w:r>
      <w:r w:rsidR="000736D7" w:rsidRPr="00251212">
        <w:rPr>
          <w:rFonts w:ascii="Times New Roman" w:hAnsi="Times New Roman"/>
          <w:color w:val="000000"/>
          <w:sz w:val="24"/>
          <w:szCs w:val="24"/>
        </w:rPr>
        <w:t xml:space="preserve"> – Latvijas Jauno</w:t>
      </w:r>
      <w:r>
        <w:rPr>
          <w:rFonts w:ascii="Times New Roman" w:hAnsi="Times New Roman"/>
          <w:color w:val="000000"/>
          <w:sz w:val="24"/>
          <w:szCs w:val="24"/>
        </w:rPr>
        <w:t xml:space="preserve"> zinātnieku apvienības pārstāvis</w:t>
      </w:r>
      <w:bookmarkStart w:id="0" w:name="_GoBack"/>
      <w:bookmarkEnd w:id="0"/>
    </w:p>
    <w:p w:rsidR="003440C3" w:rsidRPr="00251212" w:rsidRDefault="003440C3" w:rsidP="00D853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805" w:rsidRPr="00251212" w:rsidRDefault="000736D7" w:rsidP="00D853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212">
        <w:rPr>
          <w:rFonts w:ascii="Times New Roman" w:hAnsi="Times New Roman"/>
          <w:b/>
          <w:sz w:val="24"/>
          <w:szCs w:val="24"/>
        </w:rPr>
        <w:t>Atlases k</w:t>
      </w:r>
      <w:r w:rsidR="004C1F0C" w:rsidRPr="00251212">
        <w:rPr>
          <w:rFonts w:ascii="Times New Roman" w:hAnsi="Times New Roman"/>
          <w:b/>
          <w:sz w:val="24"/>
          <w:szCs w:val="24"/>
        </w:rPr>
        <w:t>omisijas sekretāre</w:t>
      </w:r>
    </w:p>
    <w:p w:rsidR="00BD2805" w:rsidRPr="00251212" w:rsidRDefault="00BD2805" w:rsidP="00D853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447" w:rsidRPr="00251212" w:rsidRDefault="000736D7" w:rsidP="00D853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212">
        <w:rPr>
          <w:rFonts w:ascii="Times New Roman" w:hAnsi="Times New Roman"/>
          <w:sz w:val="24"/>
          <w:szCs w:val="24"/>
        </w:rPr>
        <w:t xml:space="preserve">Anete Magone – </w:t>
      </w:r>
      <w:r w:rsidR="0078266A" w:rsidRPr="00251212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Pr="002512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Augstākās izglītības, zinātnes un inovāciju departamenta eksperte</w:t>
      </w:r>
    </w:p>
    <w:p w:rsidR="00BD2805" w:rsidRPr="0078266A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D2805" w:rsidRPr="0078266A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82502" w:rsidRPr="0078266A" w:rsidRDefault="00B82502" w:rsidP="00BD2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502" w:rsidRPr="0078266A" w:rsidRDefault="000736D7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66A">
        <w:rPr>
          <w:rFonts w:ascii="Times New Roman" w:hAnsi="Times New Roman"/>
          <w:noProof/>
          <w:sz w:val="24"/>
          <w:szCs w:val="24"/>
        </w:rPr>
        <w:t>Ministre</w:t>
      </w:r>
      <w:r w:rsidR="00EC4B5A" w:rsidRPr="0078266A">
        <w:rPr>
          <w:rFonts w:ascii="Times New Roman" w:hAnsi="Times New Roman"/>
          <w:sz w:val="24"/>
          <w:szCs w:val="24"/>
        </w:rPr>
        <w:tab/>
      </w:r>
      <w:r w:rsidRPr="0078266A">
        <w:rPr>
          <w:rFonts w:ascii="Times New Roman" w:hAnsi="Times New Roman"/>
          <w:noProof/>
          <w:sz w:val="24"/>
          <w:szCs w:val="24"/>
        </w:rPr>
        <w:t xml:space="preserve">Anita </w:t>
      </w:r>
      <w:r w:rsidRPr="0078266A">
        <w:rPr>
          <w:rFonts w:ascii="Times New Roman" w:hAnsi="Times New Roman"/>
          <w:noProof/>
          <w:sz w:val="24"/>
          <w:szCs w:val="24"/>
        </w:rPr>
        <w:t>Muižniece</w:t>
      </w:r>
    </w:p>
    <w:p w:rsidR="00F2080D" w:rsidRPr="0078266A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4"/>
          <w:szCs w:val="24"/>
        </w:rPr>
      </w:pPr>
    </w:p>
    <w:p w:rsidR="00B82502" w:rsidRPr="00BD2805" w:rsidRDefault="00B82502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6A3447" w:rsidRPr="00F16C79" w:rsidRDefault="000736D7" w:rsidP="006A3447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Sadale:</w:t>
      </w:r>
    </w:p>
    <w:p w:rsidR="006A3447" w:rsidRPr="00F16C79" w:rsidRDefault="000736D7" w:rsidP="006A3447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1 – katram komisijas loceklim</w:t>
      </w:r>
    </w:p>
    <w:p w:rsidR="006A3447" w:rsidRDefault="006A3447" w:rsidP="006A3447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A3447" w:rsidRDefault="006A3447" w:rsidP="006A3447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A3447" w:rsidRDefault="006A3447" w:rsidP="006A344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6A3447" w:rsidRDefault="006A3447" w:rsidP="006A344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6A3447" w:rsidRDefault="006A3447" w:rsidP="006A344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6A3447" w:rsidRPr="00EC4B5A" w:rsidRDefault="000736D7" w:rsidP="006A344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Grīnvalde </w:t>
      </w:r>
      <w:r>
        <w:rPr>
          <w:rFonts w:ascii="Times New Roman" w:hAnsi="Times New Roman"/>
          <w:noProof/>
          <w:sz w:val="20"/>
          <w:szCs w:val="24"/>
        </w:rPr>
        <w:t>67047949</w:t>
      </w:r>
    </w:p>
    <w:p w:rsidR="006A3447" w:rsidRPr="00EC4B5A" w:rsidRDefault="000736D7" w:rsidP="006A3447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ginta.grinvalde</w:t>
      </w:r>
      <w:r w:rsidRPr="00EC4B5A">
        <w:rPr>
          <w:rFonts w:ascii="Times New Roman" w:hAnsi="Times New Roman"/>
          <w:noProof/>
          <w:sz w:val="20"/>
          <w:szCs w:val="24"/>
        </w:rPr>
        <w:t>@izm.gov.lv</w:t>
      </w:r>
    </w:p>
    <w:p w:rsidR="006A3447" w:rsidRPr="00BD2805" w:rsidRDefault="006A3447" w:rsidP="006A3447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82502" w:rsidRPr="00BD2805" w:rsidRDefault="00B82502" w:rsidP="006A3447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B82502" w:rsidRPr="00BD2805" w:rsidSect="006C605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6D7" w:rsidRDefault="000736D7">
      <w:pPr>
        <w:spacing w:after="0" w:line="240" w:lineRule="auto"/>
      </w:pPr>
      <w:r>
        <w:separator/>
      </w:r>
    </w:p>
  </w:endnote>
  <w:endnote w:type="continuationSeparator" w:id="0">
    <w:p w:rsidR="000736D7" w:rsidRDefault="0007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9F" w:rsidRPr="004B0842" w:rsidRDefault="000736D7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0736D7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5D" w:rsidRPr="004B0842" w:rsidRDefault="000736D7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0736D7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6D7" w:rsidRDefault="000736D7">
      <w:pPr>
        <w:spacing w:after="0" w:line="240" w:lineRule="auto"/>
      </w:pPr>
      <w:r>
        <w:separator/>
      </w:r>
    </w:p>
  </w:footnote>
  <w:footnote w:type="continuationSeparator" w:id="0">
    <w:p w:rsidR="000736D7" w:rsidRDefault="0007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209595252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:rsidRDefault="000736D7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5B7BFC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Pr="005B7BFC" w:rsidRDefault="005B7BFC" w:rsidP="005B7BFC">
    <w:pPr>
      <w:pStyle w:val="Header"/>
      <w:tabs>
        <w:tab w:val="clear" w:pos="4320"/>
        <w:tab w:val="clear" w:pos="8640"/>
        <w:tab w:val="left" w:pos="7965"/>
      </w:tabs>
      <w:jc w:val="right"/>
      <w:rPr>
        <w:rFonts w:ascii="Times New Roman" w:hAnsi="Times New Roman"/>
        <w:sz w:val="24"/>
        <w:szCs w:val="24"/>
      </w:rPr>
    </w:pPr>
    <w:r w:rsidRPr="005B7BFC">
      <w:rPr>
        <w:rFonts w:ascii="Times New Roman" w:hAnsi="Times New Roman"/>
        <w:sz w:val="24"/>
        <w:szCs w:val="24"/>
      </w:rPr>
      <w:t>Konsolidētā versija</w:t>
    </w: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0736D7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0736D7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959CF"/>
    <w:multiLevelType w:val="multilevel"/>
    <w:tmpl w:val="6124F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DD03F2"/>
    <w:multiLevelType w:val="hybridMultilevel"/>
    <w:tmpl w:val="F91C6FF4"/>
    <w:lvl w:ilvl="0" w:tplc="6A442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A40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48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EC8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AD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8C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2B0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020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8AF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27032"/>
    <w:multiLevelType w:val="multilevel"/>
    <w:tmpl w:val="FC804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86F34"/>
    <w:multiLevelType w:val="hybridMultilevel"/>
    <w:tmpl w:val="C92C5766"/>
    <w:lvl w:ilvl="0" w:tplc="F288D6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6A99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C54AE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C7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69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7669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C8E9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8A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FE35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A91A73"/>
    <w:multiLevelType w:val="hybridMultilevel"/>
    <w:tmpl w:val="B11E5214"/>
    <w:lvl w:ilvl="0" w:tplc="B7F25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E44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2C52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2D0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46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AAD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AF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60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CA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6AF2"/>
    <w:multiLevelType w:val="multilevel"/>
    <w:tmpl w:val="2A8A6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14302"/>
    <w:multiLevelType w:val="multilevel"/>
    <w:tmpl w:val="E6BE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E48BE"/>
    <w:multiLevelType w:val="multilevel"/>
    <w:tmpl w:val="DE8E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DB26DA"/>
    <w:multiLevelType w:val="hybridMultilevel"/>
    <w:tmpl w:val="4922EF86"/>
    <w:lvl w:ilvl="0" w:tplc="4874F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AB8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1A4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E3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485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145F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67E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849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AD9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9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5CFE"/>
    <w:rsid w:val="00006384"/>
    <w:rsid w:val="000120DB"/>
    <w:rsid w:val="00030349"/>
    <w:rsid w:val="000736D7"/>
    <w:rsid w:val="001009A5"/>
    <w:rsid w:val="00124173"/>
    <w:rsid w:val="001A3F46"/>
    <w:rsid w:val="001E6FBF"/>
    <w:rsid w:val="00210845"/>
    <w:rsid w:val="0021556E"/>
    <w:rsid w:val="00226290"/>
    <w:rsid w:val="00236439"/>
    <w:rsid w:val="00251212"/>
    <w:rsid w:val="00275B9E"/>
    <w:rsid w:val="002B3077"/>
    <w:rsid w:val="002B3A7D"/>
    <w:rsid w:val="002E1474"/>
    <w:rsid w:val="003123B9"/>
    <w:rsid w:val="00335032"/>
    <w:rsid w:val="00340369"/>
    <w:rsid w:val="003440C3"/>
    <w:rsid w:val="00353F6F"/>
    <w:rsid w:val="0037007C"/>
    <w:rsid w:val="003E12BB"/>
    <w:rsid w:val="00436A5D"/>
    <w:rsid w:val="004478C2"/>
    <w:rsid w:val="00493308"/>
    <w:rsid w:val="004B0842"/>
    <w:rsid w:val="004B48FD"/>
    <w:rsid w:val="004B6949"/>
    <w:rsid w:val="004C1F0C"/>
    <w:rsid w:val="00535564"/>
    <w:rsid w:val="00545D03"/>
    <w:rsid w:val="00584DD7"/>
    <w:rsid w:val="00586438"/>
    <w:rsid w:val="005B7BFC"/>
    <w:rsid w:val="005C4574"/>
    <w:rsid w:val="006022B8"/>
    <w:rsid w:val="00633798"/>
    <w:rsid w:val="0065527F"/>
    <w:rsid w:val="00663C3A"/>
    <w:rsid w:val="00671551"/>
    <w:rsid w:val="006A3447"/>
    <w:rsid w:val="006C1639"/>
    <w:rsid w:val="006C605F"/>
    <w:rsid w:val="006D38FC"/>
    <w:rsid w:val="006D6E2A"/>
    <w:rsid w:val="007249CE"/>
    <w:rsid w:val="00736626"/>
    <w:rsid w:val="00747CCB"/>
    <w:rsid w:val="0075098F"/>
    <w:rsid w:val="007704BD"/>
    <w:rsid w:val="00782046"/>
    <w:rsid w:val="0078266A"/>
    <w:rsid w:val="007A7503"/>
    <w:rsid w:val="007B3BA5"/>
    <w:rsid w:val="007B48EC"/>
    <w:rsid w:val="007B6A32"/>
    <w:rsid w:val="007E4D1F"/>
    <w:rsid w:val="00815277"/>
    <w:rsid w:val="0081527B"/>
    <w:rsid w:val="00841E10"/>
    <w:rsid w:val="00876C21"/>
    <w:rsid w:val="00890508"/>
    <w:rsid w:val="008B5092"/>
    <w:rsid w:val="008C0DAE"/>
    <w:rsid w:val="008D3DE6"/>
    <w:rsid w:val="008F1DDB"/>
    <w:rsid w:val="00912963"/>
    <w:rsid w:val="00951F9F"/>
    <w:rsid w:val="00954D5A"/>
    <w:rsid w:val="00A16225"/>
    <w:rsid w:val="00A17275"/>
    <w:rsid w:val="00A67613"/>
    <w:rsid w:val="00AC5E2E"/>
    <w:rsid w:val="00AC7D93"/>
    <w:rsid w:val="00AD0FD7"/>
    <w:rsid w:val="00AD2050"/>
    <w:rsid w:val="00AF2796"/>
    <w:rsid w:val="00B21E49"/>
    <w:rsid w:val="00B82502"/>
    <w:rsid w:val="00B92364"/>
    <w:rsid w:val="00BD2805"/>
    <w:rsid w:val="00BD51D8"/>
    <w:rsid w:val="00BE2408"/>
    <w:rsid w:val="00BF0082"/>
    <w:rsid w:val="00C4169D"/>
    <w:rsid w:val="00C47F57"/>
    <w:rsid w:val="00C55B68"/>
    <w:rsid w:val="00C839A6"/>
    <w:rsid w:val="00C940A9"/>
    <w:rsid w:val="00C9626C"/>
    <w:rsid w:val="00CA5DF3"/>
    <w:rsid w:val="00CB1E31"/>
    <w:rsid w:val="00CC73C1"/>
    <w:rsid w:val="00D03CE6"/>
    <w:rsid w:val="00D11EDD"/>
    <w:rsid w:val="00D21FA6"/>
    <w:rsid w:val="00D2326B"/>
    <w:rsid w:val="00D55B4B"/>
    <w:rsid w:val="00D661E2"/>
    <w:rsid w:val="00D7507B"/>
    <w:rsid w:val="00D85334"/>
    <w:rsid w:val="00DB6FE1"/>
    <w:rsid w:val="00E365CE"/>
    <w:rsid w:val="00E567FF"/>
    <w:rsid w:val="00E63E9A"/>
    <w:rsid w:val="00EA06D0"/>
    <w:rsid w:val="00EA78E0"/>
    <w:rsid w:val="00EC4B5A"/>
    <w:rsid w:val="00EE7515"/>
    <w:rsid w:val="00F13F4C"/>
    <w:rsid w:val="00F16C79"/>
    <w:rsid w:val="00F2080D"/>
    <w:rsid w:val="00F45E72"/>
    <w:rsid w:val="00F54900"/>
    <w:rsid w:val="00F60586"/>
    <w:rsid w:val="00F67373"/>
    <w:rsid w:val="00F901D3"/>
    <w:rsid w:val="00FB2722"/>
    <w:rsid w:val="00FB4816"/>
    <w:rsid w:val="00FE75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661E2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D661E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12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paragraph" w:styleId="NormalWeb">
    <w:name w:val="Normal (Web)"/>
    <w:basedOn w:val="Normal"/>
    <w:uiPriority w:val="99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123B9"/>
  </w:style>
  <w:style w:type="character" w:customStyle="1" w:styleId="eop">
    <w:name w:val="eop"/>
    <w:basedOn w:val="DefaultParagraphFont"/>
    <w:rsid w:val="003123B9"/>
  </w:style>
  <w:style w:type="character" w:customStyle="1" w:styleId="spellingerror">
    <w:name w:val="spellingerror"/>
    <w:basedOn w:val="DefaultParagraphFont"/>
    <w:rsid w:val="004478C2"/>
  </w:style>
  <w:style w:type="paragraph" w:customStyle="1" w:styleId="tv213">
    <w:name w:val="tv213"/>
    <w:basedOn w:val="Normal"/>
    <w:rsid w:val="0021084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rsid w:val="00210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2021-11-22T12:03:00Z</dcterms:created>
  <dcterms:modified xsi:type="dcterms:W3CDTF">2021-11-22T12:03:00Z</dcterms:modified>
</cp:coreProperties>
</file>