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9FA2C9" w14:textId="77777777" w:rsidR="00BD51D8" w:rsidRPr="00C4169D" w:rsidRDefault="004C1F0C" w:rsidP="00BD51D8">
      <w:pPr>
        <w:pStyle w:val="Header"/>
        <w:ind w:left="-57" w:firstLine="341"/>
        <w:jc w:val="center"/>
        <w:rPr>
          <w:rFonts w:ascii="Times New Roman" w:hAnsi="Times New Roman"/>
          <w:b/>
          <w:spacing w:val="300"/>
          <w:sz w:val="24"/>
          <w:szCs w:val="24"/>
        </w:rPr>
      </w:pPr>
      <w:bookmarkStart w:id="0" w:name="_GoBack"/>
      <w:bookmarkEnd w:id="0"/>
      <w:r w:rsidRPr="00C4169D">
        <w:rPr>
          <w:rFonts w:ascii="Times New Roman" w:hAnsi="Times New Roman"/>
          <w:b/>
          <w:spacing w:val="300"/>
          <w:sz w:val="24"/>
          <w:szCs w:val="24"/>
        </w:rPr>
        <w:t>RĪKOJUMS</w:t>
      </w:r>
    </w:p>
    <w:p w14:paraId="579FA2CA" w14:textId="77777777" w:rsidR="00BD51D8" w:rsidRPr="0075098F" w:rsidRDefault="00BD51D8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16"/>
          <w:szCs w:val="16"/>
        </w:rPr>
      </w:pPr>
    </w:p>
    <w:p w14:paraId="579FA2CB" w14:textId="77777777" w:rsidR="00BD51D8" w:rsidRPr="0075098F" w:rsidRDefault="004C1F0C" w:rsidP="00BD51D8">
      <w:pPr>
        <w:pStyle w:val="Header"/>
        <w:tabs>
          <w:tab w:val="left" w:pos="720"/>
        </w:tabs>
        <w:ind w:left="-1701" w:right="-1134"/>
        <w:jc w:val="center"/>
        <w:rPr>
          <w:rFonts w:ascii="Times New Roman" w:hAnsi="Times New Roman"/>
          <w:spacing w:val="20"/>
          <w:sz w:val="8"/>
          <w:szCs w:val="8"/>
          <w:lang w:eastAsia="lv-LV"/>
        </w:rPr>
      </w:pPr>
      <w:r>
        <w:rPr>
          <w:rFonts w:ascii="Times New Roman" w:hAnsi="Times New Roman"/>
          <w:spacing w:val="20"/>
          <w:sz w:val="16"/>
          <w:szCs w:val="16"/>
        </w:rPr>
        <w:t xml:space="preserve">         </w:t>
      </w:r>
      <w:r w:rsidRPr="0075098F">
        <w:rPr>
          <w:rFonts w:ascii="Times New Roman" w:hAnsi="Times New Roman"/>
          <w:spacing w:val="20"/>
          <w:sz w:val="16"/>
          <w:szCs w:val="16"/>
        </w:rPr>
        <w:t>Rīgā</w:t>
      </w:r>
    </w:p>
    <w:tbl>
      <w:tblPr>
        <w:tblW w:w="0" w:type="auto"/>
        <w:tblInd w:w="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701"/>
        <w:gridCol w:w="3402"/>
      </w:tblGrid>
      <w:tr w:rsidR="00841E10" w14:paraId="579FA2CF" w14:textId="77777777" w:rsidTr="00353F6F">
        <w:trPr>
          <w:trHeight w:val="20"/>
        </w:trPr>
        <w:tc>
          <w:tcPr>
            <w:tcW w:w="2835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579FA2CC" w14:textId="77777777" w:rsidR="00841E10" w:rsidRPr="00A67613" w:rsidRDefault="00841E10" w:rsidP="00353F6F">
            <w:pPr>
              <w:spacing w:after="0"/>
              <w:ind w:left="-70" w:firstLine="33"/>
              <w:jc w:val="center"/>
              <w:rPr>
                <w:rFonts w:ascii="Times New Roman" w:eastAsia="Times New Roman" w:hAnsi="Times New Roman"/>
              </w:rPr>
            </w:pPr>
            <w:r w:rsidRPr="00A67613">
              <w:rPr>
                <w:rFonts w:ascii="Times New Roman" w:eastAsia="Times New Roman" w:hAnsi="Times New Roman"/>
              </w:rPr>
              <w:t>Datums skatāms laika zīmogā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FA2CD" w14:textId="77777777" w:rsidR="00841E10" w:rsidRPr="00A67613" w:rsidRDefault="00841E10" w:rsidP="00353F6F">
            <w:pPr>
              <w:spacing w:after="0"/>
              <w:jc w:val="right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67613">
              <w:rPr>
                <w:rFonts w:ascii="Times New Roman" w:eastAsia="Times New Roman" w:hAnsi="Times New Roman"/>
                <w:sz w:val="16"/>
                <w:szCs w:val="16"/>
              </w:rPr>
              <w:t>Nr.</w:t>
            </w:r>
          </w:p>
        </w:tc>
        <w:tc>
          <w:tcPr>
            <w:tcW w:w="3402" w:type="dxa"/>
            <w:tcBorders>
              <w:top w:val="nil"/>
              <w:left w:val="nil"/>
              <w:bottom w:val="dashSmallGap" w:sz="4" w:space="0" w:color="auto"/>
              <w:right w:val="nil"/>
            </w:tcBorders>
            <w:shd w:val="clear" w:color="auto" w:fill="auto"/>
            <w:vAlign w:val="center"/>
          </w:tcPr>
          <w:p w14:paraId="579FA2CE" w14:textId="77777777" w:rsidR="00841E10" w:rsidRPr="00A67613" w:rsidRDefault="00841E10" w:rsidP="00353F6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67613">
              <w:rPr>
                <w:rFonts w:ascii="Times New Roman" w:eastAsia="Times New Roman" w:hAnsi="Times New Roman"/>
                <w:sz w:val="24"/>
                <w:szCs w:val="24"/>
              </w:rPr>
              <w:fldChar w:fldCharType="begin"/>
            </w:r>
            <w:r w:rsidRPr="00A67613">
              <w:rPr>
                <w:rFonts w:ascii="Times New Roman" w:eastAsia="Times New Roman" w:hAnsi="Times New Roman"/>
                <w:sz w:val="24"/>
                <w:szCs w:val="24"/>
              </w:rPr>
              <w:instrText xml:space="preserve"> MERGEFIELD  DOKREGNUMURS  \* MERGEFORMAT </w:instrText>
            </w:r>
            <w:r w:rsidRPr="00A67613">
              <w:rPr>
                <w:rFonts w:ascii="Times New Roman" w:eastAsia="Times New Roman" w:hAnsi="Times New Roman"/>
                <w:sz w:val="24"/>
                <w:szCs w:val="24"/>
              </w:rPr>
              <w:fldChar w:fldCharType="separate"/>
            </w:r>
            <w:r w:rsidRPr="00A67613">
              <w:rPr>
                <w:rFonts w:ascii="Times New Roman" w:eastAsia="Times New Roman" w:hAnsi="Times New Roman"/>
                <w:noProof/>
                <w:sz w:val="24"/>
                <w:szCs w:val="24"/>
              </w:rPr>
              <w:t>«DOKREGNUMURS»</w:t>
            </w:r>
            <w:r w:rsidRPr="00A67613">
              <w:rPr>
                <w:rFonts w:ascii="Times New Roman" w:eastAsia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579FA2D0" w14:textId="77777777" w:rsidR="00BD51D8" w:rsidRPr="0075098F" w:rsidRDefault="00BD51D8" w:rsidP="00BD51D8">
      <w:pPr>
        <w:pStyle w:val="Header"/>
        <w:rPr>
          <w:rFonts w:ascii="Times New Roman" w:hAnsi="Times New Roman"/>
          <w:sz w:val="16"/>
          <w:szCs w:val="16"/>
        </w:rPr>
      </w:pPr>
    </w:p>
    <w:p w14:paraId="579FA2D1" w14:textId="77777777" w:rsidR="00C770FB" w:rsidRDefault="00C770FB" w:rsidP="004478C2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14:paraId="579FA2D2" w14:textId="6C9B1B67" w:rsidR="004478C2" w:rsidRPr="0036035E" w:rsidRDefault="004478C2" w:rsidP="00447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35E">
        <w:rPr>
          <w:rFonts w:ascii="Times New Roman" w:hAnsi="Times New Roman"/>
          <w:b/>
          <w:sz w:val="24"/>
          <w:szCs w:val="24"/>
        </w:rPr>
        <w:t xml:space="preserve">Par atlases komisijas izveidošanu </w:t>
      </w:r>
      <w:r w:rsidR="00706D2D" w:rsidRPr="0036035E">
        <w:rPr>
          <w:rFonts w:ascii="Times New Roman" w:hAnsi="Times New Roman"/>
          <w:b/>
          <w:sz w:val="24"/>
          <w:szCs w:val="24"/>
        </w:rPr>
        <w:t xml:space="preserve">Vidzemes </w:t>
      </w:r>
      <w:r w:rsidR="0036035E" w:rsidRPr="0036035E">
        <w:rPr>
          <w:rFonts w:ascii="Times New Roman" w:hAnsi="Times New Roman"/>
          <w:b/>
          <w:sz w:val="24"/>
          <w:szCs w:val="24"/>
        </w:rPr>
        <w:t>A</w:t>
      </w:r>
      <w:r w:rsidR="00CB1E31" w:rsidRPr="0036035E">
        <w:rPr>
          <w:rFonts w:ascii="Times New Roman" w:hAnsi="Times New Roman"/>
          <w:b/>
          <w:sz w:val="24"/>
          <w:szCs w:val="24"/>
        </w:rPr>
        <w:t>ugstskolas</w:t>
      </w:r>
      <w:r w:rsidRPr="0036035E">
        <w:rPr>
          <w:rFonts w:ascii="Times New Roman" w:hAnsi="Times New Roman"/>
          <w:b/>
          <w:sz w:val="24"/>
          <w:szCs w:val="24"/>
        </w:rPr>
        <w:t xml:space="preserve"> padomes locekļu kandidātu atbilstības izvērtēšanai</w:t>
      </w:r>
    </w:p>
    <w:p w14:paraId="579FA2D3" w14:textId="77777777" w:rsidR="003123B9" w:rsidRPr="0036035E" w:rsidRDefault="003123B9" w:rsidP="003123B9">
      <w:pPr>
        <w:pStyle w:val="Heading2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  <w:lang w:eastAsia="ko-KR"/>
        </w:rPr>
      </w:pPr>
    </w:p>
    <w:p w14:paraId="579FA2D4" w14:textId="77777777" w:rsidR="004478C2" w:rsidRPr="0036035E" w:rsidRDefault="004478C2" w:rsidP="004478C2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6035E">
        <w:rPr>
          <w:rFonts w:ascii="Times New Roman" w:hAnsi="Times New Roman"/>
          <w:sz w:val="24"/>
          <w:szCs w:val="24"/>
        </w:rPr>
        <w:t>Saskaņā ar Ministru kabineta 2021. gada 14.septembra noteikumu Nr.636 „Ministru kabineta virzītu valsts augstskolas padomes locekļu atlases, izvirz</w:t>
      </w:r>
      <w:r w:rsidR="00C770FB" w:rsidRPr="0036035E">
        <w:rPr>
          <w:rFonts w:ascii="Times New Roman" w:hAnsi="Times New Roman"/>
          <w:sz w:val="24"/>
          <w:szCs w:val="24"/>
        </w:rPr>
        <w:t>īšanas un atsaukšanas kārtība” 7. un</w:t>
      </w:r>
      <w:r w:rsidRPr="0036035E">
        <w:rPr>
          <w:rFonts w:ascii="Times New Roman" w:hAnsi="Times New Roman"/>
          <w:sz w:val="24"/>
          <w:szCs w:val="24"/>
        </w:rPr>
        <w:t xml:space="preserve"> 9.punktu un Izglītības un zinātnes ministrijas 2021.gada 18.oktobra nolikuma Nr.1-7e/21/12 „Ministru kabineta virzītu Izglītības un zinātnes ministrijas padotībā esošas augstskolas padomes locekļu kandidātu atlases komisijas nolikums” 9.punktu, izvei</w:t>
      </w:r>
      <w:r w:rsidR="00C23747" w:rsidRPr="0036035E">
        <w:rPr>
          <w:rFonts w:ascii="Times New Roman" w:hAnsi="Times New Roman"/>
          <w:sz w:val="24"/>
          <w:szCs w:val="24"/>
        </w:rPr>
        <w:t xml:space="preserve">dot atlases komisiju (turpmāk – </w:t>
      </w:r>
      <w:r w:rsidRPr="0036035E">
        <w:rPr>
          <w:rFonts w:ascii="Times New Roman" w:hAnsi="Times New Roman"/>
          <w:sz w:val="24"/>
          <w:szCs w:val="24"/>
        </w:rPr>
        <w:t>komisija) šādā sastāvā:</w:t>
      </w:r>
    </w:p>
    <w:p w14:paraId="579FA2D5" w14:textId="77777777" w:rsidR="00BD2805" w:rsidRPr="0036035E" w:rsidRDefault="00BD2805" w:rsidP="00BD28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79FA2D6" w14:textId="77777777" w:rsidR="00BD2805" w:rsidRPr="0036035E" w:rsidRDefault="00D661E2" w:rsidP="00C47F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35E">
        <w:rPr>
          <w:rFonts w:ascii="Times New Roman" w:hAnsi="Times New Roman"/>
          <w:b/>
          <w:sz w:val="24"/>
          <w:szCs w:val="24"/>
        </w:rPr>
        <w:t>Atlases komisijas priekšsēdētāj</w:t>
      </w:r>
      <w:r w:rsidR="00C47F38" w:rsidRPr="0036035E">
        <w:rPr>
          <w:rFonts w:ascii="Times New Roman" w:hAnsi="Times New Roman"/>
          <w:b/>
          <w:sz w:val="24"/>
          <w:szCs w:val="24"/>
        </w:rPr>
        <w:t>s</w:t>
      </w:r>
    </w:p>
    <w:p w14:paraId="579FA2D7" w14:textId="77777777" w:rsidR="00D661E2" w:rsidRPr="0036035E" w:rsidRDefault="00D661E2" w:rsidP="00C47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9FA2D8" w14:textId="08C835CF" w:rsidR="005177BF" w:rsidRPr="0036035E" w:rsidRDefault="005177BF" w:rsidP="00C47F38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36035E">
        <w:rPr>
          <w:rFonts w:ascii="Times New Roman" w:hAnsi="Times New Roman"/>
          <w:sz w:val="24"/>
          <w:szCs w:val="24"/>
        </w:rPr>
        <w:t>Dmitrijs Stepanovs</w:t>
      </w:r>
      <w:r w:rsidR="00F901D3" w:rsidRPr="0036035E">
        <w:rPr>
          <w:rFonts w:ascii="Times New Roman" w:hAnsi="Times New Roman"/>
          <w:sz w:val="24"/>
          <w:szCs w:val="24"/>
        </w:rPr>
        <w:t xml:space="preserve"> – </w:t>
      </w:r>
      <w:r w:rsidR="0036035E">
        <w:rPr>
          <w:rFonts w:ascii="Times New Roman" w:hAnsi="Times New Roman"/>
          <w:sz w:val="24"/>
          <w:szCs w:val="24"/>
        </w:rPr>
        <w:t xml:space="preserve">Izglītības un zinātnes ministrijas </w:t>
      </w:r>
      <w:r w:rsidR="00210845" w:rsidRPr="0036035E">
        <w:rPr>
          <w:rFonts w:ascii="Times New Roman" w:hAnsi="Times New Roman"/>
          <w:sz w:val="24"/>
          <w:szCs w:val="24"/>
        </w:rPr>
        <w:t>v</w:t>
      </w:r>
      <w:r w:rsidR="00CB1E31" w:rsidRPr="0036035E">
        <w:rPr>
          <w:rFonts w:ascii="Times New Roman" w:hAnsi="Times New Roman"/>
          <w:sz w:val="24"/>
          <w:szCs w:val="24"/>
        </w:rPr>
        <w:t>alsts sekretāra vietnie</w:t>
      </w:r>
      <w:r w:rsidRPr="0036035E">
        <w:rPr>
          <w:rFonts w:ascii="Times New Roman" w:hAnsi="Times New Roman"/>
          <w:sz w:val="24"/>
          <w:szCs w:val="24"/>
        </w:rPr>
        <w:t>ks</w:t>
      </w:r>
      <w:r w:rsidR="00F901D3" w:rsidRPr="0036035E">
        <w:rPr>
          <w:rFonts w:ascii="Times New Roman" w:hAnsi="Times New Roman"/>
          <w:sz w:val="24"/>
          <w:szCs w:val="24"/>
        </w:rPr>
        <w:t xml:space="preserve"> – </w:t>
      </w:r>
      <w:r w:rsidRPr="0036035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Augstākās izglītības, zinātnes un inovāciju departamenta direktors</w:t>
      </w:r>
    </w:p>
    <w:p w14:paraId="579FA2D9" w14:textId="77777777" w:rsidR="00D661E2" w:rsidRPr="0036035E" w:rsidRDefault="00D661E2" w:rsidP="00C47F3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36035E">
        <w:rPr>
          <w:rFonts w:ascii="Times New Roman" w:hAnsi="Times New Roman"/>
          <w:sz w:val="24"/>
          <w:szCs w:val="24"/>
        </w:rPr>
        <w:t xml:space="preserve"> </w:t>
      </w:r>
    </w:p>
    <w:p w14:paraId="579FA2DA" w14:textId="77777777" w:rsidR="00D661E2" w:rsidRPr="0036035E" w:rsidRDefault="00D661E2" w:rsidP="00C47F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35E">
        <w:rPr>
          <w:rFonts w:ascii="Times New Roman" w:hAnsi="Times New Roman"/>
          <w:b/>
          <w:sz w:val="24"/>
          <w:szCs w:val="24"/>
        </w:rPr>
        <w:t>Atlases komisijas priekšsēdētāja vietnieks</w:t>
      </w:r>
    </w:p>
    <w:p w14:paraId="579FA2DB" w14:textId="77777777" w:rsidR="006C605F" w:rsidRPr="0036035E" w:rsidRDefault="006C605F" w:rsidP="00C47F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9FA2DC" w14:textId="09E210F4" w:rsidR="005177BF" w:rsidRPr="0036035E" w:rsidRDefault="005177BF" w:rsidP="00C47F38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36035E">
        <w:rPr>
          <w:rFonts w:ascii="Times New Roman" w:hAnsi="Times New Roman"/>
          <w:sz w:val="24"/>
          <w:szCs w:val="24"/>
        </w:rPr>
        <w:t xml:space="preserve">Santa Šmīdlere – </w:t>
      </w:r>
      <w:r w:rsidR="0036035E">
        <w:rPr>
          <w:rFonts w:ascii="Times New Roman" w:hAnsi="Times New Roman"/>
          <w:sz w:val="24"/>
          <w:szCs w:val="24"/>
        </w:rPr>
        <w:t xml:space="preserve">Izglītības un zinātnes ministrijas </w:t>
      </w:r>
      <w:r w:rsidRPr="0036035E">
        <w:rPr>
          <w:rFonts w:ascii="Times New Roman" w:hAnsi="Times New Roman"/>
          <w:sz w:val="24"/>
          <w:szCs w:val="24"/>
        </w:rPr>
        <w:t xml:space="preserve">valsts sekretāra vietniece – </w:t>
      </w:r>
      <w:r w:rsidRPr="0036035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Struktūrfondu departamenta direktore</w:t>
      </w:r>
    </w:p>
    <w:p w14:paraId="579FA2DD" w14:textId="77777777" w:rsidR="006C605F" w:rsidRPr="0036035E" w:rsidRDefault="006C605F" w:rsidP="00C47F38">
      <w:pPr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14:paraId="579FA2DE" w14:textId="77777777" w:rsidR="00BD2805" w:rsidRPr="0036035E" w:rsidRDefault="00D661E2" w:rsidP="00C47F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35E">
        <w:rPr>
          <w:rFonts w:ascii="Times New Roman" w:hAnsi="Times New Roman"/>
          <w:b/>
          <w:sz w:val="24"/>
          <w:szCs w:val="24"/>
        </w:rPr>
        <w:t>Atlases k</w:t>
      </w:r>
      <w:r w:rsidR="004C1F0C" w:rsidRPr="0036035E">
        <w:rPr>
          <w:rFonts w:ascii="Times New Roman" w:hAnsi="Times New Roman"/>
          <w:b/>
          <w:sz w:val="24"/>
          <w:szCs w:val="24"/>
        </w:rPr>
        <w:t>omisijas locekļi</w:t>
      </w:r>
      <w:r w:rsidRPr="0036035E">
        <w:rPr>
          <w:rFonts w:ascii="Times New Roman" w:hAnsi="Times New Roman"/>
          <w:b/>
          <w:sz w:val="24"/>
          <w:szCs w:val="24"/>
        </w:rPr>
        <w:t xml:space="preserve"> ar balsstiesībām</w:t>
      </w:r>
    </w:p>
    <w:p w14:paraId="579FA2DF" w14:textId="77777777" w:rsidR="00C770FB" w:rsidRPr="0036035E" w:rsidRDefault="00C770FB" w:rsidP="00C47F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79FA2E0" w14:textId="1834A7C2" w:rsidR="00C940A9" w:rsidRPr="0036035E" w:rsidRDefault="00C47F38" w:rsidP="00C47F3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6035E">
        <w:rPr>
          <w:rFonts w:ascii="Times New Roman" w:hAnsi="Times New Roman"/>
          <w:sz w:val="24"/>
          <w:szCs w:val="24"/>
          <w:lang w:val="en-US"/>
        </w:rPr>
        <w:t xml:space="preserve">Jānis </w:t>
      </w:r>
      <w:proofErr w:type="spellStart"/>
      <w:r w:rsidRPr="0036035E">
        <w:rPr>
          <w:rFonts w:ascii="Times New Roman" w:hAnsi="Times New Roman"/>
          <w:sz w:val="24"/>
          <w:szCs w:val="24"/>
          <w:lang w:val="en-US"/>
        </w:rPr>
        <w:t>Grēviņš</w:t>
      </w:r>
      <w:proofErr w:type="spellEnd"/>
      <w:r w:rsidRPr="0036035E">
        <w:rPr>
          <w:rFonts w:ascii="Times New Roman" w:hAnsi="Times New Roman"/>
          <w:sz w:val="24"/>
          <w:szCs w:val="24"/>
          <w:lang w:val="en-US"/>
        </w:rPr>
        <w:t xml:space="preserve"> – </w:t>
      </w:r>
      <w:proofErr w:type="spellStart"/>
      <w:r w:rsidRPr="0036035E">
        <w:rPr>
          <w:rFonts w:ascii="Times New Roman" w:hAnsi="Times New Roman"/>
          <w:sz w:val="24"/>
          <w:szCs w:val="24"/>
          <w:lang w:val="en-US"/>
        </w:rPr>
        <w:t>Rīgas</w:t>
      </w:r>
      <w:proofErr w:type="spellEnd"/>
      <w:r w:rsidRPr="003603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6035E">
        <w:rPr>
          <w:rFonts w:ascii="Times New Roman" w:hAnsi="Times New Roman"/>
          <w:sz w:val="24"/>
          <w:szCs w:val="24"/>
          <w:lang w:val="en-US"/>
        </w:rPr>
        <w:t>Tehniskās</w:t>
      </w:r>
      <w:proofErr w:type="spellEnd"/>
      <w:r w:rsidRPr="003603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6035E">
        <w:rPr>
          <w:rFonts w:ascii="Times New Roman" w:hAnsi="Times New Roman"/>
          <w:sz w:val="24"/>
          <w:szCs w:val="24"/>
          <w:lang w:val="en-US"/>
        </w:rPr>
        <w:t>universitātes</w:t>
      </w:r>
      <w:proofErr w:type="spellEnd"/>
      <w:r w:rsidRPr="003603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6035E">
        <w:rPr>
          <w:rFonts w:ascii="Times New Roman" w:hAnsi="Times New Roman"/>
          <w:sz w:val="24"/>
          <w:szCs w:val="24"/>
          <w:lang w:val="en-US"/>
        </w:rPr>
        <w:t>Rīgas</w:t>
      </w:r>
      <w:proofErr w:type="spellEnd"/>
      <w:r w:rsidRPr="003603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6035E">
        <w:rPr>
          <w:rFonts w:ascii="Times New Roman" w:hAnsi="Times New Roman"/>
          <w:sz w:val="24"/>
          <w:szCs w:val="24"/>
          <w:lang w:val="en-US"/>
        </w:rPr>
        <w:t>Biznesa</w:t>
      </w:r>
      <w:proofErr w:type="spellEnd"/>
      <w:r w:rsidRPr="003603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6035E">
        <w:rPr>
          <w:rFonts w:ascii="Times New Roman" w:hAnsi="Times New Roman"/>
          <w:sz w:val="24"/>
          <w:szCs w:val="24"/>
          <w:lang w:val="en-US"/>
        </w:rPr>
        <w:t>skolas</w:t>
      </w:r>
      <w:proofErr w:type="spellEnd"/>
      <w:r w:rsidRPr="003603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6035E">
        <w:rPr>
          <w:rFonts w:ascii="Times New Roman" w:hAnsi="Times New Roman"/>
          <w:sz w:val="24"/>
          <w:szCs w:val="24"/>
          <w:lang w:val="en-US"/>
        </w:rPr>
        <w:t>direktors</w:t>
      </w:r>
      <w:proofErr w:type="spellEnd"/>
      <w:r w:rsidRPr="0036035E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36035E">
        <w:rPr>
          <w:rFonts w:ascii="Times New Roman" w:hAnsi="Times New Roman"/>
          <w:sz w:val="24"/>
          <w:szCs w:val="24"/>
          <w:lang w:val="en-US"/>
        </w:rPr>
        <w:t>Eiropas</w:t>
      </w:r>
      <w:proofErr w:type="spellEnd"/>
      <w:r w:rsidRPr="003603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6035E">
        <w:rPr>
          <w:rFonts w:ascii="Times New Roman" w:hAnsi="Times New Roman"/>
          <w:sz w:val="24"/>
          <w:szCs w:val="24"/>
          <w:lang w:val="en-US"/>
        </w:rPr>
        <w:t>Inovācij</w:t>
      </w:r>
      <w:r w:rsidR="0036035E" w:rsidRPr="0036035E">
        <w:rPr>
          <w:rFonts w:ascii="Times New Roman" w:hAnsi="Times New Roman"/>
          <w:sz w:val="24"/>
          <w:szCs w:val="24"/>
          <w:lang w:val="en-US"/>
        </w:rPr>
        <w:t>u</w:t>
      </w:r>
      <w:proofErr w:type="spellEnd"/>
      <w:r w:rsidR="0036035E" w:rsidRPr="003603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gramStart"/>
      <w:r w:rsidR="0036035E" w:rsidRPr="0036035E">
        <w:rPr>
          <w:rFonts w:ascii="Times New Roman" w:hAnsi="Times New Roman"/>
          <w:sz w:val="24"/>
          <w:szCs w:val="24"/>
          <w:lang w:val="en-US"/>
        </w:rPr>
        <w:t>un</w:t>
      </w:r>
      <w:proofErr w:type="gramEnd"/>
      <w:r w:rsidR="0036035E" w:rsidRPr="003603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6035E" w:rsidRPr="0036035E">
        <w:rPr>
          <w:rFonts w:ascii="Times New Roman" w:hAnsi="Times New Roman"/>
          <w:sz w:val="24"/>
          <w:szCs w:val="24"/>
          <w:lang w:val="en-US"/>
        </w:rPr>
        <w:t>tehnoloģiju</w:t>
      </w:r>
      <w:proofErr w:type="spellEnd"/>
      <w:r w:rsidR="0036035E" w:rsidRPr="003603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6035E" w:rsidRPr="0036035E">
        <w:rPr>
          <w:rFonts w:ascii="Times New Roman" w:hAnsi="Times New Roman"/>
          <w:sz w:val="24"/>
          <w:szCs w:val="24"/>
          <w:lang w:val="en-US"/>
        </w:rPr>
        <w:t>institūta</w:t>
      </w:r>
      <w:proofErr w:type="spellEnd"/>
      <w:r w:rsidRPr="003603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6035E">
        <w:rPr>
          <w:rFonts w:ascii="Times New Roman" w:hAnsi="Times New Roman"/>
          <w:sz w:val="24"/>
          <w:szCs w:val="24"/>
          <w:lang w:val="en-US"/>
        </w:rPr>
        <w:t>direktoru</w:t>
      </w:r>
      <w:proofErr w:type="spellEnd"/>
      <w:r w:rsidRPr="003603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6035E">
        <w:rPr>
          <w:rFonts w:ascii="Times New Roman" w:hAnsi="Times New Roman"/>
          <w:sz w:val="24"/>
          <w:szCs w:val="24"/>
          <w:lang w:val="en-US"/>
        </w:rPr>
        <w:t>padomes</w:t>
      </w:r>
      <w:proofErr w:type="spellEnd"/>
      <w:r w:rsidRPr="0036035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36035E">
        <w:rPr>
          <w:rFonts w:ascii="Times New Roman" w:hAnsi="Times New Roman"/>
          <w:sz w:val="24"/>
          <w:szCs w:val="24"/>
          <w:lang w:val="en-US"/>
        </w:rPr>
        <w:t>loceklis</w:t>
      </w:r>
      <w:proofErr w:type="spellEnd"/>
    </w:p>
    <w:p w14:paraId="579FA2E1" w14:textId="77777777" w:rsidR="004478C2" w:rsidRPr="0036035E" w:rsidRDefault="004478C2" w:rsidP="00C47F38">
      <w:pPr>
        <w:spacing w:after="0" w:line="240" w:lineRule="auto"/>
        <w:jc w:val="both"/>
        <w:rPr>
          <w:rStyle w:val="eop"/>
          <w:rFonts w:cs="Calibri"/>
          <w:color w:val="000000"/>
          <w:sz w:val="24"/>
          <w:szCs w:val="24"/>
          <w:shd w:val="clear" w:color="auto" w:fill="E1E1E1"/>
        </w:rPr>
      </w:pPr>
    </w:p>
    <w:p w14:paraId="579FA2E2" w14:textId="77777777" w:rsidR="00D661E2" w:rsidRPr="0036035E" w:rsidRDefault="00D661E2" w:rsidP="00C47F38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val="lv-LV"/>
        </w:rPr>
      </w:pPr>
      <w:r w:rsidRPr="0036035E">
        <w:rPr>
          <w:rFonts w:ascii="Times New Roman" w:hAnsi="Times New Roman"/>
          <w:b/>
          <w:sz w:val="24"/>
          <w:szCs w:val="24"/>
          <w:lang w:val="lv-LV"/>
        </w:rPr>
        <w:t>Atlases komisijas neatkarīgie eksperti (ar balsstiesībām)</w:t>
      </w:r>
    </w:p>
    <w:p w14:paraId="579FA2E3" w14:textId="77777777" w:rsidR="004478C2" w:rsidRPr="0036035E" w:rsidRDefault="004478C2" w:rsidP="00C47F38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579FA2E4" w14:textId="45AEFCF3" w:rsidR="00782046" w:rsidRPr="0036035E" w:rsidRDefault="005177BF" w:rsidP="00C47F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35E">
        <w:rPr>
          <w:rFonts w:ascii="Times New Roman" w:hAnsi="Times New Roman"/>
          <w:sz w:val="24"/>
          <w:szCs w:val="24"/>
        </w:rPr>
        <w:t>Signe Bāl</w:t>
      </w:r>
      <w:r w:rsidR="00B15125">
        <w:rPr>
          <w:rFonts w:ascii="Times New Roman" w:hAnsi="Times New Roman"/>
          <w:sz w:val="24"/>
          <w:szCs w:val="24"/>
        </w:rPr>
        <w:t>iņa – Latvijas Informācijas un k</w:t>
      </w:r>
      <w:r w:rsidRPr="0036035E">
        <w:rPr>
          <w:rFonts w:ascii="Times New Roman" w:hAnsi="Times New Roman"/>
          <w:sz w:val="24"/>
          <w:szCs w:val="24"/>
        </w:rPr>
        <w:t xml:space="preserve">omunikācijas tehnoloģijas asociācijas </w:t>
      </w:r>
      <w:r w:rsidR="009263B9" w:rsidRPr="0036035E">
        <w:rPr>
          <w:rFonts w:ascii="Times New Roman" w:hAnsi="Times New Roman"/>
          <w:sz w:val="24"/>
          <w:szCs w:val="24"/>
        </w:rPr>
        <w:t>prezidente</w:t>
      </w:r>
    </w:p>
    <w:p w14:paraId="579FA2E5" w14:textId="24168F5C" w:rsidR="00EE7515" w:rsidRPr="0036035E" w:rsidRDefault="005177BF" w:rsidP="00C47F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35E">
        <w:rPr>
          <w:rFonts w:ascii="Times New Roman" w:hAnsi="Times New Roman"/>
          <w:sz w:val="24"/>
          <w:szCs w:val="24"/>
        </w:rPr>
        <w:t xml:space="preserve">Santa </w:t>
      </w:r>
      <w:proofErr w:type="spellStart"/>
      <w:r w:rsidRPr="0036035E">
        <w:rPr>
          <w:rFonts w:ascii="Times New Roman" w:hAnsi="Times New Roman"/>
          <w:sz w:val="24"/>
          <w:szCs w:val="24"/>
        </w:rPr>
        <w:t>Graikste</w:t>
      </w:r>
      <w:proofErr w:type="spellEnd"/>
      <w:r w:rsidR="00EE7515" w:rsidRPr="0036035E">
        <w:rPr>
          <w:rFonts w:ascii="Times New Roman" w:hAnsi="Times New Roman"/>
          <w:sz w:val="24"/>
          <w:szCs w:val="24"/>
        </w:rPr>
        <w:t xml:space="preserve"> – </w:t>
      </w:r>
      <w:r w:rsidR="0036035E" w:rsidRPr="0036035E">
        <w:rPr>
          <w:rFonts w:ascii="Times New Roman" w:hAnsi="Times New Roman"/>
          <w:sz w:val="24"/>
          <w:szCs w:val="24"/>
        </w:rPr>
        <w:t>Latvijas Viesnīcu un restorānu asociācijas izpilddirektore</w:t>
      </w:r>
    </w:p>
    <w:p w14:paraId="579FA2E6" w14:textId="28221198" w:rsidR="00FB2722" w:rsidRPr="0036035E" w:rsidRDefault="005177BF" w:rsidP="00C47F3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35E">
        <w:rPr>
          <w:rFonts w:ascii="Times New Roman" w:hAnsi="Times New Roman"/>
          <w:sz w:val="24"/>
          <w:szCs w:val="24"/>
        </w:rPr>
        <w:t>Ilze Eglāja –</w:t>
      </w:r>
      <w:r w:rsidR="0036035E">
        <w:rPr>
          <w:rFonts w:ascii="Times New Roman" w:hAnsi="Times New Roman"/>
          <w:sz w:val="24"/>
          <w:szCs w:val="24"/>
        </w:rPr>
        <w:t xml:space="preserve"> Valmieras Attīstības aģentūras</w:t>
      </w:r>
      <w:r w:rsidRPr="0036035E">
        <w:rPr>
          <w:rFonts w:ascii="Times New Roman" w:hAnsi="Times New Roman"/>
          <w:sz w:val="24"/>
          <w:szCs w:val="24"/>
        </w:rPr>
        <w:t xml:space="preserve"> </w:t>
      </w:r>
      <w:r w:rsidR="009263B9" w:rsidRPr="0036035E">
        <w:rPr>
          <w:rFonts w:ascii="Times New Roman" w:hAnsi="Times New Roman"/>
          <w:sz w:val="24"/>
          <w:szCs w:val="24"/>
        </w:rPr>
        <w:t>valdes priekšsēdētāja</w:t>
      </w:r>
    </w:p>
    <w:p w14:paraId="579FA2E7" w14:textId="77777777" w:rsidR="003440C3" w:rsidRPr="0036035E" w:rsidRDefault="003440C3" w:rsidP="00C47F38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14:paraId="579FA2E8" w14:textId="77777777" w:rsidR="00D661E2" w:rsidRPr="0036035E" w:rsidRDefault="00D661E2" w:rsidP="00C47F38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sz w:val="24"/>
          <w:szCs w:val="24"/>
          <w:lang w:val="lv-LV"/>
        </w:rPr>
      </w:pPr>
    </w:p>
    <w:p w14:paraId="579FA2E9" w14:textId="77777777" w:rsidR="004478C2" w:rsidRPr="0036035E" w:rsidRDefault="004478C2" w:rsidP="00C47F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35E">
        <w:rPr>
          <w:rFonts w:ascii="Times New Roman" w:hAnsi="Times New Roman"/>
          <w:b/>
          <w:sz w:val="24"/>
          <w:szCs w:val="24"/>
        </w:rPr>
        <w:t>Atlases komisijas padomdevēji (bez balsstiesībām)</w:t>
      </w:r>
    </w:p>
    <w:p w14:paraId="579FA2EA" w14:textId="77777777" w:rsidR="004478C2" w:rsidRPr="0036035E" w:rsidRDefault="004478C2" w:rsidP="00C47F38">
      <w:pPr>
        <w:pStyle w:val="ListParagraph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color w:val="444444"/>
          <w:sz w:val="24"/>
          <w:szCs w:val="24"/>
          <w:shd w:val="clear" w:color="auto" w:fill="FFFFFF"/>
        </w:rPr>
      </w:pPr>
    </w:p>
    <w:p w14:paraId="579FA2EB" w14:textId="2932104D" w:rsidR="004478C2" w:rsidRPr="0036035E" w:rsidRDefault="005177BF" w:rsidP="00C47F38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36035E">
        <w:rPr>
          <w:rFonts w:ascii="Times New Roman" w:hAnsi="Times New Roman"/>
          <w:sz w:val="24"/>
          <w:szCs w:val="24"/>
        </w:rPr>
        <w:t>Agnija Birule</w:t>
      </w:r>
      <w:r w:rsidR="00782046" w:rsidRPr="0036035E">
        <w:rPr>
          <w:rFonts w:ascii="Times New Roman" w:hAnsi="Times New Roman"/>
          <w:sz w:val="24"/>
          <w:szCs w:val="24"/>
        </w:rPr>
        <w:t xml:space="preserve"> </w:t>
      </w:r>
      <w:r w:rsidR="004478C2" w:rsidRPr="0036035E">
        <w:rPr>
          <w:rFonts w:ascii="Times New Roman" w:hAnsi="Times New Roman"/>
          <w:sz w:val="24"/>
          <w:szCs w:val="24"/>
        </w:rPr>
        <w:t xml:space="preserve">– biedrības “Sabiedrība par atklātību – Delna” </w:t>
      </w:r>
      <w:r w:rsidR="0036035E" w:rsidRPr="0036035E">
        <w:rPr>
          <w:rStyle w:val="Emphasis"/>
          <w:rFonts w:ascii="Times New Roman" w:hAnsi="Times New Roman"/>
          <w:i w:val="0"/>
          <w:sz w:val="24"/>
          <w:szCs w:val="24"/>
          <w:shd w:val="clear" w:color="auto" w:fill="FFFFFF"/>
        </w:rPr>
        <w:t>i</w:t>
      </w:r>
      <w:r w:rsidR="009263B9" w:rsidRPr="0036035E">
        <w:rPr>
          <w:rStyle w:val="Emphasis"/>
          <w:rFonts w:ascii="Times New Roman" w:hAnsi="Times New Roman"/>
          <w:i w:val="0"/>
          <w:sz w:val="24"/>
          <w:szCs w:val="24"/>
          <w:shd w:val="clear" w:color="auto" w:fill="FFFFFF"/>
        </w:rPr>
        <w:t>nterešu aizstāvības un projektu vadītāja</w:t>
      </w:r>
    </w:p>
    <w:p w14:paraId="579FA2EC" w14:textId="2BDC095D" w:rsidR="00210845" w:rsidRPr="0036035E" w:rsidRDefault="005177BF" w:rsidP="00C47F38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0036035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Egija Graudiņa</w:t>
      </w:r>
      <w:r w:rsidR="00782046" w:rsidRPr="0036035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</w:t>
      </w:r>
      <w:r w:rsidR="00C940A9" w:rsidRPr="0036035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– </w:t>
      </w:r>
      <w:r w:rsidRPr="0036035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Vidzemes</w:t>
      </w:r>
      <w:r w:rsidR="0036035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 xml:space="preserve"> A</w:t>
      </w:r>
      <w:r w:rsidR="00AF2796" w:rsidRPr="0036035E"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  <w:t>ugstskolas</w:t>
      </w:r>
      <w:r w:rsidR="00210845" w:rsidRPr="0036035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6035E">
        <w:rPr>
          <w:rFonts w:ascii="Times New Roman" w:hAnsi="Times New Roman"/>
          <w:color w:val="000000"/>
          <w:sz w:val="24"/>
          <w:szCs w:val="24"/>
        </w:rPr>
        <w:t>Studentu apvienības</w:t>
      </w:r>
      <w:r w:rsidR="00210845" w:rsidRPr="0036035E">
        <w:rPr>
          <w:rFonts w:ascii="Times New Roman" w:hAnsi="Times New Roman"/>
          <w:color w:val="000000"/>
          <w:sz w:val="24"/>
          <w:szCs w:val="24"/>
        </w:rPr>
        <w:t xml:space="preserve"> pārstāv</w:t>
      </w:r>
      <w:r w:rsidR="0092515F" w:rsidRPr="0036035E">
        <w:rPr>
          <w:rFonts w:ascii="Times New Roman" w:hAnsi="Times New Roman"/>
          <w:color w:val="000000"/>
          <w:sz w:val="24"/>
          <w:szCs w:val="24"/>
        </w:rPr>
        <w:t>e</w:t>
      </w:r>
    </w:p>
    <w:p w14:paraId="579FA2ED" w14:textId="77777777" w:rsidR="00210845" w:rsidRPr="0036035E" w:rsidRDefault="00C770FB" w:rsidP="00C47F38">
      <w:pPr>
        <w:rPr>
          <w:rFonts w:ascii="Times New Roman" w:hAnsi="Times New Roman"/>
          <w:sz w:val="24"/>
          <w:szCs w:val="24"/>
        </w:rPr>
      </w:pPr>
      <w:r w:rsidRPr="0036035E">
        <w:rPr>
          <w:rFonts w:ascii="Times New Roman" w:hAnsi="Times New Roman"/>
          <w:color w:val="000000"/>
          <w:sz w:val="24"/>
          <w:szCs w:val="24"/>
        </w:rPr>
        <w:lastRenderedPageBreak/>
        <w:t xml:space="preserve">Andris Freimanis – </w:t>
      </w:r>
      <w:r w:rsidR="00210845" w:rsidRPr="0036035E">
        <w:rPr>
          <w:rFonts w:ascii="Times New Roman" w:hAnsi="Times New Roman"/>
          <w:color w:val="000000"/>
          <w:sz w:val="24"/>
          <w:szCs w:val="24"/>
        </w:rPr>
        <w:t>Latvijas Jauno zinātnieku apvienības pārstāvis</w:t>
      </w:r>
    </w:p>
    <w:p w14:paraId="579FA2EE" w14:textId="77777777" w:rsidR="003440C3" w:rsidRPr="0036035E" w:rsidRDefault="003440C3" w:rsidP="00C47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9FA2EF" w14:textId="77777777" w:rsidR="00BD2805" w:rsidRPr="0036035E" w:rsidRDefault="00D661E2" w:rsidP="00C47F3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6035E">
        <w:rPr>
          <w:rFonts w:ascii="Times New Roman" w:hAnsi="Times New Roman"/>
          <w:b/>
          <w:sz w:val="24"/>
          <w:szCs w:val="24"/>
        </w:rPr>
        <w:t>Atlases k</w:t>
      </w:r>
      <w:r w:rsidR="004C1F0C" w:rsidRPr="0036035E">
        <w:rPr>
          <w:rFonts w:ascii="Times New Roman" w:hAnsi="Times New Roman"/>
          <w:b/>
          <w:sz w:val="24"/>
          <w:szCs w:val="24"/>
        </w:rPr>
        <w:t>omisijas sekretāre</w:t>
      </w:r>
    </w:p>
    <w:p w14:paraId="579FA2F0" w14:textId="77777777" w:rsidR="00BD2805" w:rsidRPr="0036035E" w:rsidRDefault="00BD2805" w:rsidP="00C47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9FA2F1" w14:textId="5FEB0B65" w:rsidR="00C770FB" w:rsidRPr="0036035E" w:rsidRDefault="00C770FB" w:rsidP="00C47F3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6035E">
        <w:rPr>
          <w:rFonts w:ascii="Times New Roman" w:hAnsi="Times New Roman"/>
          <w:sz w:val="24"/>
          <w:szCs w:val="24"/>
        </w:rPr>
        <w:t xml:space="preserve">Anete Magone – </w:t>
      </w:r>
      <w:r w:rsidR="0036035E">
        <w:rPr>
          <w:rFonts w:ascii="Times New Roman" w:hAnsi="Times New Roman"/>
          <w:sz w:val="24"/>
          <w:szCs w:val="24"/>
        </w:rPr>
        <w:t xml:space="preserve">Izglītības un zinātnes ministrijas </w:t>
      </w:r>
      <w:r w:rsidRPr="0036035E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Augstākās izglītības, zinātnes un inovāciju departamenta eksperte</w:t>
      </w:r>
    </w:p>
    <w:p w14:paraId="579FA2F2" w14:textId="77777777" w:rsidR="00BD2805" w:rsidRPr="0036035E" w:rsidRDefault="00BD2805" w:rsidP="00BD2805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14:paraId="579FA2F3" w14:textId="77777777" w:rsidR="00B82502" w:rsidRPr="0036035E" w:rsidRDefault="00B82502" w:rsidP="00BD28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9FA2F4" w14:textId="77777777" w:rsidR="00B82502" w:rsidRPr="0036035E" w:rsidRDefault="004C1F0C" w:rsidP="001A3F46">
      <w:pPr>
        <w:tabs>
          <w:tab w:val="right" w:pos="9356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36035E">
        <w:rPr>
          <w:rFonts w:ascii="Times New Roman" w:hAnsi="Times New Roman"/>
          <w:noProof/>
          <w:sz w:val="24"/>
          <w:szCs w:val="24"/>
        </w:rPr>
        <w:t>Ministre</w:t>
      </w:r>
      <w:r w:rsidR="00EC4B5A" w:rsidRPr="0036035E">
        <w:rPr>
          <w:rFonts w:ascii="Times New Roman" w:hAnsi="Times New Roman"/>
          <w:sz w:val="24"/>
          <w:szCs w:val="24"/>
        </w:rPr>
        <w:tab/>
      </w:r>
      <w:r w:rsidRPr="0036035E">
        <w:rPr>
          <w:rFonts w:ascii="Times New Roman" w:hAnsi="Times New Roman"/>
          <w:noProof/>
          <w:sz w:val="24"/>
          <w:szCs w:val="24"/>
        </w:rPr>
        <w:t>Anita Muižniece</w:t>
      </w:r>
    </w:p>
    <w:p w14:paraId="579FA2F5" w14:textId="77777777" w:rsidR="00F2080D" w:rsidRPr="0036035E" w:rsidRDefault="00F2080D" w:rsidP="001A3F46">
      <w:pPr>
        <w:spacing w:after="0" w:line="240" w:lineRule="auto"/>
        <w:ind w:left="720" w:firstLine="851"/>
        <w:rPr>
          <w:rFonts w:ascii="Times New Roman" w:hAnsi="Times New Roman"/>
          <w:sz w:val="24"/>
          <w:szCs w:val="24"/>
        </w:rPr>
      </w:pPr>
    </w:p>
    <w:p w14:paraId="579FA2F6" w14:textId="77777777" w:rsidR="00B82502" w:rsidRPr="0036035E" w:rsidRDefault="00B82502" w:rsidP="001A3F46">
      <w:pPr>
        <w:spacing w:after="0" w:line="240" w:lineRule="auto"/>
        <w:ind w:left="720" w:firstLine="851"/>
        <w:rPr>
          <w:rFonts w:ascii="Times New Roman" w:hAnsi="Times New Roman"/>
          <w:sz w:val="24"/>
          <w:szCs w:val="24"/>
        </w:rPr>
      </w:pPr>
    </w:p>
    <w:p w14:paraId="579FA2F7" w14:textId="77777777" w:rsidR="00C770FB" w:rsidRPr="00F16C79" w:rsidRDefault="00C770FB" w:rsidP="00C770FB">
      <w:pPr>
        <w:widowControl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16C79">
        <w:rPr>
          <w:rFonts w:ascii="Times New Roman" w:hAnsi="Times New Roman"/>
          <w:sz w:val="20"/>
          <w:szCs w:val="20"/>
        </w:rPr>
        <w:t>Sadale:</w:t>
      </w:r>
    </w:p>
    <w:p w14:paraId="579FA2F8" w14:textId="77777777" w:rsidR="00C770FB" w:rsidRPr="00F16C79" w:rsidRDefault="00C770FB" w:rsidP="00C770FB">
      <w:pPr>
        <w:widowControl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F16C79">
        <w:rPr>
          <w:rFonts w:ascii="Times New Roman" w:hAnsi="Times New Roman"/>
          <w:sz w:val="20"/>
          <w:szCs w:val="20"/>
        </w:rPr>
        <w:t>1 – katram komisijas loceklim</w:t>
      </w:r>
    </w:p>
    <w:p w14:paraId="579FA2F9" w14:textId="77777777" w:rsidR="00C770FB" w:rsidRDefault="00C770FB" w:rsidP="00C770F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79FA2FA" w14:textId="77777777" w:rsidR="00C770FB" w:rsidRDefault="00C770FB" w:rsidP="00C770F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79FA2FB" w14:textId="77777777" w:rsidR="00C770FB" w:rsidRDefault="00C770FB" w:rsidP="00C770FB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14:paraId="579FA2FC" w14:textId="77777777" w:rsidR="00C770FB" w:rsidRDefault="00C770FB" w:rsidP="00C770FB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14:paraId="579FA2FD" w14:textId="77777777" w:rsidR="00C770FB" w:rsidRDefault="00C770FB" w:rsidP="00C770FB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</w:p>
    <w:p w14:paraId="579FA2FE" w14:textId="77777777" w:rsidR="00C770FB" w:rsidRPr="00EC4B5A" w:rsidRDefault="00C770FB" w:rsidP="00C770FB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Grīnvalde </w:t>
      </w:r>
      <w:r>
        <w:rPr>
          <w:rFonts w:ascii="Times New Roman" w:hAnsi="Times New Roman"/>
          <w:noProof/>
          <w:sz w:val="20"/>
          <w:szCs w:val="24"/>
        </w:rPr>
        <w:t>67047949</w:t>
      </w:r>
    </w:p>
    <w:p w14:paraId="579FA2FF" w14:textId="77777777" w:rsidR="00C770FB" w:rsidRPr="00EC4B5A" w:rsidRDefault="00C770FB" w:rsidP="00C770FB">
      <w:pPr>
        <w:spacing w:after="0" w:line="240" w:lineRule="auto"/>
        <w:ind w:firstLine="567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noProof/>
          <w:sz w:val="20"/>
          <w:szCs w:val="24"/>
        </w:rPr>
        <w:t>ginta.grinvalde</w:t>
      </w:r>
      <w:r w:rsidRPr="00EC4B5A">
        <w:rPr>
          <w:rFonts w:ascii="Times New Roman" w:hAnsi="Times New Roman"/>
          <w:noProof/>
          <w:sz w:val="20"/>
          <w:szCs w:val="24"/>
        </w:rPr>
        <w:t>@izm.gov.lv</w:t>
      </w:r>
    </w:p>
    <w:p w14:paraId="579FA300" w14:textId="77777777" w:rsidR="00C770FB" w:rsidRPr="00BD2805" w:rsidRDefault="00C770FB" w:rsidP="00C770FB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79FA301" w14:textId="77777777" w:rsidR="003123B9" w:rsidRDefault="003123B9">
      <w:pPr>
        <w:widowControl/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579FA302" w14:textId="77777777" w:rsidR="00B82502" w:rsidRPr="00BD2805" w:rsidRDefault="00B82502" w:rsidP="00BD2805">
      <w:pPr>
        <w:spacing w:after="0" w:line="240" w:lineRule="auto"/>
        <w:ind w:firstLine="851"/>
        <w:rPr>
          <w:rFonts w:ascii="Times New Roman" w:hAnsi="Times New Roman"/>
          <w:sz w:val="18"/>
          <w:szCs w:val="18"/>
        </w:rPr>
      </w:pPr>
    </w:p>
    <w:sectPr w:rsidR="00B82502" w:rsidRPr="00BD2805" w:rsidSect="006C605F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20" w:h="16840"/>
      <w:pgMar w:top="1134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6A0164" w14:textId="77777777" w:rsidR="00194A3A" w:rsidRDefault="00194A3A">
      <w:pPr>
        <w:spacing w:after="0" w:line="240" w:lineRule="auto"/>
      </w:pPr>
      <w:r>
        <w:separator/>
      </w:r>
    </w:p>
  </w:endnote>
  <w:endnote w:type="continuationSeparator" w:id="0">
    <w:p w14:paraId="73337B8C" w14:textId="77777777" w:rsidR="00194A3A" w:rsidRDefault="00194A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FA309" w14:textId="77777777" w:rsidR="00951F9F" w:rsidRPr="004B0842" w:rsidRDefault="004C1F0C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579FA30A" w14:textId="77777777" w:rsidR="00951F9F" w:rsidRPr="004B0842" w:rsidRDefault="004C1F0C" w:rsidP="00951F9F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FA317" w14:textId="77777777" w:rsidR="00436A5D" w:rsidRPr="004B0842" w:rsidRDefault="004C1F0C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 xml:space="preserve">Dokuments parakstīts ar drošu elektronisko parakstu Un </w:t>
    </w:r>
  </w:p>
  <w:p w14:paraId="579FA318" w14:textId="77777777" w:rsidR="00436A5D" w:rsidRPr="004B0842" w:rsidRDefault="004C1F0C" w:rsidP="00436A5D">
    <w:pPr>
      <w:spacing w:after="0" w:line="240" w:lineRule="auto"/>
      <w:jc w:val="center"/>
      <w:rPr>
        <w:rFonts w:ascii="Times New Roman" w:hAnsi="Times New Roman"/>
        <w:b/>
        <w:caps/>
      </w:rPr>
    </w:pPr>
    <w:r w:rsidRPr="004B0842">
      <w:rPr>
        <w:rFonts w:ascii="Times New Roman" w:hAnsi="Times New Roman"/>
        <w:b/>
        <w:caps/>
      </w:rPr>
      <w:t>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BA4CA" w14:textId="77777777" w:rsidR="00194A3A" w:rsidRDefault="00194A3A">
      <w:pPr>
        <w:spacing w:after="0" w:line="240" w:lineRule="auto"/>
      </w:pPr>
      <w:r>
        <w:separator/>
      </w:r>
    </w:p>
  </w:footnote>
  <w:footnote w:type="continuationSeparator" w:id="0">
    <w:p w14:paraId="511167A1" w14:textId="77777777" w:rsidR="00194A3A" w:rsidRDefault="00194A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</w:rPr>
      <w:id w:val="29439749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9FA307" w14:textId="77777777" w:rsidR="00EC4B5A" w:rsidRPr="00EC4B5A" w:rsidRDefault="004C1F0C">
        <w:pPr>
          <w:pStyle w:val="Header"/>
          <w:jc w:val="center"/>
          <w:rPr>
            <w:rFonts w:ascii="Times New Roman" w:hAnsi="Times New Roman"/>
            <w:sz w:val="28"/>
          </w:rPr>
        </w:pPr>
        <w:r w:rsidRPr="00EC4B5A">
          <w:rPr>
            <w:rFonts w:ascii="Times New Roman" w:hAnsi="Times New Roman"/>
            <w:sz w:val="28"/>
          </w:rPr>
          <w:fldChar w:fldCharType="begin"/>
        </w:r>
        <w:r w:rsidRPr="00EC4B5A">
          <w:rPr>
            <w:rFonts w:ascii="Times New Roman" w:hAnsi="Times New Roman"/>
            <w:sz w:val="28"/>
          </w:rPr>
          <w:instrText xml:space="preserve"> PAGE   \* MERGEFORMAT </w:instrText>
        </w:r>
        <w:r w:rsidRPr="00EC4B5A">
          <w:rPr>
            <w:rFonts w:ascii="Times New Roman" w:hAnsi="Times New Roman"/>
            <w:sz w:val="28"/>
          </w:rPr>
          <w:fldChar w:fldCharType="separate"/>
        </w:r>
        <w:r w:rsidR="00581B9E">
          <w:rPr>
            <w:rFonts w:ascii="Times New Roman" w:hAnsi="Times New Roman"/>
            <w:noProof/>
            <w:sz w:val="28"/>
          </w:rPr>
          <w:t>2</w:t>
        </w:r>
        <w:r w:rsidRPr="00EC4B5A">
          <w:rPr>
            <w:rFonts w:ascii="Times New Roman" w:hAnsi="Times New Roman"/>
            <w:noProof/>
            <w:sz w:val="28"/>
          </w:rPr>
          <w:fldChar w:fldCharType="end"/>
        </w:r>
      </w:p>
    </w:sdtContent>
  </w:sdt>
  <w:p w14:paraId="579FA308" w14:textId="77777777" w:rsidR="00EC4B5A" w:rsidRDefault="00EC4B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FA30B" w14:textId="77777777" w:rsidR="00545D03" w:rsidRDefault="00545D03" w:rsidP="00545D03">
    <w:pPr>
      <w:pStyle w:val="Header"/>
      <w:rPr>
        <w:rFonts w:ascii="Times New Roman" w:hAnsi="Times New Roman"/>
      </w:rPr>
    </w:pPr>
  </w:p>
  <w:p w14:paraId="579FA30C" w14:textId="77777777" w:rsidR="00545D03" w:rsidRDefault="00545D03" w:rsidP="00545D03">
    <w:pPr>
      <w:pStyle w:val="Header"/>
      <w:rPr>
        <w:rFonts w:ascii="Times New Roman" w:hAnsi="Times New Roman"/>
      </w:rPr>
    </w:pPr>
  </w:p>
  <w:p w14:paraId="579FA30D" w14:textId="77777777" w:rsidR="00545D03" w:rsidRDefault="00545D03" w:rsidP="00545D03">
    <w:pPr>
      <w:pStyle w:val="Header"/>
      <w:rPr>
        <w:rFonts w:ascii="Times New Roman" w:hAnsi="Times New Roman"/>
      </w:rPr>
    </w:pPr>
  </w:p>
  <w:p w14:paraId="579FA30E" w14:textId="77777777" w:rsidR="00545D03" w:rsidRDefault="00545D03" w:rsidP="00545D03">
    <w:pPr>
      <w:pStyle w:val="Header"/>
      <w:rPr>
        <w:rFonts w:ascii="Times New Roman" w:hAnsi="Times New Roman"/>
      </w:rPr>
    </w:pPr>
  </w:p>
  <w:p w14:paraId="579FA30F" w14:textId="77777777" w:rsidR="00545D03" w:rsidRDefault="00545D03" w:rsidP="00545D03">
    <w:pPr>
      <w:pStyle w:val="Header"/>
      <w:rPr>
        <w:rFonts w:ascii="Times New Roman" w:hAnsi="Times New Roman"/>
      </w:rPr>
    </w:pPr>
  </w:p>
  <w:p w14:paraId="579FA310" w14:textId="77777777" w:rsidR="00545D03" w:rsidRDefault="00545D03" w:rsidP="00545D03">
    <w:pPr>
      <w:pStyle w:val="Header"/>
      <w:rPr>
        <w:rFonts w:ascii="Times New Roman" w:hAnsi="Times New Roman"/>
      </w:rPr>
    </w:pPr>
  </w:p>
  <w:p w14:paraId="579FA311" w14:textId="77777777" w:rsidR="00545D03" w:rsidRDefault="00545D03" w:rsidP="00545D03">
    <w:pPr>
      <w:pStyle w:val="Header"/>
      <w:rPr>
        <w:rFonts w:ascii="Times New Roman" w:hAnsi="Times New Roman"/>
      </w:rPr>
    </w:pPr>
  </w:p>
  <w:p w14:paraId="579FA312" w14:textId="77777777" w:rsidR="00545D03" w:rsidRDefault="00545D03" w:rsidP="00545D03">
    <w:pPr>
      <w:pStyle w:val="Header"/>
      <w:rPr>
        <w:rFonts w:ascii="Times New Roman" w:hAnsi="Times New Roman"/>
      </w:rPr>
    </w:pPr>
  </w:p>
  <w:p w14:paraId="579FA313" w14:textId="77777777" w:rsidR="00545D03" w:rsidRDefault="00545D03" w:rsidP="00545D03">
    <w:pPr>
      <w:pStyle w:val="Header"/>
      <w:rPr>
        <w:rFonts w:ascii="Times New Roman" w:hAnsi="Times New Roman"/>
      </w:rPr>
    </w:pPr>
  </w:p>
  <w:p w14:paraId="579FA314" w14:textId="77777777" w:rsidR="00545D03" w:rsidRDefault="00545D03" w:rsidP="00545D03">
    <w:pPr>
      <w:pStyle w:val="Header"/>
      <w:rPr>
        <w:rFonts w:ascii="Times New Roman" w:hAnsi="Times New Roman"/>
      </w:rPr>
    </w:pPr>
  </w:p>
  <w:p w14:paraId="579FA315" w14:textId="77777777" w:rsidR="00545D03" w:rsidRPr="00815277" w:rsidRDefault="004C1F0C" w:rsidP="00545D03">
    <w:pPr>
      <w:pStyle w:val="Header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579FA319" wp14:editId="579FA31A">
          <wp:simplePos x="0" y="0"/>
          <wp:positionH relativeFrom="page">
            <wp:posOffset>1085850</wp:posOffset>
          </wp:positionH>
          <wp:positionV relativeFrom="page">
            <wp:posOffset>742950</wp:posOffset>
          </wp:positionV>
          <wp:extent cx="5936615" cy="1033145"/>
          <wp:effectExtent l="0" t="0" r="6985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79FA31B" wp14:editId="579FA31C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FA31F" w14:textId="77777777" w:rsidR="00545D03" w:rsidRDefault="004C1F0C" w:rsidP="00545D03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Vaļņu iela 2, Rīga, LV - 1050</w:t>
                          </w:r>
                          <w:r w:rsidR="001A3F46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tālr. 67226209</w:t>
                          </w:r>
                          <w:r w:rsidRPr="0021556E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pasts@izm.gov.lv, www.izm.gov.lv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" filled="f" stroked="f">
              <v:textbox inset="0,0,0,0">
                <w:txbxContent>
                  <w:p w:rsidR="00545D03" w:rsidRDefault="004C1F0C" w:rsidP="00545D03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Vaļņu iela 2, Rīga, LV - 1050</w:t>
                    </w:r>
                    <w:r w:rsidR="001A3F46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tālr. 67226209</w:t>
                    </w:r>
                    <w:r w:rsidRPr="0021556E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pasts@izm.gov.lv, www.izm.gov.lv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79FA31D" wp14:editId="579FA31E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579FA316" w14:textId="77777777" w:rsidR="00545D03" w:rsidRDefault="00545D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1A959CF"/>
    <w:multiLevelType w:val="multilevel"/>
    <w:tmpl w:val="6124FB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9DD03F2"/>
    <w:multiLevelType w:val="hybridMultilevel"/>
    <w:tmpl w:val="F91C6F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427032"/>
    <w:multiLevelType w:val="multilevel"/>
    <w:tmpl w:val="FC804C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FB86F34"/>
    <w:multiLevelType w:val="hybridMultilevel"/>
    <w:tmpl w:val="C92C5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A91A73"/>
    <w:multiLevelType w:val="hybridMultilevel"/>
    <w:tmpl w:val="B11E5214"/>
    <w:lvl w:ilvl="0" w:tplc="71427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343E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CF419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7C3C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1866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9864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C87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2A97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36597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3B6AF2"/>
    <w:multiLevelType w:val="multilevel"/>
    <w:tmpl w:val="2A8A67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B14302"/>
    <w:multiLevelType w:val="multilevel"/>
    <w:tmpl w:val="E6BEB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DE48BE"/>
    <w:multiLevelType w:val="multilevel"/>
    <w:tmpl w:val="DE8EB09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DB26DA"/>
    <w:multiLevelType w:val="hybridMultilevel"/>
    <w:tmpl w:val="4922EF86"/>
    <w:lvl w:ilvl="0" w:tplc="481834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BAE4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FCF1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AA50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1EA1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FA6E3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A263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C8C5A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1C885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9"/>
  </w:num>
  <w:num w:numId="14">
    <w:abstractNumId w:val="17"/>
  </w:num>
  <w:num w:numId="15">
    <w:abstractNumId w:val="16"/>
  </w:num>
  <w:num w:numId="16">
    <w:abstractNumId w:val="11"/>
  </w:num>
  <w:num w:numId="17">
    <w:abstractNumId w:val="13"/>
  </w:num>
  <w:num w:numId="18">
    <w:abstractNumId w:val="18"/>
  </w:num>
  <w:num w:numId="19">
    <w:abstractNumId w:val="1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74"/>
    <w:rsid w:val="00006384"/>
    <w:rsid w:val="000120DB"/>
    <w:rsid w:val="00030349"/>
    <w:rsid w:val="001009A5"/>
    <w:rsid w:val="00124173"/>
    <w:rsid w:val="00194A3A"/>
    <w:rsid w:val="001A3F46"/>
    <w:rsid w:val="001E6FBF"/>
    <w:rsid w:val="00210845"/>
    <w:rsid w:val="0021556E"/>
    <w:rsid w:val="00236439"/>
    <w:rsid w:val="00275B9E"/>
    <w:rsid w:val="002B3077"/>
    <w:rsid w:val="002E1474"/>
    <w:rsid w:val="003123B9"/>
    <w:rsid w:val="00335032"/>
    <w:rsid w:val="00340369"/>
    <w:rsid w:val="003440C3"/>
    <w:rsid w:val="0036035E"/>
    <w:rsid w:val="0037007C"/>
    <w:rsid w:val="00372942"/>
    <w:rsid w:val="003E12BB"/>
    <w:rsid w:val="00436A5D"/>
    <w:rsid w:val="004478C2"/>
    <w:rsid w:val="00493308"/>
    <w:rsid w:val="004B0842"/>
    <w:rsid w:val="004B48FD"/>
    <w:rsid w:val="004B6949"/>
    <w:rsid w:val="004C1F0C"/>
    <w:rsid w:val="005177BF"/>
    <w:rsid w:val="00535564"/>
    <w:rsid w:val="00545D03"/>
    <w:rsid w:val="00581B9E"/>
    <w:rsid w:val="00584DD7"/>
    <w:rsid w:val="00586438"/>
    <w:rsid w:val="005C4574"/>
    <w:rsid w:val="006022B8"/>
    <w:rsid w:val="006102AD"/>
    <w:rsid w:val="0065527F"/>
    <w:rsid w:val="00663C3A"/>
    <w:rsid w:val="00671551"/>
    <w:rsid w:val="006A05A8"/>
    <w:rsid w:val="006C1639"/>
    <w:rsid w:val="006C605F"/>
    <w:rsid w:val="006D38FC"/>
    <w:rsid w:val="006D6E2A"/>
    <w:rsid w:val="00706D2D"/>
    <w:rsid w:val="007249CE"/>
    <w:rsid w:val="00736626"/>
    <w:rsid w:val="00747CCB"/>
    <w:rsid w:val="0075098F"/>
    <w:rsid w:val="007704BD"/>
    <w:rsid w:val="00782046"/>
    <w:rsid w:val="007A7503"/>
    <w:rsid w:val="007B3BA5"/>
    <w:rsid w:val="007B48EC"/>
    <w:rsid w:val="007B6A32"/>
    <w:rsid w:val="007E4D1F"/>
    <w:rsid w:val="00815277"/>
    <w:rsid w:val="0081527B"/>
    <w:rsid w:val="00841E10"/>
    <w:rsid w:val="0085729D"/>
    <w:rsid w:val="00876C21"/>
    <w:rsid w:val="00890508"/>
    <w:rsid w:val="008B5092"/>
    <w:rsid w:val="008C0DAE"/>
    <w:rsid w:val="008F1DDB"/>
    <w:rsid w:val="00912963"/>
    <w:rsid w:val="0092515F"/>
    <w:rsid w:val="009263B9"/>
    <w:rsid w:val="00951F9F"/>
    <w:rsid w:val="00954D5A"/>
    <w:rsid w:val="00A16225"/>
    <w:rsid w:val="00A17275"/>
    <w:rsid w:val="00AC5E2E"/>
    <w:rsid w:val="00AC7D93"/>
    <w:rsid w:val="00AD0FD7"/>
    <w:rsid w:val="00AD2050"/>
    <w:rsid w:val="00AF2796"/>
    <w:rsid w:val="00B15125"/>
    <w:rsid w:val="00B82502"/>
    <w:rsid w:val="00B92364"/>
    <w:rsid w:val="00BD2805"/>
    <w:rsid w:val="00BD51D8"/>
    <w:rsid w:val="00BE2408"/>
    <w:rsid w:val="00BF0082"/>
    <w:rsid w:val="00C23747"/>
    <w:rsid w:val="00C4169D"/>
    <w:rsid w:val="00C47F38"/>
    <w:rsid w:val="00C47F57"/>
    <w:rsid w:val="00C55B68"/>
    <w:rsid w:val="00C770FB"/>
    <w:rsid w:val="00C839A6"/>
    <w:rsid w:val="00C940A9"/>
    <w:rsid w:val="00C9626C"/>
    <w:rsid w:val="00CA5DF3"/>
    <w:rsid w:val="00CB1E31"/>
    <w:rsid w:val="00CC73C1"/>
    <w:rsid w:val="00D03CE6"/>
    <w:rsid w:val="00D11EDD"/>
    <w:rsid w:val="00D21FA6"/>
    <w:rsid w:val="00D2326B"/>
    <w:rsid w:val="00D55B4B"/>
    <w:rsid w:val="00D661E2"/>
    <w:rsid w:val="00D7507B"/>
    <w:rsid w:val="00DB6FE1"/>
    <w:rsid w:val="00E365CE"/>
    <w:rsid w:val="00E567FF"/>
    <w:rsid w:val="00E63E9A"/>
    <w:rsid w:val="00EA78E0"/>
    <w:rsid w:val="00EC4B5A"/>
    <w:rsid w:val="00EE7515"/>
    <w:rsid w:val="00F13F4C"/>
    <w:rsid w:val="00F2080D"/>
    <w:rsid w:val="00F3117B"/>
    <w:rsid w:val="00F45E72"/>
    <w:rsid w:val="00F54900"/>
    <w:rsid w:val="00F60586"/>
    <w:rsid w:val="00F67373"/>
    <w:rsid w:val="00F901D3"/>
    <w:rsid w:val="00FB2722"/>
    <w:rsid w:val="00FB4816"/>
    <w:rsid w:val="00FE758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FA2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F2080D"/>
    <w:pPr>
      <w:keepNext/>
      <w:widowControl/>
      <w:spacing w:after="0" w:line="240" w:lineRule="auto"/>
      <w:outlineLvl w:val="0"/>
    </w:pPr>
    <w:rPr>
      <w:rFonts w:ascii="Times New Roman" w:eastAsia="Times New Roman" w:hAnsi="Times New Roman"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123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51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839A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rsid w:val="00F2080D"/>
    <w:rPr>
      <w:rFonts w:ascii="Times New Roman" w:eastAsia="Times New Roman" w:hAnsi="Times New Roman"/>
      <w:sz w:val="28"/>
      <w:szCs w:val="24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51D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v-LV"/>
    </w:rPr>
  </w:style>
  <w:style w:type="paragraph" w:styleId="ListParagraph">
    <w:name w:val="List Paragraph"/>
    <w:aliases w:val="2,H&amp;P List Paragraph"/>
    <w:basedOn w:val="Normal"/>
    <w:link w:val="ListParagraphChar"/>
    <w:uiPriority w:val="34"/>
    <w:qFormat/>
    <w:rsid w:val="00D661E2"/>
    <w:pPr>
      <w:ind w:left="720"/>
      <w:contextualSpacing/>
    </w:pPr>
    <w:rPr>
      <w:lang w:val="en-US"/>
    </w:rPr>
  </w:style>
  <w:style w:type="character" w:customStyle="1" w:styleId="ListParagraphChar">
    <w:name w:val="List Paragraph Char"/>
    <w:aliases w:val="2 Char,H&amp;P List Paragraph Char"/>
    <w:link w:val="ListParagraph"/>
    <w:uiPriority w:val="34"/>
    <w:locked/>
    <w:rsid w:val="00D661E2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3123B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lv-LV"/>
    </w:rPr>
  </w:style>
  <w:style w:type="paragraph" w:styleId="NormalWeb">
    <w:name w:val="Normal (Web)"/>
    <w:basedOn w:val="Normal"/>
    <w:uiPriority w:val="99"/>
    <w:rsid w:val="003123B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paragraph">
    <w:name w:val="paragraph"/>
    <w:basedOn w:val="Normal"/>
    <w:rsid w:val="003123B9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3123B9"/>
  </w:style>
  <w:style w:type="character" w:customStyle="1" w:styleId="eop">
    <w:name w:val="eop"/>
    <w:basedOn w:val="DefaultParagraphFont"/>
    <w:rsid w:val="003123B9"/>
  </w:style>
  <w:style w:type="character" w:customStyle="1" w:styleId="spellingerror">
    <w:name w:val="spellingerror"/>
    <w:basedOn w:val="DefaultParagraphFont"/>
    <w:rsid w:val="004478C2"/>
  </w:style>
  <w:style w:type="paragraph" w:customStyle="1" w:styleId="tv213">
    <w:name w:val="tv213"/>
    <w:basedOn w:val="Normal"/>
    <w:rsid w:val="0021084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uiPriority w:val="22"/>
    <w:qFormat/>
    <w:rsid w:val="00210845"/>
    <w:rPr>
      <w:b/>
      <w:bCs/>
    </w:rPr>
  </w:style>
  <w:style w:type="character" w:styleId="Emphasis">
    <w:name w:val="Emphasis"/>
    <w:basedOn w:val="DefaultParagraphFont"/>
    <w:uiPriority w:val="20"/>
    <w:qFormat/>
    <w:rsid w:val="009263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77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9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5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2021-11-22T12:21:00Z</dcterms:created>
  <dcterms:modified xsi:type="dcterms:W3CDTF">2021-11-22T12:21:00Z</dcterms:modified>
</cp:coreProperties>
</file>