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291D1" w14:textId="1F608A23" w:rsidR="003F082D" w:rsidRPr="006C7EA6" w:rsidRDefault="00C101B9" w:rsidP="006C7EA6">
      <w:pPr>
        <w:spacing w:before="240" w:after="240" w:line="276" w:lineRule="auto"/>
        <w:jc w:val="center"/>
        <w:rPr>
          <w:b/>
          <w:color w:val="000000" w:themeColor="text1"/>
        </w:rPr>
      </w:pPr>
      <w:bookmarkStart w:id="0" w:name="_GoBack"/>
      <w:bookmarkEnd w:id="0"/>
      <w:r w:rsidRPr="006C7EA6">
        <w:rPr>
          <w:b/>
        </w:rPr>
        <w:t>Saimnieciski visizdevīgākais piedāvājums</w:t>
      </w:r>
      <w:r w:rsidRPr="006C7EA6">
        <w:rPr>
          <w:b/>
          <w:color w:val="000000" w:themeColor="text1"/>
        </w:rPr>
        <w:t xml:space="preserve"> </w:t>
      </w:r>
    </w:p>
    <w:p w14:paraId="134120A1" w14:textId="261A740D" w:rsidR="00D34F8D" w:rsidRPr="006C7EA6" w:rsidRDefault="003F082D" w:rsidP="006C7EA6">
      <w:pPr>
        <w:pStyle w:val="ListParagraph"/>
        <w:numPr>
          <w:ilvl w:val="0"/>
          <w:numId w:val="33"/>
        </w:numPr>
        <w:spacing w:line="276" w:lineRule="auto"/>
        <w:jc w:val="both"/>
        <w:rPr>
          <w:bCs/>
          <w:color w:val="000000" w:themeColor="text1"/>
          <w:szCs w:val="24"/>
        </w:rPr>
      </w:pPr>
      <w:r w:rsidRPr="006C7EA6">
        <w:rPr>
          <w:bCs/>
          <w:color w:val="000000" w:themeColor="text1"/>
          <w:szCs w:val="24"/>
        </w:rPr>
        <w:t xml:space="preserve">Iepirkuma komisija nosaka saimnieciski visizdevīgāko piedāvājumu un Pretendentu </w:t>
      </w:r>
      <w:r w:rsidR="00D34F8D" w:rsidRPr="006C7EA6">
        <w:rPr>
          <w:bCs/>
          <w:color w:val="000000" w:themeColor="text1"/>
          <w:szCs w:val="24"/>
        </w:rPr>
        <w:t>kura piedāvājums tiks noteikts par s</w:t>
      </w:r>
      <w:r w:rsidR="00D34F8D" w:rsidRPr="006C7EA6">
        <w:rPr>
          <w:szCs w:val="24"/>
        </w:rPr>
        <w:t xml:space="preserve">aimnieciski visizdevīgāko piedāvājumu, saskaņā ar šādiem </w:t>
      </w:r>
      <w:r w:rsidR="00492125" w:rsidRPr="006C7EA6">
        <w:rPr>
          <w:szCs w:val="24"/>
        </w:rPr>
        <w:t xml:space="preserve">vērtēšanas </w:t>
      </w:r>
      <w:r w:rsidR="00D34F8D" w:rsidRPr="006C7EA6">
        <w:rPr>
          <w:szCs w:val="24"/>
        </w:rPr>
        <w:t>kritērijiem</w:t>
      </w:r>
      <w:r w:rsidR="00794D22" w:rsidRPr="006C7EA6">
        <w:rPr>
          <w:szCs w:val="24"/>
        </w:rPr>
        <w:t xml:space="preserve"> </w:t>
      </w:r>
      <w:r w:rsidR="00492125" w:rsidRPr="006C7EA6">
        <w:rPr>
          <w:szCs w:val="24"/>
        </w:rPr>
        <w:t xml:space="preserve">un to aprēķināšanas algoritmiem: </w:t>
      </w:r>
    </w:p>
    <w:p w14:paraId="1AAC0341" w14:textId="4098EE08" w:rsidR="00794D22" w:rsidRPr="006C7EA6" w:rsidRDefault="00794D22" w:rsidP="006C7EA6">
      <w:pPr>
        <w:pStyle w:val="ListParagraph"/>
        <w:spacing w:line="276" w:lineRule="auto"/>
        <w:jc w:val="right"/>
        <w:rPr>
          <w:bCs/>
          <w:i/>
          <w:iCs/>
          <w:color w:val="000000" w:themeColor="text1"/>
          <w:szCs w:val="24"/>
        </w:rPr>
      </w:pPr>
      <w:r w:rsidRPr="006C7EA6">
        <w:rPr>
          <w:bCs/>
          <w:i/>
          <w:iCs/>
          <w:color w:val="000000" w:themeColor="text1"/>
          <w:szCs w:val="24"/>
        </w:rPr>
        <w:t>1.tabula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12"/>
        <w:gridCol w:w="1914"/>
      </w:tblGrid>
      <w:tr w:rsidR="00D34F8D" w:rsidRPr="006C7EA6" w14:paraId="2C35F012" w14:textId="77777777" w:rsidTr="00D34F8D">
        <w:trPr>
          <w:jc w:val="center"/>
        </w:trPr>
        <w:tc>
          <w:tcPr>
            <w:tcW w:w="6516" w:type="dxa"/>
            <w:gridSpan w:val="2"/>
            <w:shd w:val="clear" w:color="auto" w:fill="F2F2F2" w:themeFill="background1" w:themeFillShade="F2"/>
            <w:vAlign w:val="center"/>
          </w:tcPr>
          <w:p w14:paraId="448D8D24" w14:textId="77777777" w:rsidR="00D34F8D" w:rsidRPr="006C7EA6" w:rsidRDefault="00D34F8D" w:rsidP="006C7EA6">
            <w:pPr>
              <w:pStyle w:val="ListParagraph"/>
              <w:spacing w:line="276" w:lineRule="auto"/>
              <w:ind w:left="0"/>
              <w:jc w:val="center"/>
              <w:rPr>
                <w:b/>
                <w:szCs w:val="24"/>
              </w:rPr>
            </w:pPr>
            <w:r w:rsidRPr="006C7EA6">
              <w:rPr>
                <w:b/>
                <w:szCs w:val="24"/>
              </w:rPr>
              <w:t>Kritērijs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056C70F4" w14:textId="4969E835" w:rsidR="00D34F8D" w:rsidRPr="006C7EA6" w:rsidRDefault="00D34F8D" w:rsidP="006C7EA6">
            <w:pPr>
              <w:pStyle w:val="ListParagraph"/>
              <w:spacing w:line="276" w:lineRule="auto"/>
              <w:ind w:left="0"/>
              <w:jc w:val="center"/>
              <w:rPr>
                <w:b/>
                <w:szCs w:val="24"/>
              </w:rPr>
            </w:pPr>
            <w:r w:rsidRPr="006C7EA6">
              <w:rPr>
                <w:b/>
                <w:szCs w:val="24"/>
              </w:rPr>
              <w:t>Maksimālais punktu skaits kritērijā</w:t>
            </w:r>
          </w:p>
        </w:tc>
      </w:tr>
      <w:tr w:rsidR="00D34F8D" w:rsidRPr="006C7EA6" w14:paraId="6A6B3F43" w14:textId="77777777" w:rsidTr="00D34F8D">
        <w:trPr>
          <w:jc w:val="center"/>
        </w:trPr>
        <w:tc>
          <w:tcPr>
            <w:tcW w:w="704" w:type="dxa"/>
          </w:tcPr>
          <w:p w14:paraId="2C47BB8E" w14:textId="32919181" w:rsidR="00D34F8D" w:rsidRPr="006C7EA6" w:rsidRDefault="00AD63B2" w:rsidP="006C7EA6">
            <w:pPr>
              <w:pStyle w:val="ListParagraph"/>
              <w:spacing w:line="276" w:lineRule="auto"/>
              <w:ind w:left="0"/>
              <w:jc w:val="both"/>
              <w:rPr>
                <w:b/>
                <w:szCs w:val="24"/>
              </w:rPr>
            </w:pPr>
            <w:r w:rsidRPr="006C7EA6">
              <w:rPr>
                <w:b/>
                <w:szCs w:val="24"/>
              </w:rPr>
              <w:t>A</w:t>
            </w:r>
          </w:p>
        </w:tc>
        <w:tc>
          <w:tcPr>
            <w:tcW w:w="5812" w:type="dxa"/>
          </w:tcPr>
          <w:p w14:paraId="56F30855" w14:textId="77777777" w:rsidR="00D34F8D" w:rsidRPr="006C7EA6" w:rsidRDefault="00D34F8D" w:rsidP="006C7EA6">
            <w:pPr>
              <w:pStyle w:val="ListParagraph"/>
              <w:spacing w:line="276" w:lineRule="auto"/>
              <w:ind w:left="0"/>
              <w:jc w:val="both"/>
              <w:rPr>
                <w:b/>
                <w:szCs w:val="24"/>
              </w:rPr>
            </w:pPr>
            <w:r w:rsidRPr="006C7EA6">
              <w:rPr>
                <w:b/>
                <w:szCs w:val="24"/>
              </w:rPr>
              <w:t>Pakalpojuma cena</w:t>
            </w:r>
          </w:p>
        </w:tc>
        <w:tc>
          <w:tcPr>
            <w:tcW w:w="1914" w:type="dxa"/>
          </w:tcPr>
          <w:p w14:paraId="4493853D" w14:textId="77777777" w:rsidR="00D34F8D" w:rsidRPr="006C7EA6" w:rsidRDefault="00D34F8D" w:rsidP="006C7EA6">
            <w:pPr>
              <w:pStyle w:val="ListParagraph"/>
              <w:spacing w:line="276" w:lineRule="auto"/>
              <w:ind w:left="0"/>
              <w:jc w:val="center"/>
              <w:rPr>
                <w:b/>
                <w:szCs w:val="24"/>
              </w:rPr>
            </w:pPr>
            <w:r w:rsidRPr="006C7EA6">
              <w:rPr>
                <w:b/>
                <w:szCs w:val="24"/>
              </w:rPr>
              <w:t>40</w:t>
            </w:r>
          </w:p>
        </w:tc>
      </w:tr>
      <w:tr w:rsidR="00D34F8D" w:rsidRPr="006C7EA6" w14:paraId="1EC82236" w14:textId="77777777" w:rsidTr="00D34F8D">
        <w:trPr>
          <w:jc w:val="center"/>
        </w:trPr>
        <w:tc>
          <w:tcPr>
            <w:tcW w:w="704" w:type="dxa"/>
          </w:tcPr>
          <w:p w14:paraId="2F66DFD5" w14:textId="4501DA89" w:rsidR="00D34F8D" w:rsidRPr="006C7EA6" w:rsidRDefault="00AD63B2" w:rsidP="006C7EA6">
            <w:pPr>
              <w:pStyle w:val="ListParagraph"/>
              <w:spacing w:line="276" w:lineRule="auto"/>
              <w:ind w:left="0"/>
              <w:jc w:val="both"/>
              <w:rPr>
                <w:b/>
                <w:szCs w:val="24"/>
              </w:rPr>
            </w:pPr>
            <w:r w:rsidRPr="006C7EA6">
              <w:rPr>
                <w:b/>
                <w:szCs w:val="24"/>
              </w:rPr>
              <w:t>B</w:t>
            </w:r>
          </w:p>
        </w:tc>
        <w:tc>
          <w:tcPr>
            <w:tcW w:w="5812" w:type="dxa"/>
          </w:tcPr>
          <w:p w14:paraId="18A5B6D6" w14:textId="4F8C125D" w:rsidR="00D34F8D" w:rsidRPr="006C7EA6" w:rsidRDefault="00D34F8D" w:rsidP="006C7EA6">
            <w:pPr>
              <w:pStyle w:val="ListParagraph"/>
              <w:spacing w:line="276" w:lineRule="auto"/>
              <w:ind w:left="0"/>
              <w:jc w:val="both"/>
              <w:rPr>
                <w:b/>
                <w:szCs w:val="24"/>
              </w:rPr>
            </w:pPr>
            <w:r w:rsidRPr="006C7EA6">
              <w:rPr>
                <w:b/>
                <w:szCs w:val="24"/>
              </w:rPr>
              <w:t>Tehniskā piedāvājuma kvalitāte</w:t>
            </w:r>
          </w:p>
        </w:tc>
        <w:tc>
          <w:tcPr>
            <w:tcW w:w="1914" w:type="dxa"/>
          </w:tcPr>
          <w:p w14:paraId="2863FC05" w14:textId="77777777" w:rsidR="00D34F8D" w:rsidRPr="006C7EA6" w:rsidRDefault="00D34F8D" w:rsidP="006C7EA6">
            <w:pPr>
              <w:pStyle w:val="ListParagraph"/>
              <w:spacing w:line="276" w:lineRule="auto"/>
              <w:ind w:left="0"/>
              <w:jc w:val="center"/>
              <w:rPr>
                <w:b/>
                <w:szCs w:val="24"/>
              </w:rPr>
            </w:pPr>
            <w:r w:rsidRPr="006C7EA6">
              <w:rPr>
                <w:b/>
                <w:szCs w:val="24"/>
              </w:rPr>
              <w:t>60</w:t>
            </w:r>
          </w:p>
        </w:tc>
      </w:tr>
      <w:tr w:rsidR="00AD63B2" w:rsidRPr="006C7EA6" w14:paraId="76067EF7" w14:textId="77777777" w:rsidTr="00D34F8D">
        <w:trPr>
          <w:jc w:val="center"/>
        </w:trPr>
        <w:tc>
          <w:tcPr>
            <w:tcW w:w="704" w:type="dxa"/>
          </w:tcPr>
          <w:p w14:paraId="4D65AFFA" w14:textId="1BC4983F" w:rsidR="00AD63B2" w:rsidRPr="006C7EA6" w:rsidRDefault="00AD63B2" w:rsidP="006C7EA6">
            <w:pPr>
              <w:pStyle w:val="ListParagraph"/>
              <w:spacing w:line="276" w:lineRule="auto"/>
              <w:ind w:left="0"/>
              <w:jc w:val="both"/>
              <w:rPr>
                <w:bCs/>
                <w:i/>
                <w:iCs/>
                <w:szCs w:val="24"/>
              </w:rPr>
            </w:pPr>
            <w:r w:rsidRPr="006C7EA6">
              <w:rPr>
                <w:bCs/>
                <w:i/>
                <w:iCs/>
                <w:szCs w:val="24"/>
              </w:rPr>
              <w:t>B</w:t>
            </w:r>
            <w:r w:rsidRPr="006C7EA6">
              <w:rPr>
                <w:bCs/>
                <w:i/>
                <w:iCs/>
                <w:szCs w:val="24"/>
                <w:vertAlign w:val="subscript"/>
              </w:rPr>
              <w:t>1</w:t>
            </w:r>
          </w:p>
        </w:tc>
        <w:tc>
          <w:tcPr>
            <w:tcW w:w="5812" w:type="dxa"/>
          </w:tcPr>
          <w:p w14:paraId="511CDD37" w14:textId="11A27002" w:rsidR="00AD63B2" w:rsidRPr="006C7EA6" w:rsidRDefault="00AD63B2" w:rsidP="006C7EA6">
            <w:pPr>
              <w:pStyle w:val="ListParagraph"/>
              <w:spacing w:line="276" w:lineRule="auto"/>
              <w:ind w:left="0"/>
              <w:jc w:val="both"/>
              <w:rPr>
                <w:bCs/>
                <w:i/>
                <w:iCs/>
                <w:szCs w:val="24"/>
              </w:rPr>
            </w:pPr>
            <w:r w:rsidRPr="006C7EA6">
              <w:rPr>
                <w:bCs/>
                <w:i/>
                <w:iCs/>
                <w:szCs w:val="24"/>
              </w:rPr>
              <w:t>Kampaņas radošās idejas izklāsts</w:t>
            </w:r>
          </w:p>
        </w:tc>
        <w:tc>
          <w:tcPr>
            <w:tcW w:w="1914" w:type="dxa"/>
          </w:tcPr>
          <w:p w14:paraId="5B5F6730" w14:textId="7373D352" w:rsidR="00AD63B2" w:rsidRPr="006C7EA6" w:rsidRDefault="00E1699F" w:rsidP="006C7EA6">
            <w:pPr>
              <w:pStyle w:val="ListParagraph"/>
              <w:spacing w:line="276" w:lineRule="auto"/>
              <w:ind w:left="0"/>
              <w:jc w:val="center"/>
              <w:rPr>
                <w:bCs/>
                <w:i/>
                <w:iCs/>
                <w:szCs w:val="24"/>
              </w:rPr>
            </w:pPr>
            <w:r w:rsidRPr="006C7EA6">
              <w:rPr>
                <w:bCs/>
                <w:i/>
                <w:iCs/>
                <w:szCs w:val="24"/>
              </w:rPr>
              <w:t>40</w:t>
            </w:r>
          </w:p>
        </w:tc>
      </w:tr>
      <w:tr w:rsidR="00AD63B2" w:rsidRPr="006C7EA6" w14:paraId="008C5647" w14:textId="77777777" w:rsidTr="00D34F8D">
        <w:trPr>
          <w:jc w:val="center"/>
        </w:trPr>
        <w:tc>
          <w:tcPr>
            <w:tcW w:w="704" w:type="dxa"/>
          </w:tcPr>
          <w:p w14:paraId="0702BA1F" w14:textId="16D19949" w:rsidR="00AD63B2" w:rsidRPr="000870F4" w:rsidRDefault="00AD63B2" w:rsidP="006C7EA6">
            <w:pPr>
              <w:pStyle w:val="ListParagraph"/>
              <w:spacing w:line="276" w:lineRule="auto"/>
              <w:ind w:left="0"/>
              <w:jc w:val="both"/>
              <w:rPr>
                <w:bCs/>
                <w:i/>
                <w:iCs/>
                <w:szCs w:val="24"/>
              </w:rPr>
            </w:pPr>
            <w:r w:rsidRPr="000870F4">
              <w:rPr>
                <w:bCs/>
                <w:i/>
                <w:iCs/>
                <w:szCs w:val="24"/>
              </w:rPr>
              <w:t>B</w:t>
            </w:r>
            <w:r w:rsidRPr="000870F4">
              <w:rPr>
                <w:bCs/>
                <w:i/>
                <w:iCs/>
                <w:szCs w:val="24"/>
                <w:vertAlign w:val="subscript"/>
              </w:rPr>
              <w:t>2</w:t>
            </w:r>
          </w:p>
        </w:tc>
        <w:tc>
          <w:tcPr>
            <w:tcW w:w="5812" w:type="dxa"/>
          </w:tcPr>
          <w:p w14:paraId="0EAAF455" w14:textId="24A6935B" w:rsidR="00AD63B2" w:rsidRPr="000870F4" w:rsidRDefault="00AD63B2" w:rsidP="000870F4">
            <w:pPr>
              <w:pStyle w:val="ListParagraph"/>
              <w:spacing w:line="276" w:lineRule="auto"/>
              <w:ind w:left="0"/>
              <w:jc w:val="both"/>
              <w:rPr>
                <w:bCs/>
                <w:i/>
                <w:iCs/>
                <w:szCs w:val="24"/>
              </w:rPr>
            </w:pPr>
            <w:r w:rsidRPr="000870F4">
              <w:rPr>
                <w:bCs/>
                <w:i/>
                <w:iCs/>
                <w:szCs w:val="24"/>
              </w:rPr>
              <w:t>Pretendenta iepriekš</w:t>
            </w:r>
            <w:r w:rsidR="000870F4" w:rsidRPr="000870F4">
              <w:rPr>
                <w:bCs/>
                <w:i/>
                <w:iCs/>
                <w:szCs w:val="24"/>
              </w:rPr>
              <w:t xml:space="preserve"> veidotā rekl</w:t>
            </w:r>
            <w:r w:rsidR="000870F4">
              <w:rPr>
                <w:bCs/>
                <w:i/>
                <w:iCs/>
                <w:szCs w:val="24"/>
              </w:rPr>
              <w:t>āmas satura atbilstība darba uzdevumam</w:t>
            </w:r>
          </w:p>
        </w:tc>
        <w:tc>
          <w:tcPr>
            <w:tcW w:w="1914" w:type="dxa"/>
          </w:tcPr>
          <w:p w14:paraId="4F6C15C7" w14:textId="4A7FCB8E" w:rsidR="00AD63B2" w:rsidRPr="006C7EA6" w:rsidRDefault="00E1699F" w:rsidP="006C7EA6">
            <w:pPr>
              <w:pStyle w:val="ListParagraph"/>
              <w:spacing w:line="276" w:lineRule="auto"/>
              <w:ind w:left="0"/>
              <w:jc w:val="center"/>
              <w:rPr>
                <w:bCs/>
                <w:i/>
                <w:iCs/>
                <w:szCs w:val="24"/>
              </w:rPr>
            </w:pPr>
            <w:r w:rsidRPr="000870F4">
              <w:rPr>
                <w:bCs/>
                <w:i/>
                <w:iCs/>
                <w:szCs w:val="24"/>
              </w:rPr>
              <w:t>20</w:t>
            </w:r>
          </w:p>
        </w:tc>
      </w:tr>
      <w:tr w:rsidR="00AD63B2" w:rsidRPr="006C7EA6" w14:paraId="60FDD1C0" w14:textId="77777777" w:rsidTr="00423C07">
        <w:trPr>
          <w:jc w:val="center"/>
        </w:trPr>
        <w:tc>
          <w:tcPr>
            <w:tcW w:w="6516" w:type="dxa"/>
            <w:gridSpan w:val="2"/>
          </w:tcPr>
          <w:p w14:paraId="54781ECF" w14:textId="6AC8B6D4" w:rsidR="00AD63B2" w:rsidRPr="006C7EA6" w:rsidRDefault="00AD63B2" w:rsidP="006C7EA6">
            <w:pPr>
              <w:pStyle w:val="ListParagraph"/>
              <w:spacing w:line="276" w:lineRule="auto"/>
              <w:ind w:left="0"/>
              <w:jc w:val="right"/>
              <w:rPr>
                <w:b/>
                <w:szCs w:val="24"/>
              </w:rPr>
            </w:pPr>
            <w:r w:rsidRPr="006C7EA6">
              <w:rPr>
                <w:b/>
                <w:szCs w:val="24"/>
              </w:rPr>
              <w:t>Kopā:</w:t>
            </w:r>
          </w:p>
        </w:tc>
        <w:tc>
          <w:tcPr>
            <w:tcW w:w="1914" w:type="dxa"/>
          </w:tcPr>
          <w:p w14:paraId="1F42CEA2" w14:textId="77777777" w:rsidR="00AD63B2" w:rsidRPr="006C7EA6" w:rsidRDefault="00AD63B2" w:rsidP="006C7EA6">
            <w:pPr>
              <w:pStyle w:val="ListParagraph"/>
              <w:spacing w:line="276" w:lineRule="auto"/>
              <w:ind w:left="0"/>
              <w:jc w:val="center"/>
              <w:rPr>
                <w:b/>
                <w:szCs w:val="24"/>
              </w:rPr>
            </w:pPr>
            <w:r w:rsidRPr="006C7EA6">
              <w:rPr>
                <w:b/>
                <w:szCs w:val="24"/>
              </w:rPr>
              <w:t>100</w:t>
            </w:r>
          </w:p>
        </w:tc>
      </w:tr>
    </w:tbl>
    <w:p w14:paraId="046495BC" w14:textId="77777777" w:rsidR="00D34F8D" w:rsidRPr="006C7EA6" w:rsidRDefault="00D34F8D" w:rsidP="006C7EA6">
      <w:pPr>
        <w:pStyle w:val="ListParagraph"/>
        <w:spacing w:line="276" w:lineRule="auto"/>
        <w:ind w:left="360"/>
        <w:jc w:val="both"/>
        <w:rPr>
          <w:szCs w:val="24"/>
        </w:rPr>
      </w:pPr>
    </w:p>
    <w:p w14:paraId="698DDCFD" w14:textId="6D1F5C45" w:rsidR="00D34F8D" w:rsidRPr="006C7EA6" w:rsidRDefault="00D34F8D" w:rsidP="006C7EA6">
      <w:pPr>
        <w:pStyle w:val="ListParagraph"/>
        <w:numPr>
          <w:ilvl w:val="0"/>
          <w:numId w:val="38"/>
        </w:numPr>
        <w:spacing w:line="276" w:lineRule="auto"/>
        <w:jc w:val="both"/>
        <w:rPr>
          <w:b/>
          <w:szCs w:val="24"/>
        </w:rPr>
      </w:pPr>
      <w:bookmarkStart w:id="1" w:name="_Hlk67304948"/>
      <w:r w:rsidRPr="006C7EA6">
        <w:rPr>
          <w:b/>
          <w:szCs w:val="24"/>
        </w:rPr>
        <w:t>Kritērija “Pakalpojuma cena” (</w:t>
      </w:r>
      <w:r w:rsidR="00AD63B2" w:rsidRPr="006C7EA6">
        <w:rPr>
          <w:b/>
          <w:szCs w:val="24"/>
        </w:rPr>
        <w:t>A</w:t>
      </w:r>
      <w:r w:rsidRPr="006C7EA6">
        <w:rPr>
          <w:b/>
          <w:szCs w:val="24"/>
        </w:rPr>
        <w:t xml:space="preserve">) </w:t>
      </w:r>
      <w:bookmarkEnd w:id="1"/>
      <w:r w:rsidRPr="006C7EA6">
        <w:rPr>
          <w:b/>
          <w:szCs w:val="24"/>
        </w:rPr>
        <w:t>skaitlisko vērtējumu aprēķina pēc šādas metodoloģijas:</w:t>
      </w:r>
    </w:p>
    <w:p w14:paraId="7ED927FA" w14:textId="085F3056" w:rsidR="00D34F8D" w:rsidRPr="006C7EA6" w:rsidRDefault="00AD63B2" w:rsidP="006C7EA6">
      <w:pPr>
        <w:spacing w:line="276" w:lineRule="auto"/>
        <w:ind w:left="357" w:right="23"/>
      </w:pP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(zem)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(pied)</m:t>
                </m:r>
              </m:sub>
            </m:sSub>
          </m:den>
        </m:f>
        <m:r>
          <w:rPr>
            <w:rFonts w:ascii="Cambria Math" w:hAnsi="Cambria Math"/>
          </w:rPr>
          <m:t>∙N</m:t>
        </m:r>
      </m:oMath>
      <w:r w:rsidR="00D34F8D" w:rsidRPr="006C7EA6">
        <w:t>, kur:</w:t>
      </w:r>
    </w:p>
    <w:p w14:paraId="6BDFB008" w14:textId="68C9AAB0" w:rsidR="00D34F8D" w:rsidRPr="006C7EA6" w:rsidRDefault="00D356A6" w:rsidP="006C7EA6">
      <w:pPr>
        <w:spacing w:line="276" w:lineRule="auto"/>
        <w:ind w:left="357" w:right="23"/>
        <w:rPr>
          <w:i/>
        </w:rPr>
      </w:pP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(zem)</m:t>
            </m:r>
          </m:sub>
        </m:sSub>
      </m:oMath>
      <w:r w:rsidR="00D34F8D" w:rsidRPr="006C7EA6">
        <w:rPr>
          <w:i/>
        </w:rPr>
        <w:t xml:space="preserve"> – viszemākā p</w:t>
      </w:r>
      <w:r w:rsidR="00D34F8D" w:rsidRPr="006C7EA6">
        <w:rPr>
          <w:rFonts w:eastAsia="Calibri"/>
          <w:i/>
        </w:rPr>
        <w:t>iedāvātā pakalpojuma cena</w:t>
      </w:r>
      <w:r w:rsidR="00D34F8D" w:rsidRPr="006C7EA6">
        <w:rPr>
          <w:i/>
        </w:rPr>
        <w:t>;</w:t>
      </w:r>
    </w:p>
    <w:p w14:paraId="7F7119D0" w14:textId="3AB68D80" w:rsidR="00D34F8D" w:rsidRPr="006C7EA6" w:rsidRDefault="00D356A6" w:rsidP="006C7EA6">
      <w:pPr>
        <w:spacing w:line="276" w:lineRule="auto"/>
        <w:ind w:left="357" w:right="23"/>
        <w:rPr>
          <w:i/>
          <w:color w:val="000000"/>
          <w:lang w:eastAsia="lv-LV"/>
        </w:rPr>
      </w:pP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(pied)</m:t>
            </m:r>
          </m:sub>
        </m:sSub>
      </m:oMath>
      <w:r w:rsidR="00D34F8D" w:rsidRPr="006C7EA6">
        <w:rPr>
          <w:i/>
        </w:rPr>
        <w:t xml:space="preserve"> – vērtējamā p</w:t>
      </w:r>
      <w:r w:rsidR="00D34F8D" w:rsidRPr="006C7EA6">
        <w:rPr>
          <w:rFonts w:eastAsia="Calibri"/>
          <w:i/>
        </w:rPr>
        <w:t>iedāvātā pakalpojuma cena</w:t>
      </w:r>
      <w:r w:rsidR="00D34F8D" w:rsidRPr="006C7EA6">
        <w:rPr>
          <w:i/>
        </w:rPr>
        <w:t>;</w:t>
      </w:r>
    </w:p>
    <w:p w14:paraId="30F84AF5" w14:textId="77777777" w:rsidR="00D34F8D" w:rsidRPr="006C7EA6" w:rsidRDefault="00D34F8D" w:rsidP="006C7EA6">
      <w:pPr>
        <w:spacing w:after="120" w:line="276" w:lineRule="auto"/>
        <w:ind w:left="357" w:right="23"/>
        <w:jc w:val="both"/>
        <w:rPr>
          <w:i/>
        </w:rPr>
      </w:pPr>
      <m:oMath>
        <m:r>
          <w:rPr>
            <w:rFonts w:ascii="Cambria Math" w:hAnsi="Cambria Math"/>
          </w:rPr>
          <m:t>N</m:t>
        </m:r>
      </m:oMath>
      <w:r w:rsidRPr="006C7EA6">
        <w:rPr>
          <w:i/>
        </w:rPr>
        <w:t xml:space="preserve"> – kritērija maksimālā skaitliskā vērtība.</w:t>
      </w:r>
    </w:p>
    <w:p w14:paraId="22EEC39E" w14:textId="627F5FA8" w:rsidR="00CD217F" w:rsidRDefault="00E1699F" w:rsidP="006C7EA6">
      <w:pPr>
        <w:numPr>
          <w:ilvl w:val="0"/>
          <w:numId w:val="38"/>
        </w:numPr>
        <w:spacing w:before="120" w:line="276" w:lineRule="auto"/>
        <w:jc w:val="both"/>
      </w:pPr>
      <w:r w:rsidRPr="006C7EA6">
        <w:rPr>
          <w:b/>
          <w:bCs/>
          <w:iCs/>
          <w:color w:val="000000"/>
          <w:lang w:eastAsia="lv-LV"/>
        </w:rPr>
        <w:t xml:space="preserve">Tehniskā piedāvājuma kvalitātes vērtējums </w:t>
      </w:r>
      <w:r w:rsidRPr="006C7EA6">
        <w:rPr>
          <w:b/>
          <w:iCs/>
          <w:color w:val="000000"/>
          <w:lang w:eastAsia="lv-LV"/>
        </w:rPr>
        <w:t>(B)</w:t>
      </w:r>
      <w:r w:rsidRPr="006C7EA6">
        <w:rPr>
          <w:color w:val="000000"/>
          <w:lang w:eastAsia="lv-LV"/>
        </w:rPr>
        <w:t xml:space="preserve"> </w:t>
      </w:r>
      <w:r w:rsidRPr="006C7EA6">
        <w:t>skaitlisko vērtējumu aprēķina pēc šādas formulas: B=B</w:t>
      </w:r>
      <w:r w:rsidRPr="006C7EA6">
        <w:rPr>
          <w:vertAlign w:val="subscript"/>
        </w:rPr>
        <w:t>1</w:t>
      </w:r>
      <w:r w:rsidRPr="006C7EA6">
        <w:t>+ B</w:t>
      </w:r>
      <w:r w:rsidRPr="006C7EA6">
        <w:rPr>
          <w:vertAlign w:val="subscript"/>
        </w:rPr>
        <w:t>2</w:t>
      </w:r>
      <w:r w:rsidR="006E36B5">
        <w:t xml:space="preserve"> un vērtēšanas metodoloģijas</w:t>
      </w:r>
      <w:r w:rsidRPr="006C7EA6">
        <w:t>:</w:t>
      </w:r>
    </w:p>
    <w:p w14:paraId="44D14D79" w14:textId="1D01D3BD" w:rsidR="006E36B5" w:rsidRPr="006E36B5" w:rsidRDefault="006E36B5" w:rsidP="006E36B5">
      <w:pPr>
        <w:pStyle w:val="ListParagraph"/>
        <w:numPr>
          <w:ilvl w:val="1"/>
          <w:numId w:val="38"/>
        </w:numPr>
        <w:spacing w:before="120" w:line="276" w:lineRule="auto"/>
        <w:ind w:left="993" w:hanging="708"/>
        <w:jc w:val="both"/>
        <w:rPr>
          <w:b/>
        </w:rPr>
      </w:pPr>
      <w:r w:rsidRPr="006E36B5">
        <w:rPr>
          <w:color w:val="000000" w:themeColor="text1"/>
        </w:rPr>
        <w:t xml:space="preserve">Pretendenta </w:t>
      </w:r>
      <w:r w:rsidRPr="00976199">
        <w:rPr>
          <w:color w:val="000000" w:themeColor="text1"/>
        </w:rPr>
        <w:t>piedāvāta radošā ideja</w:t>
      </w:r>
      <w:r w:rsidRPr="006E36B5">
        <w:rPr>
          <w:color w:val="000000" w:themeColor="text1"/>
        </w:rPr>
        <w:t xml:space="preserve"> (tai skaitā video, plakāta, banera idejas apraksts) ir oriģināla, izklāstīta skaidri un tādā detalizācijā, kas ļauj pārliecināties, ka plānotās ieceres ir atbilstošas Tehniskajā specifikācijā definētajam mērķim un saistītajai informācijai;</w:t>
      </w:r>
    </w:p>
    <w:p w14:paraId="5F66F911" w14:textId="4EC63D60" w:rsidR="006E36B5" w:rsidRPr="005F27C3" w:rsidRDefault="006E36B5" w:rsidP="006E36B5">
      <w:pPr>
        <w:pStyle w:val="ListParagraph"/>
        <w:numPr>
          <w:ilvl w:val="1"/>
          <w:numId w:val="38"/>
        </w:numPr>
        <w:spacing w:before="120" w:line="276" w:lineRule="auto"/>
        <w:ind w:left="993" w:hanging="708"/>
        <w:jc w:val="both"/>
        <w:rPr>
          <w:b/>
        </w:rPr>
      </w:pPr>
      <w:r w:rsidRPr="005F27C3">
        <w:rPr>
          <w:color w:val="000000" w:themeColor="text1"/>
        </w:rPr>
        <w:t xml:space="preserve">Vērtējot piedāvājuma kvalitāti, ņem vērā šādus Tehniskā piedāvājuma vērtēšanas kritērijus: </w:t>
      </w:r>
    </w:p>
    <w:p w14:paraId="0C6DEAFA" w14:textId="61ADDBEC" w:rsidR="006E36B5" w:rsidRPr="005F27C3" w:rsidRDefault="006E36B5" w:rsidP="006E36B5">
      <w:pPr>
        <w:pStyle w:val="ListParagraph"/>
        <w:numPr>
          <w:ilvl w:val="2"/>
          <w:numId w:val="38"/>
        </w:numPr>
        <w:spacing w:before="120" w:line="276" w:lineRule="auto"/>
        <w:jc w:val="both"/>
        <w:rPr>
          <w:b/>
        </w:rPr>
      </w:pPr>
      <w:r w:rsidRPr="005F27C3">
        <w:rPr>
          <w:color w:val="000000" w:themeColor="text1"/>
        </w:rPr>
        <w:t xml:space="preserve">Pretendenta piedāvāta </w:t>
      </w:r>
      <w:r w:rsidRPr="00A54B6F">
        <w:rPr>
          <w:color w:val="000000" w:themeColor="text1"/>
        </w:rPr>
        <w:t>radošā ideja</w:t>
      </w:r>
      <w:r w:rsidRPr="005F27C3">
        <w:rPr>
          <w:color w:val="000000" w:themeColor="text1"/>
        </w:rPr>
        <w:t xml:space="preserve"> (tai skaitā video, plakāta, banera idejas apraksts) ir oriģināla, izklāstīta skaidri un tādā detalizācijā, kas ļauj pārliecināties, ka plānotās ieceres ir atbilstošas tehniskajā specifikācijā definētajam mērķim un saistītajai informācijai; </w:t>
      </w:r>
    </w:p>
    <w:p w14:paraId="6FDC3E93" w14:textId="33D8A555" w:rsidR="006E36B5" w:rsidRPr="005F27C3" w:rsidRDefault="006E36B5" w:rsidP="006E36B5">
      <w:pPr>
        <w:pStyle w:val="ListParagraph"/>
        <w:numPr>
          <w:ilvl w:val="2"/>
          <w:numId w:val="38"/>
        </w:numPr>
        <w:spacing w:before="120" w:line="276" w:lineRule="auto"/>
        <w:jc w:val="both"/>
        <w:rPr>
          <w:b/>
        </w:rPr>
      </w:pPr>
      <w:r w:rsidRPr="005F27C3">
        <w:rPr>
          <w:color w:val="000000" w:themeColor="text1"/>
        </w:rPr>
        <w:t xml:space="preserve">Pretendents, izstrādājot kampaņas radošās idejas izklāstu, ir ņēmis vērā Tehniskajā specifikācijā noteikto mērķauditoriju, tai skaitā kampaņas radošās idejas izklāsts liecina, ka tiks aptverta visa mērķauditorija un </w:t>
      </w:r>
      <w:r w:rsidRPr="005F27C3">
        <w:rPr>
          <w:color w:val="000000" w:themeColor="text1"/>
        </w:rPr>
        <w:lastRenderedPageBreak/>
        <w:t xml:space="preserve">izvietojot izstrādātos reklāmas materiālus tiks veicināta izvirzīto izmērāmo rezultātu sasniegšana; </w:t>
      </w:r>
    </w:p>
    <w:p w14:paraId="737A0272" w14:textId="07032781" w:rsidR="006E36B5" w:rsidRPr="000870F4" w:rsidRDefault="006E36B5" w:rsidP="006E36B5">
      <w:pPr>
        <w:pStyle w:val="ListParagraph"/>
        <w:numPr>
          <w:ilvl w:val="2"/>
          <w:numId w:val="38"/>
        </w:numPr>
        <w:spacing w:before="120" w:line="276" w:lineRule="auto"/>
        <w:jc w:val="both"/>
        <w:rPr>
          <w:b/>
        </w:rPr>
      </w:pPr>
      <w:r w:rsidRPr="000870F4">
        <w:rPr>
          <w:color w:val="000000" w:themeColor="text1"/>
        </w:rPr>
        <w:t>Iesniegtā informācija par Pretendenta iepriekš veidotu reklāmas saturu raksturo Pretendenta spēju izpildīt šī iepirkuma līguma priekšmetu atbilstoši Tehniskajā specifikācijā izvirzītajām prasībām.</w:t>
      </w:r>
    </w:p>
    <w:p w14:paraId="61D6E622" w14:textId="03AE59C7" w:rsidR="00794D22" w:rsidRPr="0002780E" w:rsidRDefault="00E1699F" w:rsidP="006C7EA6">
      <w:pPr>
        <w:pStyle w:val="ListParagraph"/>
        <w:numPr>
          <w:ilvl w:val="1"/>
          <w:numId w:val="38"/>
        </w:numPr>
        <w:spacing w:line="276" w:lineRule="auto"/>
        <w:ind w:left="426" w:hanging="426"/>
        <w:jc w:val="both"/>
        <w:rPr>
          <w:b/>
          <w:szCs w:val="24"/>
        </w:rPr>
      </w:pPr>
      <w:r w:rsidRPr="006C7EA6">
        <w:rPr>
          <w:b/>
          <w:bCs/>
          <w:szCs w:val="24"/>
        </w:rPr>
        <w:t>Kampaņas radošās idejas izklāst</w:t>
      </w:r>
      <w:r w:rsidR="00DA0EFD" w:rsidRPr="006C7EA6">
        <w:rPr>
          <w:b/>
          <w:bCs/>
          <w:szCs w:val="24"/>
        </w:rPr>
        <w:t>a</w:t>
      </w:r>
      <w:r w:rsidRPr="006C7EA6">
        <w:rPr>
          <w:b/>
          <w:szCs w:val="24"/>
        </w:rPr>
        <w:t xml:space="preserve"> </w:t>
      </w:r>
      <w:r w:rsidR="00D34F8D" w:rsidRPr="006C7EA6">
        <w:rPr>
          <w:b/>
          <w:szCs w:val="24"/>
        </w:rPr>
        <w:t>(</w:t>
      </w:r>
      <w:r w:rsidR="00CD217F" w:rsidRPr="006C7EA6">
        <w:rPr>
          <w:b/>
          <w:szCs w:val="24"/>
        </w:rPr>
        <w:t>B</w:t>
      </w:r>
      <w:r w:rsidRPr="006C7EA6">
        <w:rPr>
          <w:b/>
          <w:szCs w:val="24"/>
          <w:vertAlign w:val="subscript"/>
        </w:rPr>
        <w:t>1</w:t>
      </w:r>
      <w:r w:rsidR="00D34F8D" w:rsidRPr="006C7EA6">
        <w:rPr>
          <w:b/>
          <w:szCs w:val="24"/>
        </w:rPr>
        <w:t xml:space="preserve">) </w:t>
      </w:r>
      <w:r w:rsidR="00D34F8D" w:rsidRPr="006C7EA6">
        <w:rPr>
          <w:bCs/>
          <w:szCs w:val="24"/>
        </w:rPr>
        <w:t>skaitlisko vērtējumu aprēķina</w:t>
      </w:r>
      <w:r w:rsidR="00DA0EFD" w:rsidRPr="006C7EA6">
        <w:rPr>
          <w:bCs/>
          <w:szCs w:val="24"/>
        </w:rPr>
        <w:t>,</w:t>
      </w:r>
      <w:r w:rsidR="00D34F8D" w:rsidRPr="006C7EA6">
        <w:rPr>
          <w:bCs/>
          <w:szCs w:val="24"/>
        </w:rPr>
        <w:t xml:space="preserve"> </w:t>
      </w:r>
      <w:r w:rsidR="00492125" w:rsidRPr="006C7EA6">
        <w:rPr>
          <w:bCs/>
          <w:szCs w:val="24"/>
        </w:rPr>
        <w:t>atbilstoši šādai kārtībai</w:t>
      </w:r>
      <w:r w:rsidR="00DA0EFD" w:rsidRPr="006C7EA6">
        <w:rPr>
          <w:bCs/>
          <w:szCs w:val="24"/>
        </w:rPr>
        <w:t>:</w:t>
      </w:r>
    </w:p>
    <w:p w14:paraId="52B6E209" w14:textId="0B3C01A7" w:rsidR="0002780E" w:rsidRPr="0002780E" w:rsidRDefault="0002780E" w:rsidP="0002780E">
      <w:pPr>
        <w:pStyle w:val="ListParagraph"/>
        <w:spacing w:line="276" w:lineRule="auto"/>
        <w:ind w:left="426"/>
        <w:jc w:val="right"/>
        <w:rPr>
          <w:i/>
          <w:iCs/>
          <w:szCs w:val="24"/>
        </w:rPr>
      </w:pPr>
      <w:r w:rsidRPr="0002780E">
        <w:rPr>
          <w:i/>
          <w:iCs/>
          <w:szCs w:val="24"/>
        </w:rPr>
        <w:t>2.tabula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6662"/>
        <w:gridCol w:w="1553"/>
      </w:tblGrid>
      <w:tr w:rsidR="00DA0EFD" w:rsidRPr="006C7EA6" w14:paraId="4CF1F733" w14:textId="77777777" w:rsidTr="00CD217F">
        <w:tc>
          <w:tcPr>
            <w:tcW w:w="6662" w:type="dxa"/>
          </w:tcPr>
          <w:p w14:paraId="151F97AE" w14:textId="1AA3CFC4" w:rsidR="00DA0EFD" w:rsidRPr="006C7EA6" w:rsidRDefault="00DA0EFD" w:rsidP="006C7EA6">
            <w:pPr>
              <w:pStyle w:val="ListParagraph"/>
              <w:spacing w:after="0" w:line="276" w:lineRule="auto"/>
              <w:ind w:left="0"/>
              <w:jc w:val="both"/>
              <w:rPr>
                <w:szCs w:val="24"/>
              </w:rPr>
            </w:pPr>
            <w:r w:rsidRPr="006C7EA6">
              <w:rPr>
                <w:szCs w:val="24"/>
              </w:rPr>
              <w:t xml:space="preserve">Kampaņas radošās idejas izklāstam ir </w:t>
            </w:r>
            <w:r w:rsidRPr="006C7EA6">
              <w:rPr>
                <w:b/>
                <w:szCs w:val="24"/>
              </w:rPr>
              <w:t>augsta detalizācijas pakāpe</w:t>
            </w:r>
            <w:r w:rsidRPr="006C7EA6">
              <w:rPr>
                <w:szCs w:val="24"/>
              </w:rPr>
              <w:t xml:space="preserve">, visi </w:t>
            </w:r>
            <w:r w:rsidRPr="006E36B5">
              <w:rPr>
                <w:szCs w:val="24"/>
              </w:rPr>
              <w:t>augstāk norādīte kritēriji</w:t>
            </w:r>
            <w:r w:rsidRPr="006C7EA6">
              <w:rPr>
                <w:szCs w:val="24"/>
              </w:rPr>
              <w:t xml:space="preserve"> ir detalizēti aprakstīti, pamatoti un pilnībā atbilst pakalpojuma sniegšanai augstā kvalitātē</w:t>
            </w:r>
            <w:r w:rsidR="00CD217F" w:rsidRPr="006C7EA6">
              <w:rPr>
                <w:szCs w:val="24"/>
              </w:rPr>
              <w:t>.</w:t>
            </w:r>
          </w:p>
        </w:tc>
        <w:tc>
          <w:tcPr>
            <w:tcW w:w="1553" w:type="dxa"/>
          </w:tcPr>
          <w:p w14:paraId="780AAF3F" w14:textId="3C2BDBE1" w:rsidR="00DA0EFD" w:rsidRPr="006C7EA6" w:rsidRDefault="00DA0EFD" w:rsidP="006C7EA6">
            <w:pPr>
              <w:spacing w:line="276" w:lineRule="auto"/>
              <w:jc w:val="center"/>
              <w:rPr>
                <w:bCs/>
              </w:rPr>
            </w:pPr>
            <w:r w:rsidRPr="006C7EA6">
              <w:rPr>
                <w:bCs/>
              </w:rPr>
              <w:t>40 punkti</w:t>
            </w:r>
          </w:p>
        </w:tc>
      </w:tr>
      <w:tr w:rsidR="00DA0EFD" w:rsidRPr="006C7EA6" w14:paraId="3D4CAD3F" w14:textId="77777777" w:rsidTr="00CD217F">
        <w:tc>
          <w:tcPr>
            <w:tcW w:w="6662" w:type="dxa"/>
          </w:tcPr>
          <w:p w14:paraId="303688D7" w14:textId="19664F59" w:rsidR="00DA0EFD" w:rsidRPr="006C7EA6" w:rsidRDefault="00DA0EFD" w:rsidP="006C7EA6">
            <w:pPr>
              <w:pStyle w:val="ListParagraph"/>
              <w:spacing w:after="0" w:line="276" w:lineRule="auto"/>
              <w:ind w:left="0"/>
              <w:jc w:val="both"/>
              <w:rPr>
                <w:szCs w:val="24"/>
              </w:rPr>
            </w:pPr>
            <w:r w:rsidRPr="006C7EA6">
              <w:rPr>
                <w:szCs w:val="24"/>
              </w:rPr>
              <w:t xml:space="preserve">Kampaņas radošās idejas izklāstam ir </w:t>
            </w:r>
            <w:r w:rsidRPr="006C7EA6">
              <w:rPr>
                <w:b/>
                <w:szCs w:val="24"/>
              </w:rPr>
              <w:t>vidēja detalizācijas pakāpe</w:t>
            </w:r>
            <w:r w:rsidRPr="006C7EA6">
              <w:rPr>
                <w:szCs w:val="24"/>
              </w:rPr>
              <w:t xml:space="preserve">, viens no </w:t>
            </w:r>
            <w:r w:rsidRPr="006E36B5">
              <w:rPr>
                <w:szCs w:val="24"/>
              </w:rPr>
              <w:t>augstāk norādītajiem kritērijiem</w:t>
            </w:r>
            <w:r w:rsidRPr="006C7EA6">
              <w:rPr>
                <w:szCs w:val="24"/>
              </w:rPr>
              <w:t xml:space="preserve"> nav pietiekoši detalizēti aprakstīts vai nav pietiekoši pamatots, vai nav pilnībā atbilstošs pakalpojumu sniegšanai augstā kvalitātē</w:t>
            </w:r>
            <w:r w:rsidR="00CD217F" w:rsidRPr="006C7EA6">
              <w:rPr>
                <w:szCs w:val="24"/>
              </w:rPr>
              <w:t>.</w:t>
            </w:r>
          </w:p>
        </w:tc>
        <w:tc>
          <w:tcPr>
            <w:tcW w:w="1553" w:type="dxa"/>
          </w:tcPr>
          <w:p w14:paraId="372C65DD" w14:textId="316649D9" w:rsidR="00DA0EFD" w:rsidRPr="006C7EA6" w:rsidRDefault="00DA0EFD" w:rsidP="006C7EA6">
            <w:pPr>
              <w:spacing w:line="276" w:lineRule="auto"/>
              <w:jc w:val="center"/>
              <w:rPr>
                <w:bCs/>
              </w:rPr>
            </w:pPr>
            <w:r w:rsidRPr="006C7EA6">
              <w:rPr>
                <w:bCs/>
              </w:rPr>
              <w:t>20 punkti</w:t>
            </w:r>
          </w:p>
        </w:tc>
      </w:tr>
      <w:tr w:rsidR="00DA0EFD" w:rsidRPr="006C7EA6" w14:paraId="016B683A" w14:textId="77777777" w:rsidTr="00CD217F">
        <w:tc>
          <w:tcPr>
            <w:tcW w:w="6662" w:type="dxa"/>
          </w:tcPr>
          <w:p w14:paraId="3CC5EC38" w14:textId="04FEC534" w:rsidR="00DA0EFD" w:rsidRPr="006C7EA6" w:rsidRDefault="00DA0EFD" w:rsidP="006C7EA6">
            <w:pPr>
              <w:pStyle w:val="ListParagraph"/>
              <w:spacing w:after="0" w:line="276" w:lineRule="auto"/>
              <w:ind w:left="0"/>
              <w:jc w:val="both"/>
              <w:rPr>
                <w:szCs w:val="24"/>
              </w:rPr>
            </w:pPr>
            <w:r w:rsidRPr="006C7EA6">
              <w:rPr>
                <w:szCs w:val="24"/>
              </w:rPr>
              <w:t xml:space="preserve">Kampaņas radošās idejas izklāstam ir </w:t>
            </w:r>
            <w:r w:rsidRPr="006C7EA6">
              <w:rPr>
                <w:b/>
                <w:szCs w:val="24"/>
              </w:rPr>
              <w:t>zema detalizācijas pakāpe</w:t>
            </w:r>
            <w:r w:rsidRPr="006C7EA6">
              <w:rPr>
                <w:szCs w:val="24"/>
              </w:rPr>
              <w:t xml:space="preserve">, visi </w:t>
            </w:r>
            <w:r w:rsidRPr="006E36B5">
              <w:rPr>
                <w:szCs w:val="24"/>
              </w:rPr>
              <w:t>augstāk norādītie kritēriji</w:t>
            </w:r>
            <w:r w:rsidRPr="006C7EA6">
              <w:rPr>
                <w:szCs w:val="24"/>
              </w:rPr>
              <w:t xml:space="preserve"> ir vispārīgi aprakstīti vai nav pamatoti, vai nav pilnībā atbilstoši pakalpojumu sniegšanai augstā kvalitātē</w:t>
            </w:r>
            <w:r w:rsidR="00CD217F" w:rsidRPr="006C7EA6">
              <w:rPr>
                <w:szCs w:val="24"/>
              </w:rPr>
              <w:t>.</w:t>
            </w:r>
            <w:r w:rsidRPr="006C7EA6">
              <w:rPr>
                <w:szCs w:val="24"/>
              </w:rPr>
              <w:t xml:space="preserve"> </w:t>
            </w:r>
          </w:p>
        </w:tc>
        <w:tc>
          <w:tcPr>
            <w:tcW w:w="1553" w:type="dxa"/>
          </w:tcPr>
          <w:p w14:paraId="1003EB6D" w14:textId="0CFB5F41" w:rsidR="00DA0EFD" w:rsidRPr="006C7EA6" w:rsidRDefault="006C7EA6" w:rsidP="006C7EA6">
            <w:pPr>
              <w:pStyle w:val="ListParagraph"/>
              <w:spacing w:line="276" w:lineRule="auto"/>
              <w:ind w:left="420"/>
              <w:rPr>
                <w:szCs w:val="24"/>
              </w:rPr>
            </w:pPr>
            <w:r>
              <w:rPr>
                <w:szCs w:val="24"/>
              </w:rPr>
              <w:t>0 </w:t>
            </w:r>
            <w:r w:rsidR="00CD217F" w:rsidRPr="006C7EA6">
              <w:rPr>
                <w:szCs w:val="24"/>
              </w:rPr>
              <w:t>punkti</w:t>
            </w:r>
          </w:p>
        </w:tc>
      </w:tr>
    </w:tbl>
    <w:p w14:paraId="063F2120" w14:textId="76ACBBA3" w:rsidR="00DA0EFD" w:rsidRPr="006C7EA6" w:rsidRDefault="00DA0EFD" w:rsidP="006C7EA6">
      <w:pPr>
        <w:spacing w:line="276" w:lineRule="auto"/>
        <w:jc w:val="both"/>
        <w:rPr>
          <w:b/>
        </w:rPr>
      </w:pPr>
    </w:p>
    <w:p w14:paraId="1F1E675B" w14:textId="74ADA47D" w:rsidR="00CD217F" w:rsidRPr="000870F4" w:rsidRDefault="00CD217F" w:rsidP="006E36B5">
      <w:pPr>
        <w:pStyle w:val="ListParagraph"/>
        <w:spacing w:line="276" w:lineRule="auto"/>
        <w:ind w:left="360"/>
        <w:jc w:val="both"/>
        <w:rPr>
          <w:color w:val="000000" w:themeColor="text1"/>
          <w:szCs w:val="24"/>
        </w:rPr>
      </w:pPr>
      <w:r w:rsidRPr="000870F4">
        <w:rPr>
          <w:b/>
          <w:bCs/>
          <w:szCs w:val="24"/>
        </w:rPr>
        <w:t>3.1. Pretendenta iepriekš</w:t>
      </w:r>
      <w:r w:rsidR="000870F4" w:rsidRPr="000870F4">
        <w:rPr>
          <w:b/>
          <w:bCs/>
          <w:szCs w:val="24"/>
        </w:rPr>
        <w:t xml:space="preserve"> veidotās reklāmas satura</w:t>
      </w:r>
      <w:r w:rsidRPr="000870F4">
        <w:rPr>
          <w:b/>
          <w:bCs/>
          <w:szCs w:val="24"/>
        </w:rPr>
        <w:t xml:space="preserve"> atbilstība darba uzdevumam (B</w:t>
      </w:r>
      <w:r w:rsidRPr="000870F4">
        <w:rPr>
          <w:b/>
          <w:bCs/>
          <w:szCs w:val="24"/>
          <w:vertAlign w:val="subscript"/>
        </w:rPr>
        <w:t>2</w:t>
      </w:r>
      <w:r w:rsidRPr="000870F4">
        <w:rPr>
          <w:b/>
          <w:bCs/>
          <w:szCs w:val="24"/>
        </w:rPr>
        <w:t xml:space="preserve">) </w:t>
      </w:r>
      <w:r w:rsidRPr="000870F4">
        <w:rPr>
          <w:bCs/>
          <w:szCs w:val="24"/>
        </w:rPr>
        <w:t>skaitlisko vērtējumu aprēķina, atbilstoši šādai kārtībai:</w:t>
      </w:r>
      <w:r w:rsidR="00D34F8D" w:rsidRPr="000870F4">
        <w:rPr>
          <w:color w:val="000000" w:themeColor="text1"/>
          <w:szCs w:val="24"/>
        </w:rPr>
        <w:t xml:space="preserve"> </w:t>
      </w:r>
    </w:p>
    <w:p w14:paraId="3073CD95" w14:textId="08807329" w:rsidR="0002780E" w:rsidRPr="000870F4" w:rsidRDefault="0002780E" w:rsidP="0002780E">
      <w:pPr>
        <w:pStyle w:val="ListParagraph"/>
        <w:spacing w:line="276" w:lineRule="auto"/>
        <w:ind w:left="426"/>
        <w:jc w:val="right"/>
        <w:rPr>
          <w:i/>
          <w:iCs/>
          <w:szCs w:val="24"/>
        </w:rPr>
      </w:pPr>
      <w:r w:rsidRPr="000870F4">
        <w:rPr>
          <w:i/>
          <w:iCs/>
          <w:szCs w:val="24"/>
        </w:rPr>
        <w:t>3.tabula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6662"/>
        <w:gridCol w:w="1553"/>
      </w:tblGrid>
      <w:tr w:rsidR="00CD217F" w:rsidRPr="000870F4" w14:paraId="740DCF0A" w14:textId="77777777" w:rsidTr="00CD217F">
        <w:tc>
          <w:tcPr>
            <w:tcW w:w="6662" w:type="dxa"/>
          </w:tcPr>
          <w:p w14:paraId="37C31FB9" w14:textId="53D1DEEE" w:rsidR="00CD217F" w:rsidRPr="000870F4" w:rsidRDefault="00CD217F" w:rsidP="006C7EA6">
            <w:pPr>
              <w:pStyle w:val="ListParagraph"/>
              <w:spacing w:after="0" w:line="276" w:lineRule="auto"/>
              <w:ind w:left="0"/>
              <w:jc w:val="both"/>
              <w:rPr>
                <w:szCs w:val="24"/>
              </w:rPr>
            </w:pPr>
            <w:r w:rsidRPr="000870F4">
              <w:rPr>
                <w:szCs w:val="24"/>
              </w:rPr>
              <w:t xml:space="preserve">Iesniegtais iepriekš veidotas reklāmas saturs ir ar detalizācijas pakāpi, kas ļauj pilnībā pārliecināties par Pretendenta spēju izpildīt līguma priekšmetu un iesniegtajā piedāvājumā ir visi šajā iepirkumā plānotie grafisko/multimediju materiālu veidi (video, radio reklāma, plakāts, baneris). </w:t>
            </w:r>
          </w:p>
        </w:tc>
        <w:tc>
          <w:tcPr>
            <w:tcW w:w="1553" w:type="dxa"/>
          </w:tcPr>
          <w:p w14:paraId="53A4CB08" w14:textId="3AC5CABB" w:rsidR="00CD217F" w:rsidRPr="000870F4" w:rsidRDefault="00CD217F" w:rsidP="006C7EA6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0870F4">
              <w:rPr>
                <w:szCs w:val="24"/>
              </w:rPr>
              <w:t>20 punkti</w:t>
            </w:r>
          </w:p>
        </w:tc>
      </w:tr>
      <w:tr w:rsidR="00CD217F" w:rsidRPr="000870F4" w14:paraId="5F76C18F" w14:textId="77777777" w:rsidTr="00CD217F">
        <w:tc>
          <w:tcPr>
            <w:tcW w:w="6662" w:type="dxa"/>
          </w:tcPr>
          <w:p w14:paraId="3FE89527" w14:textId="77777777" w:rsidR="00CD217F" w:rsidRPr="000870F4" w:rsidRDefault="00CD217F" w:rsidP="006C7EA6">
            <w:pPr>
              <w:pStyle w:val="ListParagraph"/>
              <w:spacing w:after="0" w:line="276" w:lineRule="auto"/>
              <w:ind w:left="0"/>
              <w:jc w:val="both"/>
              <w:rPr>
                <w:szCs w:val="24"/>
              </w:rPr>
            </w:pPr>
            <w:r w:rsidRPr="000870F4">
              <w:rPr>
                <w:szCs w:val="24"/>
              </w:rPr>
              <w:t xml:space="preserve">Iesniegtais iepriekš veidotas reklāmas saturs ir ar detalizācijas pakāpi, kas ļauj daļēji pārliecināties par Pretendenta spēju izpildīt līguma priekšmetu un iesniegtajā piedāvājumā ir vismaz divi šajā iepirkumā plānotie grafisko/multimediju materiālu </w:t>
            </w:r>
          </w:p>
          <w:p w14:paraId="426F9A73" w14:textId="35622FFF" w:rsidR="00CD217F" w:rsidRPr="000870F4" w:rsidRDefault="00CD217F" w:rsidP="006C7EA6">
            <w:pPr>
              <w:pStyle w:val="ListParagraph"/>
              <w:spacing w:after="0" w:line="276" w:lineRule="auto"/>
              <w:ind w:left="0"/>
              <w:jc w:val="both"/>
              <w:rPr>
                <w:szCs w:val="24"/>
              </w:rPr>
            </w:pPr>
            <w:r w:rsidRPr="000870F4">
              <w:rPr>
                <w:szCs w:val="24"/>
              </w:rPr>
              <w:t xml:space="preserve">veidi (video un/vai radio reklāma un/vai plakāts un/vai baneris,) </w:t>
            </w:r>
          </w:p>
        </w:tc>
        <w:tc>
          <w:tcPr>
            <w:tcW w:w="1553" w:type="dxa"/>
          </w:tcPr>
          <w:p w14:paraId="4E8500A6" w14:textId="4FC9B703" w:rsidR="00CD217F" w:rsidRPr="000870F4" w:rsidRDefault="00CD217F" w:rsidP="006C7EA6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0870F4">
              <w:rPr>
                <w:szCs w:val="24"/>
              </w:rPr>
              <w:t>10 punkti</w:t>
            </w:r>
          </w:p>
        </w:tc>
      </w:tr>
      <w:tr w:rsidR="00CD217F" w:rsidRPr="000870F4" w14:paraId="1149698E" w14:textId="77777777" w:rsidTr="00CD217F">
        <w:tc>
          <w:tcPr>
            <w:tcW w:w="6662" w:type="dxa"/>
          </w:tcPr>
          <w:p w14:paraId="58DA2E9F" w14:textId="12D813D2" w:rsidR="00CD217F" w:rsidRPr="000870F4" w:rsidRDefault="00CD217F" w:rsidP="006C7EA6">
            <w:pPr>
              <w:pStyle w:val="ListParagraph"/>
              <w:spacing w:after="0" w:line="276" w:lineRule="auto"/>
              <w:ind w:left="0"/>
              <w:jc w:val="both"/>
              <w:rPr>
                <w:szCs w:val="24"/>
              </w:rPr>
            </w:pPr>
            <w:r w:rsidRPr="000870F4">
              <w:rPr>
                <w:szCs w:val="24"/>
              </w:rPr>
              <w:t>Iesniegtais iepriekš veidotas reklāmas saturs ir ar detalizācijas pakāpi, kas ļauj daļēji pārliecināties par Pretendenta spēju izpildīt līguma priekšmetu un iesniegtajā piedāvājumā ir tikai viens šajā iepirkumā plānotais grafisko/multimediju materiālu veids (video vai radio reklāma vai plakāts vai baneris).</w:t>
            </w:r>
          </w:p>
        </w:tc>
        <w:tc>
          <w:tcPr>
            <w:tcW w:w="1553" w:type="dxa"/>
          </w:tcPr>
          <w:p w14:paraId="453B5C1C" w14:textId="10DD029D" w:rsidR="00CD217F" w:rsidRPr="000870F4" w:rsidRDefault="00CD217F" w:rsidP="006C7EA6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0870F4">
              <w:rPr>
                <w:szCs w:val="24"/>
              </w:rPr>
              <w:t>5 punkti</w:t>
            </w:r>
          </w:p>
        </w:tc>
      </w:tr>
      <w:tr w:rsidR="00CD217F" w:rsidRPr="006C7EA6" w14:paraId="1273D2D8" w14:textId="77777777" w:rsidTr="00CD217F">
        <w:tc>
          <w:tcPr>
            <w:tcW w:w="6662" w:type="dxa"/>
          </w:tcPr>
          <w:p w14:paraId="244F7487" w14:textId="09B9FE8E" w:rsidR="00CD217F" w:rsidRPr="000870F4" w:rsidRDefault="00CD217F" w:rsidP="006C7EA6">
            <w:pPr>
              <w:pStyle w:val="ListParagraph"/>
              <w:spacing w:after="0" w:line="276" w:lineRule="auto"/>
              <w:ind w:left="0"/>
              <w:jc w:val="both"/>
              <w:rPr>
                <w:szCs w:val="24"/>
              </w:rPr>
            </w:pPr>
            <w:r w:rsidRPr="000870F4">
              <w:rPr>
                <w:szCs w:val="24"/>
              </w:rPr>
              <w:t xml:space="preserve">Nav iesniegts  iepriekš veidotas reklāmas saturs. </w:t>
            </w:r>
          </w:p>
        </w:tc>
        <w:tc>
          <w:tcPr>
            <w:tcW w:w="1553" w:type="dxa"/>
          </w:tcPr>
          <w:p w14:paraId="17361FEF" w14:textId="6B1EC1AA" w:rsidR="00CD217F" w:rsidRPr="006C7EA6" w:rsidRDefault="00CD217F" w:rsidP="006C7EA6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0870F4">
              <w:rPr>
                <w:szCs w:val="24"/>
              </w:rPr>
              <w:t>0 punkti</w:t>
            </w:r>
          </w:p>
        </w:tc>
      </w:tr>
    </w:tbl>
    <w:p w14:paraId="21F1A2EB" w14:textId="77777777" w:rsidR="00D34F8D" w:rsidRPr="006C7EA6" w:rsidRDefault="00D34F8D" w:rsidP="006C7EA6">
      <w:pPr>
        <w:spacing w:line="276" w:lineRule="auto"/>
        <w:jc w:val="both"/>
      </w:pPr>
    </w:p>
    <w:p w14:paraId="18064352" w14:textId="22AC2091" w:rsidR="00794D22" w:rsidRPr="006C7EA6" w:rsidRDefault="00794D22" w:rsidP="006C7EA6">
      <w:pPr>
        <w:pStyle w:val="ListParagraph"/>
        <w:numPr>
          <w:ilvl w:val="0"/>
          <w:numId w:val="42"/>
        </w:numPr>
        <w:spacing w:before="120" w:line="276" w:lineRule="auto"/>
        <w:jc w:val="both"/>
        <w:rPr>
          <w:color w:val="000000"/>
          <w:szCs w:val="24"/>
          <w:lang w:eastAsia="lv-LV"/>
        </w:rPr>
      </w:pPr>
      <w:r w:rsidRPr="006C7EA6">
        <w:rPr>
          <w:szCs w:val="24"/>
        </w:rPr>
        <w:lastRenderedPageBreak/>
        <w:t>Tehnisko piedāvājumu detalizācijas pakāpes noteikšanā Komisija ir tiesīga izmantot piedāvājumu savstarpējās salīdzināšanas metodi.</w:t>
      </w:r>
    </w:p>
    <w:p w14:paraId="4B069244" w14:textId="3E66A4BA" w:rsidR="00794D22" w:rsidRPr="006C7EA6" w:rsidRDefault="00794D22" w:rsidP="006C7EA6">
      <w:pPr>
        <w:pStyle w:val="ListParagraph"/>
        <w:numPr>
          <w:ilvl w:val="0"/>
          <w:numId w:val="42"/>
        </w:numPr>
        <w:spacing w:line="276" w:lineRule="auto"/>
        <w:jc w:val="both"/>
        <w:rPr>
          <w:snapToGrid w:val="0"/>
          <w:color w:val="000000"/>
          <w:szCs w:val="24"/>
        </w:rPr>
      </w:pPr>
      <w:r w:rsidRPr="006C7EA6">
        <w:rPr>
          <w:snapToGrid w:val="0"/>
          <w:color w:val="000000"/>
          <w:szCs w:val="24"/>
        </w:rPr>
        <w:t>Iepirkuma komisijas locekļi piedāvājumus vērtē individuāli,</w:t>
      </w:r>
      <w:r w:rsidRPr="006C7EA6">
        <w:rPr>
          <w:szCs w:val="24"/>
        </w:rPr>
        <w:t xml:space="preserve"> katrā vērtēšanas kritērijā piešķirot attiecīgo punktu skaitu.</w:t>
      </w:r>
      <w:r w:rsidRPr="006C7EA6">
        <w:rPr>
          <w:snapToGrid w:val="0"/>
          <w:color w:val="000000"/>
          <w:szCs w:val="24"/>
        </w:rPr>
        <w:t xml:space="preserve"> Kopējo punktu skaitu katram piedāvājumam iepirkuma komisija aprēķina, summējot vērtējamajam piedāvājumam visu iepirkuma komisijas locekļu piešķirtos punktus, kas izdalīti ar iepirkuma komisijas locekļu, kas piedalās vērtēšanā, skaitu.</w:t>
      </w:r>
    </w:p>
    <w:p w14:paraId="6BA1F930" w14:textId="74F1F0B9" w:rsidR="00492125" w:rsidRPr="006C7EA6" w:rsidRDefault="00492125" w:rsidP="006C7EA6">
      <w:pPr>
        <w:pStyle w:val="ListParagraph"/>
        <w:numPr>
          <w:ilvl w:val="0"/>
          <w:numId w:val="42"/>
        </w:numPr>
        <w:spacing w:line="276" w:lineRule="auto"/>
        <w:jc w:val="both"/>
        <w:rPr>
          <w:szCs w:val="24"/>
        </w:rPr>
      </w:pPr>
      <w:r w:rsidRPr="006C7EA6">
        <w:rPr>
          <w:rFonts w:eastAsiaTheme="minorHAnsi"/>
          <w:color w:val="000000"/>
          <w:szCs w:val="24"/>
          <w:lang w:eastAsia="lv-LV"/>
        </w:rPr>
        <w:t xml:space="preserve">Piedāvājumu vērtēšana notiek pēc punktu metodes. </w:t>
      </w:r>
      <w:r w:rsidRPr="006C7EA6">
        <w:rPr>
          <w:szCs w:val="24"/>
        </w:rPr>
        <w:t xml:space="preserve">Maksimālais punktu skaits ir 100. </w:t>
      </w:r>
      <w:r w:rsidRPr="006C7EA6">
        <w:rPr>
          <w:color w:val="000000"/>
          <w:szCs w:val="24"/>
          <w:lang w:eastAsia="lv-LV"/>
        </w:rPr>
        <w:t>P</w:t>
      </w:r>
      <w:r w:rsidRPr="006C7EA6">
        <w:rPr>
          <w:szCs w:val="24"/>
        </w:rPr>
        <w:t xml:space="preserve">unktus aprēķina ar precizitāti līdz punkta simtdaļai. </w:t>
      </w:r>
    </w:p>
    <w:p w14:paraId="4A7FAF58" w14:textId="1517900F" w:rsidR="00492125" w:rsidRPr="006C7EA6" w:rsidRDefault="00794D22" w:rsidP="006C7EA6">
      <w:pPr>
        <w:pStyle w:val="ListParagraph"/>
        <w:numPr>
          <w:ilvl w:val="0"/>
          <w:numId w:val="42"/>
        </w:numPr>
        <w:spacing w:line="276" w:lineRule="auto"/>
        <w:jc w:val="both"/>
        <w:rPr>
          <w:szCs w:val="24"/>
        </w:rPr>
      </w:pPr>
      <w:r w:rsidRPr="006C7EA6">
        <w:rPr>
          <w:rFonts w:eastAsiaTheme="minorHAnsi"/>
          <w:color w:val="000000"/>
          <w:szCs w:val="24"/>
          <w:lang w:eastAsia="lv-LV"/>
        </w:rPr>
        <w:t xml:space="preserve">Gala vērtējumu </w:t>
      </w:r>
      <w:r w:rsidR="00492125" w:rsidRPr="006C7EA6">
        <w:rPr>
          <w:bCs/>
          <w:iCs/>
          <w:color w:val="000000"/>
          <w:szCs w:val="24"/>
          <w:lang w:eastAsia="lv-LV"/>
        </w:rPr>
        <w:t>(K)</w:t>
      </w:r>
      <w:r w:rsidR="00A25702" w:rsidRPr="006C7EA6">
        <w:rPr>
          <w:rFonts w:eastAsiaTheme="minorHAnsi"/>
          <w:bCs/>
          <w:iCs/>
          <w:color w:val="000000"/>
          <w:szCs w:val="24"/>
          <w:lang w:eastAsia="lv-LV"/>
        </w:rPr>
        <w:t>,</w:t>
      </w:r>
      <w:r w:rsidRPr="006C7EA6">
        <w:rPr>
          <w:rFonts w:eastAsiaTheme="minorHAnsi"/>
          <w:color w:val="000000"/>
          <w:szCs w:val="24"/>
          <w:lang w:eastAsia="lv-LV"/>
        </w:rPr>
        <w:t xml:space="preserve"> ņemot vērā piedāvāto cenu un kvalitātes kritērija vērtējumā iegūto punktu kopsummu, aprēķina pēc šādas formulas: </w:t>
      </w:r>
      <w:r w:rsidR="00492125" w:rsidRPr="006C7EA6">
        <w:rPr>
          <w:szCs w:val="24"/>
        </w:rPr>
        <w:t xml:space="preserve">K = </w:t>
      </w:r>
      <w:r w:rsidR="00A25702" w:rsidRPr="006C7EA6">
        <w:rPr>
          <w:szCs w:val="24"/>
        </w:rPr>
        <w:t>A+B (B</w:t>
      </w:r>
      <w:r w:rsidR="00492125" w:rsidRPr="006C7EA6">
        <w:rPr>
          <w:szCs w:val="24"/>
          <w:vertAlign w:val="subscript"/>
        </w:rPr>
        <w:t>1</w:t>
      </w:r>
      <w:r w:rsidR="00492125" w:rsidRPr="006C7EA6">
        <w:rPr>
          <w:szCs w:val="24"/>
        </w:rPr>
        <w:t xml:space="preserve">+ </w:t>
      </w:r>
      <w:r w:rsidR="00A25702" w:rsidRPr="006C7EA6">
        <w:rPr>
          <w:szCs w:val="24"/>
        </w:rPr>
        <w:t>B</w:t>
      </w:r>
      <w:r w:rsidR="00492125" w:rsidRPr="006C7EA6">
        <w:rPr>
          <w:szCs w:val="24"/>
          <w:vertAlign w:val="subscript"/>
        </w:rPr>
        <w:t>2</w:t>
      </w:r>
      <w:r w:rsidR="00A25702" w:rsidRPr="006C7EA6">
        <w:rPr>
          <w:szCs w:val="24"/>
        </w:rPr>
        <w:t>).</w:t>
      </w:r>
    </w:p>
    <w:p w14:paraId="2DE282F7" w14:textId="4B403A66" w:rsidR="00492125" w:rsidRPr="006C7EA6" w:rsidRDefault="00492125" w:rsidP="006C7EA6">
      <w:pPr>
        <w:pStyle w:val="ListParagraph"/>
        <w:numPr>
          <w:ilvl w:val="0"/>
          <w:numId w:val="42"/>
        </w:numPr>
        <w:spacing w:line="276" w:lineRule="auto"/>
        <w:jc w:val="both"/>
        <w:rPr>
          <w:szCs w:val="24"/>
        </w:rPr>
      </w:pPr>
      <w:r w:rsidRPr="006C7EA6">
        <w:rPr>
          <w:szCs w:val="24"/>
        </w:rPr>
        <w:t xml:space="preserve">Par saimnieciski visizdevīgāko piedāvājumu iepirkuma komisija atzīs piedāvājumu, kurš iegūs visaugstāko galīgo skaitlisko vērtējumu (punktu skaitu). </w:t>
      </w:r>
    </w:p>
    <w:p w14:paraId="4FD4B7BA" w14:textId="4AF7E793" w:rsidR="001D3E66" w:rsidRPr="000870F4" w:rsidRDefault="001D3E66" w:rsidP="006C7EA6">
      <w:pPr>
        <w:pStyle w:val="ListParagraph"/>
        <w:numPr>
          <w:ilvl w:val="0"/>
          <w:numId w:val="42"/>
        </w:numPr>
        <w:spacing w:line="276" w:lineRule="auto"/>
        <w:jc w:val="both"/>
        <w:rPr>
          <w:szCs w:val="24"/>
        </w:rPr>
      </w:pPr>
      <w:r w:rsidRPr="000870F4">
        <w:rPr>
          <w:rFonts w:eastAsiaTheme="minorHAnsi"/>
          <w:color w:val="000000" w:themeColor="text1"/>
          <w:szCs w:val="24"/>
        </w:rPr>
        <w:t xml:space="preserve">Ja punktu aprēķināšanas rezultātā diviem Pretendentiem ir vienāds punktu skaits, tad par uzvarētāju tiek atzīts tas Pretendents, kurš ieguvis vislielāko punktu skaitu summāri </w:t>
      </w:r>
      <w:bookmarkStart w:id="2" w:name="_Hlk67305023"/>
      <w:r w:rsidR="00A25702" w:rsidRPr="000870F4">
        <w:rPr>
          <w:rFonts w:eastAsiaTheme="minorHAnsi"/>
          <w:color w:val="000000" w:themeColor="text1"/>
          <w:szCs w:val="24"/>
        </w:rPr>
        <w:t>(</w:t>
      </w:r>
      <w:r w:rsidR="000870F4" w:rsidRPr="000870F4">
        <w:rPr>
          <w:rFonts w:eastAsiaTheme="minorHAnsi"/>
          <w:color w:val="000000" w:themeColor="text1"/>
          <w:szCs w:val="24"/>
        </w:rPr>
        <w:t>B</w:t>
      </w:r>
      <w:r w:rsidR="000870F4" w:rsidRPr="000870F4">
        <w:rPr>
          <w:rFonts w:eastAsiaTheme="minorHAnsi"/>
          <w:color w:val="000000" w:themeColor="text1"/>
          <w:szCs w:val="24"/>
          <w:vertAlign w:val="subscript"/>
        </w:rPr>
        <w:t>1</w:t>
      </w:r>
      <w:r w:rsidR="00A25702" w:rsidRPr="000870F4">
        <w:rPr>
          <w:rFonts w:eastAsiaTheme="minorHAnsi"/>
          <w:color w:val="000000" w:themeColor="text1"/>
          <w:szCs w:val="24"/>
        </w:rPr>
        <w:t xml:space="preserve">) </w:t>
      </w:r>
      <w:r w:rsidR="008F483B" w:rsidRPr="000870F4">
        <w:rPr>
          <w:rFonts w:eastAsiaTheme="minorHAnsi"/>
          <w:color w:val="000000" w:themeColor="text1"/>
          <w:szCs w:val="24"/>
        </w:rPr>
        <w:t>kritērij</w:t>
      </w:r>
      <w:r w:rsidR="000870F4" w:rsidRPr="000870F4">
        <w:rPr>
          <w:rFonts w:eastAsiaTheme="minorHAnsi"/>
          <w:color w:val="000000" w:themeColor="text1"/>
          <w:szCs w:val="24"/>
        </w:rPr>
        <w:t>ā</w:t>
      </w:r>
      <w:r w:rsidR="008F483B" w:rsidRPr="000870F4">
        <w:rPr>
          <w:rFonts w:eastAsiaTheme="minorHAnsi"/>
          <w:color w:val="000000" w:themeColor="text1"/>
          <w:szCs w:val="24"/>
        </w:rPr>
        <w:t xml:space="preserve"> “</w:t>
      </w:r>
      <w:r w:rsidR="000870F4" w:rsidRPr="000870F4">
        <w:rPr>
          <w:bCs/>
          <w:iCs/>
          <w:szCs w:val="24"/>
        </w:rPr>
        <w:t>Kampaņas radošās idejas izklāsts</w:t>
      </w:r>
      <w:r w:rsidR="008F483B" w:rsidRPr="000870F4">
        <w:rPr>
          <w:rFonts w:eastAsiaTheme="minorHAnsi"/>
          <w:color w:val="000000" w:themeColor="text1"/>
          <w:szCs w:val="24"/>
        </w:rPr>
        <w:t>”</w:t>
      </w:r>
      <w:bookmarkEnd w:id="2"/>
      <w:r w:rsidRPr="000870F4">
        <w:rPr>
          <w:rFonts w:eastAsiaTheme="minorHAnsi"/>
          <w:color w:val="000000" w:themeColor="text1"/>
          <w:szCs w:val="24"/>
        </w:rPr>
        <w:t xml:space="preserve">. Ja arī starp Pretendentiem summāri iegūtais punktu skaits par </w:t>
      </w:r>
      <w:r w:rsidR="00A25702" w:rsidRPr="000870F4">
        <w:rPr>
          <w:rFonts w:eastAsiaTheme="minorHAnsi"/>
          <w:color w:val="000000" w:themeColor="text1"/>
          <w:szCs w:val="24"/>
        </w:rPr>
        <w:t>(</w:t>
      </w:r>
      <w:r w:rsidR="000870F4" w:rsidRPr="000870F4">
        <w:rPr>
          <w:rFonts w:eastAsiaTheme="minorHAnsi"/>
          <w:color w:val="000000" w:themeColor="text1"/>
          <w:szCs w:val="24"/>
        </w:rPr>
        <w:t>B</w:t>
      </w:r>
      <w:r w:rsidR="000870F4" w:rsidRPr="000870F4">
        <w:rPr>
          <w:rFonts w:eastAsiaTheme="minorHAnsi"/>
          <w:color w:val="000000" w:themeColor="text1"/>
          <w:szCs w:val="24"/>
          <w:vertAlign w:val="subscript"/>
        </w:rPr>
        <w:t>1</w:t>
      </w:r>
      <w:r w:rsidR="00A25702" w:rsidRPr="000870F4">
        <w:rPr>
          <w:rFonts w:eastAsiaTheme="minorHAnsi"/>
          <w:color w:val="000000" w:themeColor="text1"/>
          <w:szCs w:val="24"/>
        </w:rPr>
        <w:t>) “</w:t>
      </w:r>
      <w:r w:rsidR="000870F4" w:rsidRPr="000870F4">
        <w:rPr>
          <w:bCs/>
          <w:iCs/>
          <w:szCs w:val="24"/>
        </w:rPr>
        <w:t>Kampaņas radošās idejas izklāsts</w:t>
      </w:r>
      <w:r w:rsidR="00A25702" w:rsidRPr="000870F4">
        <w:rPr>
          <w:rFonts w:eastAsiaTheme="minorHAnsi"/>
          <w:color w:val="000000" w:themeColor="text1"/>
          <w:szCs w:val="24"/>
        </w:rPr>
        <w:t xml:space="preserve">” kritēriju </w:t>
      </w:r>
      <w:r w:rsidRPr="000870F4">
        <w:rPr>
          <w:rFonts w:eastAsiaTheme="minorHAnsi"/>
          <w:color w:val="000000" w:themeColor="text1"/>
          <w:szCs w:val="24"/>
        </w:rPr>
        <w:t xml:space="preserve">ir vienāds, tad  par uzvarētāju tiek atzīts tas Pretendents, kurš ieguvis vislielāko punktu skaitu summāri </w:t>
      </w:r>
      <w:r w:rsidR="00A25702" w:rsidRPr="000870F4">
        <w:rPr>
          <w:rFonts w:eastAsiaTheme="minorHAnsi"/>
          <w:color w:val="000000" w:themeColor="text1"/>
          <w:szCs w:val="24"/>
        </w:rPr>
        <w:t>(</w:t>
      </w:r>
      <w:r w:rsidR="000870F4" w:rsidRPr="000870F4">
        <w:rPr>
          <w:rFonts w:eastAsiaTheme="minorHAnsi"/>
          <w:color w:val="000000" w:themeColor="text1"/>
          <w:szCs w:val="24"/>
        </w:rPr>
        <w:t>A</w:t>
      </w:r>
      <w:r w:rsidR="00A25702" w:rsidRPr="000870F4">
        <w:rPr>
          <w:rFonts w:eastAsiaTheme="minorHAnsi"/>
          <w:color w:val="000000" w:themeColor="text1"/>
          <w:szCs w:val="24"/>
        </w:rPr>
        <w:t>)</w:t>
      </w:r>
      <w:r w:rsidR="008F483B" w:rsidRPr="000870F4">
        <w:rPr>
          <w:rFonts w:eastAsiaTheme="minorHAnsi"/>
          <w:color w:val="000000" w:themeColor="text1"/>
          <w:szCs w:val="24"/>
        </w:rPr>
        <w:t xml:space="preserve"> kritērij</w:t>
      </w:r>
      <w:r w:rsidR="000870F4">
        <w:rPr>
          <w:rFonts w:eastAsiaTheme="minorHAnsi"/>
          <w:color w:val="000000" w:themeColor="text1"/>
          <w:szCs w:val="24"/>
        </w:rPr>
        <w:t>ā</w:t>
      </w:r>
      <w:r w:rsidR="008F483B" w:rsidRPr="000870F4">
        <w:rPr>
          <w:rFonts w:eastAsiaTheme="minorHAnsi"/>
          <w:color w:val="000000" w:themeColor="text1"/>
          <w:szCs w:val="24"/>
        </w:rPr>
        <w:t xml:space="preserve"> “</w:t>
      </w:r>
      <w:r w:rsidR="000870F4" w:rsidRPr="000870F4">
        <w:rPr>
          <w:szCs w:val="24"/>
        </w:rPr>
        <w:t>Pakalpojuma cena</w:t>
      </w:r>
      <w:r w:rsidR="008F483B" w:rsidRPr="000870F4">
        <w:rPr>
          <w:rFonts w:eastAsiaTheme="minorHAnsi"/>
          <w:color w:val="000000" w:themeColor="text1"/>
          <w:szCs w:val="24"/>
        </w:rPr>
        <w:t>”</w:t>
      </w:r>
      <w:r w:rsidRPr="000870F4">
        <w:rPr>
          <w:rFonts w:eastAsiaTheme="minorHAnsi"/>
          <w:color w:val="000000" w:themeColor="text1"/>
          <w:szCs w:val="24"/>
        </w:rPr>
        <w:t xml:space="preserve">.  </w:t>
      </w:r>
    </w:p>
    <w:p w14:paraId="2E99457F" w14:textId="77777777" w:rsidR="001D3E66" w:rsidRPr="006C7EA6" w:rsidRDefault="001D3E66" w:rsidP="006C7EA6">
      <w:pPr>
        <w:spacing w:line="276" w:lineRule="auto"/>
        <w:rPr>
          <w:color w:val="000000" w:themeColor="text1"/>
        </w:rPr>
      </w:pPr>
    </w:p>
    <w:p w14:paraId="44A89615" w14:textId="77777777" w:rsidR="008A6FC3" w:rsidRPr="006C7EA6" w:rsidRDefault="008A6FC3" w:rsidP="006C7EA6">
      <w:pPr>
        <w:spacing w:before="120" w:line="276" w:lineRule="auto"/>
        <w:ind w:left="357"/>
        <w:jc w:val="both"/>
        <w:rPr>
          <w:color w:val="000000"/>
          <w:lang w:eastAsia="lv-LV"/>
        </w:rPr>
      </w:pPr>
    </w:p>
    <w:p w14:paraId="1B203C88" w14:textId="77777777" w:rsidR="008A6FC3" w:rsidRPr="006C7EA6" w:rsidRDefault="008A6FC3" w:rsidP="006C7EA6">
      <w:pPr>
        <w:spacing w:line="276" w:lineRule="auto"/>
        <w:ind w:left="357"/>
        <w:jc w:val="both"/>
      </w:pPr>
    </w:p>
    <w:p w14:paraId="3F49C74B" w14:textId="77777777" w:rsidR="008A6FC3" w:rsidRPr="006C7EA6" w:rsidRDefault="008A6FC3" w:rsidP="006C7EA6">
      <w:pPr>
        <w:spacing w:line="276" w:lineRule="auto"/>
        <w:ind w:left="357"/>
        <w:jc w:val="both"/>
      </w:pPr>
    </w:p>
    <w:p w14:paraId="59048F63" w14:textId="77777777" w:rsidR="008A6FC3" w:rsidRPr="006C7EA6" w:rsidRDefault="008A6FC3" w:rsidP="006C7EA6">
      <w:pPr>
        <w:spacing w:line="276" w:lineRule="auto"/>
        <w:ind w:left="357"/>
        <w:jc w:val="both"/>
        <w:rPr>
          <w:snapToGrid w:val="0"/>
          <w:color w:val="000000"/>
        </w:rPr>
      </w:pPr>
    </w:p>
    <w:p w14:paraId="2A2C3F7B" w14:textId="77777777" w:rsidR="008A6FC3" w:rsidRPr="006C7EA6" w:rsidRDefault="008A6FC3" w:rsidP="006C7EA6">
      <w:pPr>
        <w:spacing w:line="276" w:lineRule="auto"/>
        <w:ind w:left="357"/>
        <w:jc w:val="both"/>
      </w:pPr>
    </w:p>
    <w:p w14:paraId="502BAABF" w14:textId="77777777" w:rsidR="008A6FC3" w:rsidRPr="006C7EA6" w:rsidRDefault="008A6FC3" w:rsidP="006C7EA6">
      <w:pPr>
        <w:spacing w:line="276" w:lineRule="auto"/>
        <w:jc w:val="both"/>
      </w:pPr>
    </w:p>
    <w:p w14:paraId="6D4FC299" w14:textId="6E438C50" w:rsidR="00B33C5C" w:rsidRPr="006C7EA6" w:rsidRDefault="00B33C5C" w:rsidP="006C7EA6">
      <w:pPr>
        <w:spacing w:line="276" w:lineRule="auto"/>
        <w:jc w:val="both"/>
        <w:rPr>
          <w:color w:val="000000" w:themeColor="text1"/>
        </w:rPr>
      </w:pPr>
    </w:p>
    <w:sectPr w:rsidR="00B33C5C" w:rsidRPr="006C7EA6" w:rsidSect="00B00708">
      <w:footerReference w:type="even" r:id="rId8"/>
      <w:footerReference w:type="default" r:id="rId9"/>
      <w:footerReference w:type="first" r:id="rId10"/>
      <w:pgSz w:w="11906" w:h="16838"/>
      <w:pgMar w:top="1418" w:right="1134" w:bottom="1134" w:left="1701" w:header="709" w:footer="45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BFC9B2" w16cid:durableId="25369E5C"/>
  <w16cid:commentId w16cid:paraId="4DA1564E" w16cid:durableId="2536A3B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8F1A5" w14:textId="77777777" w:rsidR="00D356A6" w:rsidRDefault="00D356A6" w:rsidP="00CC4BD7">
      <w:r>
        <w:separator/>
      </w:r>
    </w:p>
  </w:endnote>
  <w:endnote w:type="continuationSeparator" w:id="0">
    <w:p w14:paraId="7E524A24" w14:textId="77777777" w:rsidR="00D356A6" w:rsidRDefault="00D356A6" w:rsidP="00CC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EYInterstate">
    <w:altName w:val="Corbel"/>
    <w:charset w:val="BA"/>
    <w:family w:val="auto"/>
    <w:pitch w:val="variable"/>
    <w:sig w:usb0="00000001" w:usb1="5000206A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C6226" w14:textId="77777777" w:rsidR="00E83435" w:rsidRPr="006E3BAB" w:rsidRDefault="00E83435" w:rsidP="0027198D">
    <w:pPr>
      <w:pStyle w:val="Footer"/>
      <w:pBdr>
        <w:top w:val="thinThickSmallGap" w:sz="24" w:space="1" w:color="622423"/>
      </w:pBdr>
      <w:ind w:right="360"/>
      <w:jc w:val="right"/>
      <w:rPr>
        <w:sz w:val="20"/>
      </w:rPr>
    </w:pPr>
  </w:p>
  <w:p w14:paraId="776E2664" w14:textId="77777777" w:rsidR="00E83435" w:rsidRPr="005C0AEA" w:rsidRDefault="00E83435" w:rsidP="0027198D">
    <w:pPr>
      <w:pStyle w:val="Footer"/>
      <w:pBdr>
        <w:top w:val="thinThickSmallGap" w:sz="24" w:space="1" w:color="622423"/>
      </w:pBdr>
      <w:ind w:right="360"/>
      <w:jc w:val="right"/>
      <w:rPr>
        <w:sz w:val="20"/>
      </w:rPr>
    </w:pPr>
    <w:r w:rsidRPr="006E3BAB">
      <w:rPr>
        <w:sz w:val="20"/>
      </w:rPr>
      <w:fldChar w:fldCharType="begin"/>
    </w:r>
    <w:r w:rsidRPr="006E3BAB">
      <w:rPr>
        <w:sz w:val="20"/>
      </w:rPr>
      <w:instrText xml:space="preserve"> PAGE  \* MERGEFORMAT </w:instrText>
    </w:r>
    <w:r w:rsidRPr="006E3BAB">
      <w:rPr>
        <w:sz w:val="20"/>
      </w:rPr>
      <w:fldChar w:fldCharType="separate"/>
    </w:r>
    <w:r>
      <w:rPr>
        <w:noProof/>
        <w:sz w:val="20"/>
      </w:rPr>
      <w:t>56</w:t>
    </w:r>
    <w:r w:rsidRPr="006E3BAB">
      <w:rPr>
        <w:sz w:val="20"/>
      </w:rPr>
      <w:fldChar w:fldCharType="end"/>
    </w:r>
    <w:r w:rsidRPr="006E3BAB">
      <w:rPr>
        <w:sz w:val="20"/>
      </w:rPr>
      <w:t xml:space="preserve">.lapa no </w:t>
    </w:r>
    <w:r>
      <w:rPr>
        <w:noProof/>
        <w:sz w:val="20"/>
      </w:rPr>
      <w:fldChar w:fldCharType="begin"/>
    </w:r>
    <w:r>
      <w:rPr>
        <w:noProof/>
        <w:sz w:val="20"/>
      </w:rPr>
      <w:instrText xml:space="preserve"> NUMPAGES  \* MERGEFORMAT </w:instrText>
    </w:r>
    <w:r>
      <w:rPr>
        <w:noProof/>
        <w:sz w:val="20"/>
      </w:rPr>
      <w:fldChar w:fldCharType="separate"/>
    </w:r>
    <w:r>
      <w:rPr>
        <w:noProof/>
        <w:sz w:val="20"/>
      </w:rPr>
      <w:t>3</w:t>
    </w:r>
    <w:r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60F56" w14:textId="6AA20CDF" w:rsidR="00E83435" w:rsidRPr="005C0AEA" w:rsidRDefault="00E83435" w:rsidP="00A1710A">
    <w:pPr>
      <w:pStyle w:val="Footer"/>
      <w:pBdr>
        <w:top w:val="thinThickSmallGap" w:sz="24" w:space="1" w:color="622423"/>
      </w:pBdr>
      <w:spacing w:before="120"/>
      <w:jc w:val="right"/>
      <w:rPr>
        <w:sz w:val="20"/>
      </w:rPr>
    </w:pPr>
    <w:r w:rsidRPr="006E3BAB">
      <w:rPr>
        <w:sz w:val="20"/>
      </w:rPr>
      <w:fldChar w:fldCharType="begin"/>
    </w:r>
    <w:r w:rsidRPr="006E3BAB">
      <w:rPr>
        <w:sz w:val="20"/>
      </w:rPr>
      <w:instrText xml:space="preserve"> PAGE  \* MERGEFORMAT </w:instrText>
    </w:r>
    <w:r w:rsidRPr="006E3BAB">
      <w:rPr>
        <w:sz w:val="20"/>
      </w:rPr>
      <w:fldChar w:fldCharType="separate"/>
    </w:r>
    <w:r w:rsidR="00BA5E8D">
      <w:rPr>
        <w:noProof/>
        <w:sz w:val="20"/>
      </w:rPr>
      <w:t>3</w:t>
    </w:r>
    <w:r w:rsidRPr="006E3BAB">
      <w:rPr>
        <w:sz w:val="20"/>
      </w:rPr>
      <w:fldChar w:fldCharType="end"/>
    </w:r>
    <w:r w:rsidRPr="006E3BAB">
      <w:rPr>
        <w:sz w:val="20"/>
      </w:rPr>
      <w:t xml:space="preserve">.lapa no </w:t>
    </w:r>
    <w:r>
      <w:rPr>
        <w:noProof/>
        <w:sz w:val="20"/>
      </w:rPr>
      <w:fldChar w:fldCharType="begin"/>
    </w:r>
    <w:r>
      <w:rPr>
        <w:noProof/>
        <w:sz w:val="20"/>
      </w:rPr>
      <w:instrText xml:space="preserve"> NUMPAGES  \* MERGEFORMAT </w:instrText>
    </w:r>
    <w:r>
      <w:rPr>
        <w:noProof/>
        <w:sz w:val="20"/>
      </w:rPr>
      <w:fldChar w:fldCharType="separate"/>
    </w:r>
    <w:r w:rsidR="00BA5E8D">
      <w:rPr>
        <w:noProof/>
        <w:sz w:val="20"/>
      </w:rPr>
      <w:t>3</w:t>
    </w:r>
    <w:r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D719" w14:textId="77777777" w:rsidR="00E83435" w:rsidRPr="006E3BAB" w:rsidRDefault="00E83435" w:rsidP="0027198D">
    <w:pPr>
      <w:pStyle w:val="Footer"/>
      <w:pBdr>
        <w:top w:val="thinThickSmallGap" w:sz="24" w:space="1" w:color="622423"/>
      </w:pBdr>
      <w:ind w:right="360"/>
      <w:jc w:val="right"/>
      <w:rPr>
        <w:sz w:val="20"/>
      </w:rPr>
    </w:pPr>
  </w:p>
  <w:p w14:paraId="211E97D3" w14:textId="77777777" w:rsidR="00E83435" w:rsidRPr="005C0AEA" w:rsidRDefault="00E83435" w:rsidP="0027198D">
    <w:pPr>
      <w:pStyle w:val="Footer"/>
      <w:pBdr>
        <w:top w:val="thinThickSmallGap" w:sz="24" w:space="1" w:color="622423"/>
      </w:pBdr>
      <w:ind w:right="360"/>
      <w:jc w:val="right"/>
      <w:rPr>
        <w:sz w:val="20"/>
      </w:rPr>
    </w:pPr>
    <w:r w:rsidRPr="006E3BAB">
      <w:rPr>
        <w:sz w:val="20"/>
      </w:rPr>
      <w:fldChar w:fldCharType="begin"/>
    </w:r>
    <w:r w:rsidRPr="006E3BAB">
      <w:rPr>
        <w:sz w:val="20"/>
      </w:rPr>
      <w:instrText xml:space="preserve"> PAGE  \* MERGEFORMAT </w:instrText>
    </w:r>
    <w:r w:rsidRPr="006E3BAB">
      <w:rPr>
        <w:sz w:val="20"/>
      </w:rPr>
      <w:fldChar w:fldCharType="separate"/>
    </w:r>
    <w:r>
      <w:rPr>
        <w:noProof/>
        <w:sz w:val="20"/>
      </w:rPr>
      <w:t>1</w:t>
    </w:r>
    <w:r w:rsidRPr="006E3BAB">
      <w:rPr>
        <w:sz w:val="20"/>
      </w:rPr>
      <w:fldChar w:fldCharType="end"/>
    </w:r>
    <w:r w:rsidRPr="006E3BAB">
      <w:rPr>
        <w:sz w:val="20"/>
      </w:rPr>
      <w:t xml:space="preserve">.lapa no </w:t>
    </w:r>
    <w:r>
      <w:rPr>
        <w:noProof/>
        <w:sz w:val="20"/>
      </w:rPr>
      <w:fldChar w:fldCharType="begin"/>
    </w:r>
    <w:r>
      <w:rPr>
        <w:noProof/>
        <w:sz w:val="20"/>
      </w:rPr>
      <w:instrText xml:space="preserve"> NUMPAGES  \* MERGEFORMAT </w:instrText>
    </w:r>
    <w:r>
      <w:rPr>
        <w:noProof/>
        <w:sz w:val="20"/>
      </w:rPr>
      <w:fldChar w:fldCharType="separate"/>
    </w:r>
    <w:r>
      <w:rPr>
        <w:noProof/>
        <w:sz w:val="20"/>
      </w:rPr>
      <w:t>3</w:t>
    </w:r>
    <w:r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85B7C" w14:textId="77777777" w:rsidR="00D356A6" w:rsidRDefault="00D356A6" w:rsidP="00CC4BD7">
      <w:r>
        <w:separator/>
      </w:r>
    </w:p>
  </w:footnote>
  <w:footnote w:type="continuationSeparator" w:id="0">
    <w:p w14:paraId="6864669E" w14:textId="77777777" w:rsidR="00D356A6" w:rsidRDefault="00D356A6" w:rsidP="00CC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5pt;height:9.25pt" o:bullet="t">
        <v:imagedata r:id="rId1" o:title="BD21376_"/>
      </v:shape>
    </w:pict>
  </w:numPicBullet>
  <w:abstractNum w:abstractNumId="0" w15:restartNumberingAfterBreak="0">
    <w:nsid w:val="FFFFFF81"/>
    <w:multiLevelType w:val="singleLevel"/>
    <w:tmpl w:val="B44EA3EC"/>
    <w:lvl w:ilvl="0">
      <w:start w:val="1"/>
      <w:numFmt w:val="bullet"/>
      <w:pStyle w:val="ListBullet4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9E0273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0369B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rPr>
        <w:rFonts w:ascii="Times New Roman" w:hAnsi="Times New Roman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pStyle w:val="Level4"/>
      <w:lvlText w:val="%3.%4"/>
      <w:lvlJc w:val="left"/>
    </w:lvl>
    <w:lvl w:ilvl="4">
      <w:start w:val="1"/>
      <w:numFmt w:val="lowerLetter"/>
      <w:pStyle w:val="Level5"/>
      <w:lvlText w:val="%5."/>
      <w:lvlJc w:val="left"/>
      <w:pPr>
        <w:ind w:left="720"/>
      </w:pPr>
    </w:lvl>
    <w:lvl w:ilvl="5">
      <w:start w:val="1"/>
      <w:numFmt w:val="lowerLetter"/>
      <w:lvlText w:val="%6"/>
      <w:lvlJc w:val="left"/>
    </w:lvl>
    <w:lvl w:ilvl="6">
      <w:start w:val="1"/>
      <w:numFmt w:val="decimal"/>
      <w:pStyle w:val="Level7"/>
      <w:lvlText w:val="(%7)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64563A"/>
    <w:multiLevelType w:val="multilevel"/>
    <w:tmpl w:val="836AF596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321F09"/>
    <w:multiLevelType w:val="multilevel"/>
    <w:tmpl w:val="397CA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51E006F"/>
    <w:multiLevelType w:val="multilevel"/>
    <w:tmpl w:val="397CA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8491563"/>
    <w:multiLevelType w:val="hybridMultilevel"/>
    <w:tmpl w:val="ABCE70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158CA"/>
    <w:multiLevelType w:val="hybridMultilevel"/>
    <w:tmpl w:val="3642E19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0F945470"/>
    <w:multiLevelType w:val="hybridMultilevel"/>
    <w:tmpl w:val="E534AD00"/>
    <w:lvl w:ilvl="0" w:tplc="8A4052D0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15E7C5F"/>
    <w:multiLevelType w:val="hybridMultilevel"/>
    <w:tmpl w:val="2282231E"/>
    <w:lvl w:ilvl="0" w:tplc="F1F49C5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302A9"/>
    <w:multiLevelType w:val="hybridMultilevel"/>
    <w:tmpl w:val="3A8A16E8"/>
    <w:lvl w:ilvl="0" w:tplc="02E2DD8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1BB4710D"/>
    <w:multiLevelType w:val="multilevel"/>
    <w:tmpl w:val="195EA11C"/>
    <w:lvl w:ilvl="0">
      <w:start w:val="1"/>
      <w:numFmt w:val="decimal"/>
      <w:lvlText w:val="%1."/>
      <w:lvlJc w:val="left"/>
      <w:pPr>
        <w:ind w:left="504" w:hanging="317"/>
      </w:pPr>
      <w:rPr>
        <w:rFonts w:hint="default"/>
        <w:b/>
        <w:i w:val="0"/>
        <w:color w:val="808080"/>
        <w:sz w:val="24"/>
      </w:rPr>
    </w:lvl>
    <w:lvl w:ilvl="1">
      <w:start w:val="1"/>
      <w:numFmt w:val="bullet"/>
      <w:pStyle w:val="Bullet2Sol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pStyle w:val="Bullet3Sol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pStyle w:val="Bullet4Sol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14" w15:restartNumberingAfterBreak="0">
    <w:nsid w:val="1DB315A9"/>
    <w:multiLevelType w:val="hybridMultilevel"/>
    <w:tmpl w:val="2586CB2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F7EE7"/>
    <w:multiLevelType w:val="multilevel"/>
    <w:tmpl w:val="F6F48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1F6351D6"/>
    <w:multiLevelType w:val="multilevel"/>
    <w:tmpl w:val="7D521F0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17" w15:restartNumberingAfterBreak="0">
    <w:nsid w:val="21B30CA4"/>
    <w:multiLevelType w:val="hybridMultilevel"/>
    <w:tmpl w:val="2586CB2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7150"/>
    <w:multiLevelType w:val="hybridMultilevel"/>
    <w:tmpl w:val="43E2C62A"/>
    <w:lvl w:ilvl="0" w:tplc="69F2EF5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DD12993"/>
    <w:multiLevelType w:val="multilevel"/>
    <w:tmpl w:val="228E04EC"/>
    <w:lvl w:ilvl="0">
      <w:start w:val="1"/>
      <w:numFmt w:val="decimal"/>
      <w:pStyle w:val="Numeracija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0" w15:restartNumberingAfterBreak="0">
    <w:nsid w:val="40FB219B"/>
    <w:multiLevelType w:val="multilevel"/>
    <w:tmpl w:val="A27CD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2C9591C"/>
    <w:multiLevelType w:val="hybridMultilevel"/>
    <w:tmpl w:val="08CCF82E"/>
    <w:lvl w:ilvl="0" w:tplc="2AAA49E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6574B08"/>
    <w:multiLevelType w:val="multilevel"/>
    <w:tmpl w:val="D5CCA3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7107EB0"/>
    <w:multiLevelType w:val="multilevel"/>
    <w:tmpl w:val="F072D7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hint="default"/>
      </w:rPr>
    </w:lvl>
  </w:abstractNum>
  <w:abstractNum w:abstractNumId="24" w15:restartNumberingAfterBreak="0">
    <w:nsid w:val="47C76AC1"/>
    <w:multiLevelType w:val="multilevel"/>
    <w:tmpl w:val="9D601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94119F4"/>
    <w:multiLevelType w:val="hybridMultilevel"/>
    <w:tmpl w:val="AC4449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D78EA"/>
    <w:multiLevelType w:val="multilevel"/>
    <w:tmpl w:val="53A07236"/>
    <w:styleLink w:val="Styl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97A60C4"/>
    <w:multiLevelType w:val="hybridMultilevel"/>
    <w:tmpl w:val="2586CB2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E4755"/>
    <w:multiLevelType w:val="hybridMultilevel"/>
    <w:tmpl w:val="783C3888"/>
    <w:lvl w:ilvl="0" w:tplc="B7A019AC">
      <w:start w:val="1"/>
      <w:numFmt w:val="bullet"/>
      <w:pStyle w:val="TableBullet2Sol"/>
      <w:lvlText w:val="-"/>
      <w:lvlJc w:val="left"/>
      <w:pPr>
        <w:ind w:left="720" w:hanging="360"/>
      </w:pPr>
      <w:rPr>
        <w:rFonts w:ascii="Calibri" w:hAnsi="Calibri" w:hint="default"/>
        <w:color w:val="808080"/>
        <w:sz w:val="18"/>
      </w:rPr>
    </w:lvl>
    <w:lvl w:ilvl="1" w:tplc="48BA6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E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A3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E5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43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D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E3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EA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B2B1E"/>
    <w:multiLevelType w:val="multilevel"/>
    <w:tmpl w:val="AFF24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3E20E4C"/>
    <w:multiLevelType w:val="multilevel"/>
    <w:tmpl w:val="B46C0FB0"/>
    <w:lvl w:ilvl="0">
      <w:start w:val="1"/>
      <w:numFmt w:val="lowerLetter"/>
      <w:pStyle w:val="Bullet1Sol"/>
      <w:lvlText w:val="%1)"/>
      <w:lvlJc w:val="left"/>
      <w:pPr>
        <w:ind w:left="601" w:hanging="317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31" w15:restartNumberingAfterBreak="0">
    <w:nsid w:val="63E64BCE"/>
    <w:multiLevelType w:val="hybridMultilevel"/>
    <w:tmpl w:val="009A6DD4"/>
    <w:name w:val="WW8Num3"/>
    <w:lvl w:ilvl="0" w:tplc="0FD4B1EA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F1E0C30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B30456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458AFE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ED248B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4E6D6C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A90A20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B50B7D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10ED48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69204539"/>
    <w:multiLevelType w:val="hybridMultilevel"/>
    <w:tmpl w:val="A67EAE46"/>
    <w:lvl w:ilvl="0" w:tplc="455EB606">
      <w:start w:val="2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C1374B"/>
    <w:multiLevelType w:val="hybridMultilevel"/>
    <w:tmpl w:val="F2A2E484"/>
    <w:lvl w:ilvl="0" w:tplc="846A5B8E"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E1C01B8"/>
    <w:multiLevelType w:val="hybridMultilevel"/>
    <w:tmpl w:val="B6CAF45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02113"/>
    <w:multiLevelType w:val="multilevel"/>
    <w:tmpl w:val="71263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6" w15:restartNumberingAfterBreak="0">
    <w:nsid w:val="749B2761"/>
    <w:multiLevelType w:val="multilevel"/>
    <w:tmpl w:val="0426001F"/>
    <w:lvl w:ilvl="0">
      <w:start w:val="1"/>
      <w:numFmt w:val="decimal"/>
      <w:pStyle w:val="ListNumber2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7" w15:restartNumberingAfterBreak="0">
    <w:nsid w:val="754E14D1"/>
    <w:multiLevelType w:val="hybridMultilevel"/>
    <w:tmpl w:val="AC9E9E9E"/>
    <w:lvl w:ilvl="0" w:tplc="D64EF970">
      <w:start w:val="1"/>
      <w:numFmt w:val="bullet"/>
      <w:pStyle w:val="TableBullet1Sol"/>
      <w:lvlText w:val=""/>
      <w:lvlJc w:val="left"/>
      <w:pPr>
        <w:ind w:left="720" w:hanging="360"/>
      </w:pPr>
      <w:rPr>
        <w:rFonts w:ascii="Wingdings 2" w:hAnsi="Wingdings 2" w:hint="default"/>
        <w:color w:val="808080"/>
        <w:sz w:val="18"/>
      </w:rPr>
    </w:lvl>
    <w:lvl w:ilvl="1" w:tplc="E25A4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2B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02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23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8E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E7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67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67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27FC0"/>
    <w:multiLevelType w:val="hybridMultilevel"/>
    <w:tmpl w:val="A078CB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564CE"/>
    <w:multiLevelType w:val="hybridMultilevel"/>
    <w:tmpl w:val="66880E22"/>
    <w:lvl w:ilvl="0" w:tplc="025E2A5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6527FE0"/>
    <w:multiLevelType w:val="multilevel"/>
    <w:tmpl w:val="F268461C"/>
    <w:lvl w:ilvl="0">
      <w:start w:val="1"/>
      <w:numFmt w:val="decimal"/>
      <w:pStyle w:val="Style20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BD91539"/>
    <w:multiLevelType w:val="hybridMultilevel"/>
    <w:tmpl w:val="2586CB2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26"/>
  </w:num>
  <w:num w:numId="7">
    <w:abstractNumId w:val="13"/>
  </w:num>
  <w:num w:numId="8">
    <w:abstractNumId w:val="37"/>
  </w:num>
  <w:num w:numId="9">
    <w:abstractNumId w:val="28"/>
  </w:num>
  <w:num w:numId="10">
    <w:abstractNumId w:val="3"/>
  </w:num>
  <w:num w:numId="11">
    <w:abstractNumId w:val="19"/>
  </w:num>
  <w:num w:numId="12">
    <w:abstractNumId w:val="40"/>
  </w:num>
  <w:num w:numId="13">
    <w:abstractNumId w:val="30"/>
  </w:num>
  <w:num w:numId="14">
    <w:abstractNumId w:val="36"/>
  </w:num>
  <w:num w:numId="15">
    <w:abstractNumId w:val="4"/>
  </w:num>
  <w:num w:numId="16">
    <w:abstractNumId w:val="15"/>
  </w:num>
  <w:num w:numId="17">
    <w:abstractNumId w:val="18"/>
  </w:num>
  <w:num w:numId="18">
    <w:abstractNumId w:val="12"/>
  </w:num>
  <w:num w:numId="19">
    <w:abstractNumId w:val="39"/>
  </w:num>
  <w:num w:numId="20">
    <w:abstractNumId w:val="21"/>
  </w:num>
  <w:num w:numId="21">
    <w:abstractNumId w:val="7"/>
  </w:num>
  <w:num w:numId="22">
    <w:abstractNumId w:val="34"/>
  </w:num>
  <w:num w:numId="23">
    <w:abstractNumId w:val="38"/>
  </w:num>
  <w:num w:numId="24">
    <w:abstractNumId w:val="10"/>
  </w:num>
  <w:num w:numId="25">
    <w:abstractNumId w:val="17"/>
  </w:num>
  <w:num w:numId="26">
    <w:abstractNumId w:val="14"/>
  </w:num>
  <w:num w:numId="27">
    <w:abstractNumId w:val="27"/>
  </w:num>
  <w:num w:numId="28">
    <w:abstractNumId w:val="4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9"/>
  </w:num>
  <w:num w:numId="32">
    <w:abstractNumId w:val="25"/>
  </w:num>
  <w:num w:numId="33">
    <w:abstractNumId w:val="24"/>
  </w:num>
  <w:num w:numId="34">
    <w:abstractNumId w:val="32"/>
  </w:num>
  <w:num w:numId="35">
    <w:abstractNumId w:val="11"/>
  </w:num>
  <w:num w:numId="36">
    <w:abstractNumId w:val="23"/>
  </w:num>
  <w:num w:numId="37">
    <w:abstractNumId w:val="8"/>
  </w:num>
  <w:num w:numId="38">
    <w:abstractNumId w:val="6"/>
  </w:num>
  <w:num w:numId="39">
    <w:abstractNumId w:val="35"/>
  </w:num>
  <w:num w:numId="40">
    <w:abstractNumId w:val="5"/>
  </w:num>
  <w:num w:numId="41">
    <w:abstractNumId w:val="33"/>
  </w:num>
  <w:num w:numId="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B"/>
    <w:rsid w:val="0000029C"/>
    <w:rsid w:val="00001A6B"/>
    <w:rsid w:val="000035E9"/>
    <w:rsid w:val="0000375B"/>
    <w:rsid w:val="000038B3"/>
    <w:rsid w:val="000044E8"/>
    <w:rsid w:val="00006A1E"/>
    <w:rsid w:val="00007440"/>
    <w:rsid w:val="0001072E"/>
    <w:rsid w:val="000128C7"/>
    <w:rsid w:val="000145E8"/>
    <w:rsid w:val="00015A58"/>
    <w:rsid w:val="00020282"/>
    <w:rsid w:val="000202F5"/>
    <w:rsid w:val="00023861"/>
    <w:rsid w:val="00023A49"/>
    <w:rsid w:val="000258D2"/>
    <w:rsid w:val="0002780E"/>
    <w:rsid w:val="0003111B"/>
    <w:rsid w:val="00035D69"/>
    <w:rsid w:val="00036EFE"/>
    <w:rsid w:val="000371EF"/>
    <w:rsid w:val="00037E43"/>
    <w:rsid w:val="000420DC"/>
    <w:rsid w:val="00043976"/>
    <w:rsid w:val="00045B71"/>
    <w:rsid w:val="00046F72"/>
    <w:rsid w:val="00047456"/>
    <w:rsid w:val="00052A9B"/>
    <w:rsid w:val="00052C55"/>
    <w:rsid w:val="00054EBE"/>
    <w:rsid w:val="000566F5"/>
    <w:rsid w:val="00056ACF"/>
    <w:rsid w:val="0006046A"/>
    <w:rsid w:val="00060513"/>
    <w:rsid w:val="00061C0E"/>
    <w:rsid w:val="000620DB"/>
    <w:rsid w:val="00062BF0"/>
    <w:rsid w:val="00063EA8"/>
    <w:rsid w:val="00064DC6"/>
    <w:rsid w:val="00065003"/>
    <w:rsid w:val="00065591"/>
    <w:rsid w:val="00065A99"/>
    <w:rsid w:val="00065D76"/>
    <w:rsid w:val="00066ACC"/>
    <w:rsid w:val="000740B9"/>
    <w:rsid w:val="00074F12"/>
    <w:rsid w:val="00075FEC"/>
    <w:rsid w:val="000762D5"/>
    <w:rsid w:val="0007642D"/>
    <w:rsid w:val="00081AA6"/>
    <w:rsid w:val="00081F1F"/>
    <w:rsid w:val="000820CD"/>
    <w:rsid w:val="00084F33"/>
    <w:rsid w:val="00086723"/>
    <w:rsid w:val="000870F4"/>
    <w:rsid w:val="000928B4"/>
    <w:rsid w:val="00094CA4"/>
    <w:rsid w:val="00094DD4"/>
    <w:rsid w:val="000957D9"/>
    <w:rsid w:val="00096120"/>
    <w:rsid w:val="000A1D2F"/>
    <w:rsid w:val="000A3E2A"/>
    <w:rsid w:val="000A56F5"/>
    <w:rsid w:val="000A5C4C"/>
    <w:rsid w:val="000A68F2"/>
    <w:rsid w:val="000A6FF3"/>
    <w:rsid w:val="000A76A9"/>
    <w:rsid w:val="000A7EAB"/>
    <w:rsid w:val="000A7EC5"/>
    <w:rsid w:val="000B015C"/>
    <w:rsid w:val="000B021F"/>
    <w:rsid w:val="000B031A"/>
    <w:rsid w:val="000B13DD"/>
    <w:rsid w:val="000B1D6A"/>
    <w:rsid w:val="000B1FFF"/>
    <w:rsid w:val="000B3905"/>
    <w:rsid w:val="000B687D"/>
    <w:rsid w:val="000B7683"/>
    <w:rsid w:val="000C02FD"/>
    <w:rsid w:val="000C08FA"/>
    <w:rsid w:val="000C20AD"/>
    <w:rsid w:val="000C3834"/>
    <w:rsid w:val="000C3AF4"/>
    <w:rsid w:val="000C4B9D"/>
    <w:rsid w:val="000C534A"/>
    <w:rsid w:val="000C6B33"/>
    <w:rsid w:val="000C72C7"/>
    <w:rsid w:val="000D0247"/>
    <w:rsid w:val="000D0D58"/>
    <w:rsid w:val="000D1F0A"/>
    <w:rsid w:val="000D2812"/>
    <w:rsid w:val="000D2FCE"/>
    <w:rsid w:val="000D4D82"/>
    <w:rsid w:val="000D67D9"/>
    <w:rsid w:val="000E0ED3"/>
    <w:rsid w:val="000E1339"/>
    <w:rsid w:val="000E2BD8"/>
    <w:rsid w:val="000E73FD"/>
    <w:rsid w:val="000E785B"/>
    <w:rsid w:val="000E7CDD"/>
    <w:rsid w:val="000F004B"/>
    <w:rsid w:val="000F1011"/>
    <w:rsid w:val="000F2379"/>
    <w:rsid w:val="000F28E6"/>
    <w:rsid w:val="000F3B19"/>
    <w:rsid w:val="000F4131"/>
    <w:rsid w:val="000F477F"/>
    <w:rsid w:val="000F51DB"/>
    <w:rsid w:val="000F6EB3"/>
    <w:rsid w:val="000F7867"/>
    <w:rsid w:val="00102C2A"/>
    <w:rsid w:val="00103028"/>
    <w:rsid w:val="0010364C"/>
    <w:rsid w:val="00103DA6"/>
    <w:rsid w:val="00103F20"/>
    <w:rsid w:val="00104162"/>
    <w:rsid w:val="00104418"/>
    <w:rsid w:val="00105AC6"/>
    <w:rsid w:val="00106D07"/>
    <w:rsid w:val="00107F37"/>
    <w:rsid w:val="00111DC4"/>
    <w:rsid w:val="001149B4"/>
    <w:rsid w:val="00115646"/>
    <w:rsid w:val="001159A8"/>
    <w:rsid w:val="001159E0"/>
    <w:rsid w:val="00115BDC"/>
    <w:rsid w:val="00116653"/>
    <w:rsid w:val="00116851"/>
    <w:rsid w:val="00116CB8"/>
    <w:rsid w:val="00116F73"/>
    <w:rsid w:val="00120823"/>
    <w:rsid w:val="00121BAF"/>
    <w:rsid w:val="001225C8"/>
    <w:rsid w:val="00122654"/>
    <w:rsid w:val="001236E7"/>
    <w:rsid w:val="001249B9"/>
    <w:rsid w:val="00124E98"/>
    <w:rsid w:val="001257E1"/>
    <w:rsid w:val="00127895"/>
    <w:rsid w:val="001343B6"/>
    <w:rsid w:val="00135238"/>
    <w:rsid w:val="00135C0A"/>
    <w:rsid w:val="001361BB"/>
    <w:rsid w:val="00136A9C"/>
    <w:rsid w:val="00137A01"/>
    <w:rsid w:val="00140970"/>
    <w:rsid w:val="00140C74"/>
    <w:rsid w:val="00141146"/>
    <w:rsid w:val="00141DC4"/>
    <w:rsid w:val="001430FC"/>
    <w:rsid w:val="00143AC7"/>
    <w:rsid w:val="00144113"/>
    <w:rsid w:val="001455CF"/>
    <w:rsid w:val="00146879"/>
    <w:rsid w:val="001478AA"/>
    <w:rsid w:val="00147ACE"/>
    <w:rsid w:val="001509C3"/>
    <w:rsid w:val="00153054"/>
    <w:rsid w:val="001541A5"/>
    <w:rsid w:val="0015430A"/>
    <w:rsid w:val="001547C5"/>
    <w:rsid w:val="001555D9"/>
    <w:rsid w:val="00155688"/>
    <w:rsid w:val="00156F6F"/>
    <w:rsid w:val="00160307"/>
    <w:rsid w:val="00160E3B"/>
    <w:rsid w:val="001618D7"/>
    <w:rsid w:val="0016388C"/>
    <w:rsid w:val="00163DB4"/>
    <w:rsid w:val="0016475A"/>
    <w:rsid w:val="00164829"/>
    <w:rsid w:val="00164EF9"/>
    <w:rsid w:val="00166971"/>
    <w:rsid w:val="001716B0"/>
    <w:rsid w:val="00171858"/>
    <w:rsid w:val="0017393E"/>
    <w:rsid w:val="00173CF6"/>
    <w:rsid w:val="00175809"/>
    <w:rsid w:val="00176D47"/>
    <w:rsid w:val="0017798D"/>
    <w:rsid w:val="00181A50"/>
    <w:rsid w:val="00181D3B"/>
    <w:rsid w:val="0018389A"/>
    <w:rsid w:val="001840A9"/>
    <w:rsid w:val="00184115"/>
    <w:rsid w:val="0018457E"/>
    <w:rsid w:val="00184E7E"/>
    <w:rsid w:val="00184F38"/>
    <w:rsid w:val="001878D0"/>
    <w:rsid w:val="001921BD"/>
    <w:rsid w:val="00193617"/>
    <w:rsid w:val="00194028"/>
    <w:rsid w:val="00194DFA"/>
    <w:rsid w:val="00194E29"/>
    <w:rsid w:val="001950FC"/>
    <w:rsid w:val="001959EB"/>
    <w:rsid w:val="00197286"/>
    <w:rsid w:val="001A0F2D"/>
    <w:rsid w:val="001A17CB"/>
    <w:rsid w:val="001A66E5"/>
    <w:rsid w:val="001A6833"/>
    <w:rsid w:val="001A71E8"/>
    <w:rsid w:val="001B1031"/>
    <w:rsid w:val="001B2A74"/>
    <w:rsid w:val="001B3355"/>
    <w:rsid w:val="001B5387"/>
    <w:rsid w:val="001C115E"/>
    <w:rsid w:val="001C27D9"/>
    <w:rsid w:val="001C4269"/>
    <w:rsid w:val="001C448A"/>
    <w:rsid w:val="001C4DD3"/>
    <w:rsid w:val="001C6F1F"/>
    <w:rsid w:val="001C7026"/>
    <w:rsid w:val="001D060E"/>
    <w:rsid w:val="001D0863"/>
    <w:rsid w:val="001D097C"/>
    <w:rsid w:val="001D09A1"/>
    <w:rsid w:val="001D3BE8"/>
    <w:rsid w:val="001D3E66"/>
    <w:rsid w:val="001D444C"/>
    <w:rsid w:val="001D680F"/>
    <w:rsid w:val="001E12C2"/>
    <w:rsid w:val="001E2E27"/>
    <w:rsid w:val="001E3113"/>
    <w:rsid w:val="001E449B"/>
    <w:rsid w:val="001E4622"/>
    <w:rsid w:val="001E472F"/>
    <w:rsid w:val="001E48E8"/>
    <w:rsid w:val="001E6184"/>
    <w:rsid w:val="001E6347"/>
    <w:rsid w:val="001F0FFD"/>
    <w:rsid w:val="001F2CC1"/>
    <w:rsid w:val="001F2EDB"/>
    <w:rsid w:val="001F4B5A"/>
    <w:rsid w:val="001F5712"/>
    <w:rsid w:val="001F5AA5"/>
    <w:rsid w:val="001F6D3E"/>
    <w:rsid w:val="001F70ED"/>
    <w:rsid w:val="001F7761"/>
    <w:rsid w:val="001F79D6"/>
    <w:rsid w:val="001F7CC9"/>
    <w:rsid w:val="00201812"/>
    <w:rsid w:val="00206079"/>
    <w:rsid w:val="002061D1"/>
    <w:rsid w:val="002067A9"/>
    <w:rsid w:val="00207008"/>
    <w:rsid w:val="00207205"/>
    <w:rsid w:val="00210456"/>
    <w:rsid w:val="002107A0"/>
    <w:rsid w:val="00210F34"/>
    <w:rsid w:val="00212FB0"/>
    <w:rsid w:val="00214DB4"/>
    <w:rsid w:val="00215519"/>
    <w:rsid w:val="00220011"/>
    <w:rsid w:val="00220909"/>
    <w:rsid w:val="0022156D"/>
    <w:rsid w:val="00222CDD"/>
    <w:rsid w:val="0022419F"/>
    <w:rsid w:val="002250C8"/>
    <w:rsid w:val="00226D59"/>
    <w:rsid w:val="00226DD8"/>
    <w:rsid w:val="00227F18"/>
    <w:rsid w:val="00230032"/>
    <w:rsid w:val="0023219A"/>
    <w:rsid w:val="00235266"/>
    <w:rsid w:val="002354D3"/>
    <w:rsid w:val="002355A8"/>
    <w:rsid w:val="00236A82"/>
    <w:rsid w:val="00237BA4"/>
    <w:rsid w:val="00240D75"/>
    <w:rsid w:val="00242009"/>
    <w:rsid w:val="002427E0"/>
    <w:rsid w:val="00243102"/>
    <w:rsid w:val="00243D56"/>
    <w:rsid w:val="00243E15"/>
    <w:rsid w:val="0024488A"/>
    <w:rsid w:val="0024541D"/>
    <w:rsid w:val="002474DC"/>
    <w:rsid w:val="00250039"/>
    <w:rsid w:val="00252181"/>
    <w:rsid w:val="00254D30"/>
    <w:rsid w:val="00255367"/>
    <w:rsid w:val="00260F0C"/>
    <w:rsid w:val="00261CDD"/>
    <w:rsid w:val="00262067"/>
    <w:rsid w:val="0026455F"/>
    <w:rsid w:val="00264D1A"/>
    <w:rsid w:val="00265008"/>
    <w:rsid w:val="00265A94"/>
    <w:rsid w:val="00265C38"/>
    <w:rsid w:val="0026715E"/>
    <w:rsid w:val="00270264"/>
    <w:rsid w:val="0027198D"/>
    <w:rsid w:val="002735BB"/>
    <w:rsid w:val="00273F49"/>
    <w:rsid w:val="00274F84"/>
    <w:rsid w:val="00275705"/>
    <w:rsid w:val="00276504"/>
    <w:rsid w:val="00277446"/>
    <w:rsid w:val="00281AD0"/>
    <w:rsid w:val="00281B0D"/>
    <w:rsid w:val="00282A78"/>
    <w:rsid w:val="0028331F"/>
    <w:rsid w:val="0028393A"/>
    <w:rsid w:val="00283C5F"/>
    <w:rsid w:val="00286180"/>
    <w:rsid w:val="0028642B"/>
    <w:rsid w:val="002864DA"/>
    <w:rsid w:val="002872D4"/>
    <w:rsid w:val="0028766E"/>
    <w:rsid w:val="00287D97"/>
    <w:rsid w:val="00287FFD"/>
    <w:rsid w:val="00290C72"/>
    <w:rsid w:val="002923A9"/>
    <w:rsid w:val="002934BB"/>
    <w:rsid w:val="002955A6"/>
    <w:rsid w:val="002959E0"/>
    <w:rsid w:val="00295A80"/>
    <w:rsid w:val="002A0D7B"/>
    <w:rsid w:val="002A0F3C"/>
    <w:rsid w:val="002A1E89"/>
    <w:rsid w:val="002A2684"/>
    <w:rsid w:val="002A3548"/>
    <w:rsid w:val="002A3B26"/>
    <w:rsid w:val="002A3E0A"/>
    <w:rsid w:val="002A3EC3"/>
    <w:rsid w:val="002A757A"/>
    <w:rsid w:val="002B0B21"/>
    <w:rsid w:val="002B44DE"/>
    <w:rsid w:val="002B54A8"/>
    <w:rsid w:val="002C0A8E"/>
    <w:rsid w:val="002C1270"/>
    <w:rsid w:val="002C1D2A"/>
    <w:rsid w:val="002C277F"/>
    <w:rsid w:val="002C3618"/>
    <w:rsid w:val="002C57B9"/>
    <w:rsid w:val="002C5FD1"/>
    <w:rsid w:val="002C62E5"/>
    <w:rsid w:val="002C6935"/>
    <w:rsid w:val="002C6ED6"/>
    <w:rsid w:val="002C7FA0"/>
    <w:rsid w:val="002D0509"/>
    <w:rsid w:val="002D0E5C"/>
    <w:rsid w:val="002D16AF"/>
    <w:rsid w:val="002D220D"/>
    <w:rsid w:val="002D5E8F"/>
    <w:rsid w:val="002E0A6D"/>
    <w:rsid w:val="002E16A2"/>
    <w:rsid w:val="002E3D52"/>
    <w:rsid w:val="002E52AF"/>
    <w:rsid w:val="002E6DD9"/>
    <w:rsid w:val="002E783D"/>
    <w:rsid w:val="002F175B"/>
    <w:rsid w:val="002F1F77"/>
    <w:rsid w:val="002F3DC5"/>
    <w:rsid w:val="002F3FF6"/>
    <w:rsid w:val="002F59D4"/>
    <w:rsid w:val="002F688D"/>
    <w:rsid w:val="002F77E5"/>
    <w:rsid w:val="0030548C"/>
    <w:rsid w:val="0030576E"/>
    <w:rsid w:val="00305DE6"/>
    <w:rsid w:val="00306B7A"/>
    <w:rsid w:val="00307F1B"/>
    <w:rsid w:val="003110BF"/>
    <w:rsid w:val="003117B3"/>
    <w:rsid w:val="0031220F"/>
    <w:rsid w:val="00312627"/>
    <w:rsid w:val="0031464C"/>
    <w:rsid w:val="00314AA2"/>
    <w:rsid w:val="00314C2D"/>
    <w:rsid w:val="0031587D"/>
    <w:rsid w:val="00315928"/>
    <w:rsid w:val="0032183E"/>
    <w:rsid w:val="00322716"/>
    <w:rsid w:val="00322D84"/>
    <w:rsid w:val="00323759"/>
    <w:rsid w:val="003238F3"/>
    <w:rsid w:val="0032647E"/>
    <w:rsid w:val="00326800"/>
    <w:rsid w:val="00332422"/>
    <w:rsid w:val="003328DD"/>
    <w:rsid w:val="00332D7B"/>
    <w:rsid w:val="003335D2"/>
    <w:rsid w:val="00334432"/>
    <w:rsid w:val="00334EB9"/>
    <w:rsid w:val="00336A9E"/>
    <w:rsid w:val="00340417"/>
    <w:rsid w:val="00340528"/>
    <w:rsid w:val="0034229D"/>
    <w:rsid w:val="003423EB"/>
    <w:rsid w:val="003426C0"/>
    <w:rsid w:val="00342C3C"/>
    <w:rsid w:val="0034393F"/>
    <w:rsid w:val="00343DFE"/>
    <w:rsid w:val="0034445B"/>
    <w:rsid w:val="00344FFD"/>
    <w:rsid w:val="003469F2"/>
    <w:rsid w:val="00346A1C"/>
    <w:rsid w:val="00346DEF"/>
    <w:rsid w:val="0034728C"/>
    <w:rsid w:val="00347A24"/>
    <w:rsid w:val="00350A62"/>
    <w:rsid w:val="003524F2"/>
    <w:rsid w:val="00352BBB"/>
    <w:rsid w:val="00352DEE"/>
    <w:rsid w:val="00354268"/>
    <w:rsid w:val="00354A17"/>
    <w:rsid w:val="0035532A"/>
    <w:rsid w:val="00360530"/>
    <w:rsid w:val="00360A7A"/>
    <w:rsid w:val="00361593"/>
    <w:rsid w:val="00363308"/>
    <w:rsid w:val="003659A0"/>
    <w:rsid w:val="00366CA4"/>
    <w:rsid w:val="003674C5"/>
    <w:rsid w:val="003702FE"/>
    <w:rsid w:val="00370539"/>
    <w:rsid w:val="00370560"/>
    <w:rsid w:val="003711BD"/>
    <w:rsid w:val="00373B96"/>
    <w:rsid w:val="00373C31"/>
    <w:rsid w:val="00374042"/>
    <w:rsid w:val="0037423F"/>
    <w:rsid w:val="00374CD6"/>
    <w:rsid w:val="00375767"/>
    <w:rsid w:val="00382BA3"/>
    <w:rsid w:val="0038440A"/>
    <w:rsid w:val="00385176"/>
    <w:rsid w:val="0038588B"/>
    <w:rsid w:val="00386057"/>
    <w:rsid w:val="00390654"/>
    <w:rsid w:val="00390991"/>
    <w:rsid w:val="00392503"/>
    <w:rsid w:val="00392A5E"/>
    <w:rsid w:val="00397002"/>
    <w:rsid w:val="003A2E2C"/>
    <w:rsid w:val="003A4FA3"/>
    <w:rsid w:val="003A5779"/>
    <w:rsid w:val="003B1997"/>
    <w:rsid w:val="003B3641"/>
    <w:rsid w:val="003C32A3"/>
    <w:rsid w:val="003C391A"/>
    <w:rsid w:val="003D186C"/>
    <w:rsid w:val="003D19A0"/>
    <w:rsid w:val="003D360E"/>
    <w:rsid w:val="003D6E37"/>
    <w:rsid w:val="003E6069"/>
    <w:rsid w:val="003E62D5"/>
    <w:rsid w:val="003E75B9"/>
    <w:rsid w:val="003E799C"/>
    <w:rsid w:val="003F082D"/>
    <w:rsid w:val="003F2410"/>
    <w:rsid w:val="003F3625"/>
    <w:rsid w:val="003F3FA9"/>
    <w:rsid w:val="003F4DA3"/>
    <w:rsid w:val="003F522F"/>
    <w:rsid w:val="003F6863"/>
    <w:rsid w:val="00400B07"/>
    <w:rsid w:val="00401790"/>
    <w:rsid w:val="00403600"/>
    <w:rsid w:val="00405B5C"/>
    <w:rsid w:val="004067C8"/>
    <w:rsid w:val="00406D18"/>
    <w:rsid w:val="0041111C"/>
    <w:rsid w:val="00411344"/>
    <w:rsid w:val="004113D6"/>
    <w:rsid w:val="00411E3F"/>
    <w:rsid w:val="00413639"/>
    <w:rsid w:val="00416DBB"/>
    <w:rsid w:val="004205B1"/>
    <w:rsid w:val="00420971"/>
    <w:rsid w:val="004236E1"/>
    <w:rsid w:val="00423862"/>
    <w:rsid w:val="00423935"/>
    <w:rsid w:val="00423A1A"/>
    <w:rsid w:val="00423B11"/>
    <w:rsid w:val="00424828"/>
    <w:rsid w:val="00424AAF"/>
    <w:rsid w:val="00427B91"/>
    <w:rsid w:val="00430459"/>
    <w:rsid w:val="00430B5B"/>
    <w:rsid w:val="004347EF"/>
    <w:rsid w:val="00434B91"/>
    <w:rsid w:val="00435C4B"/>
    <w:rsid w:val="00436022"/>
    <w:rsid w:val="00436744"/>
    <w:rsid w:val="00436C2E"/>
    <w:rsid w:val="00436F1D"/>
    <w:rsid w:val="004418EB"/>
    <w:rsid w:val="0044510A"/>
    <w:rsid w:val="00445D68"/>
    <w:rsid w:val="00446936"/>
    <w:rsid w:val="004470B8"/>
    <w:rsid w:val="00447AF0"/>
    <w:rsid w:val="00451491"/>
    <w:rsid w:val="00451CBF"/>
    <w:rsid w:val="004549E5"/>
    <w:rsid w:val="004557BC"/>
    <w:rsid w:val="00455FD0"/>
    <w:rsid w:val="00457A77"/>
    <w:rsid w:val="00460FC7"/>
    <w:rsid w:val="004613F6"/>
    <w:rsid w:val="004623FA"/>
    <w:rsid w:val="0046480E"/>
    <w:rsid w:val="004652EF"/>
    <w:rsid w:val="00466174"/>
    <w:rsid w:val="00466BD9"/>
    <w:rsid w:val="00467F4C"/>
    <w:rsid w:val="00471476"/>
    <w:rsid w:val="00473FFE"/>
    <w:rsid w:val="00474C01"/>
    <w:rsid w:val="0047546E"/>
    <w:rsid w:val="004754A6"/>
    <w:rsid w:val="00481EA6"/>
    <w:rsid w:val="004825CB"/>
    <w:rsid w:val="0048438E"/>
    <w:rsid w:val="00485A22"/>
    <w:rsid w:val="0048683B"/>
    <w:rsid w:val="00486AE2"/>
    <w:rsid w:val="0048791B"/>
    <w:rsid w:val="00487FCB"/>
    <w:rsid w:val="00491FDC"/>
    <w:rsid w:val="00492125"/>
    <w:rsid w:val="00492420"/>
    <w:rsid w:val="00492CD0"/>
    <w:rsid w:val="00492F66"/>
    <w:rsid w:val="00493BFE"/>
    <w:rsid w:val="00494FC9"/>
    <w:rsid w:val="00495D5D"/>
    <w:rsid w:val="00496028"/>
    <w:rsid w:val="0049696D"/>
    <w:rsid w:val="004A0FF2"/>
    <w:rsid w:val="004A32FF"/>
    <w:rsid w:val="004A3644"/>
    <w:rsid w:val="004A366C"/>
    <w:rsid w:val="004A3CF9"/>
    <w:rsid w:val="004A449A"/>
    <w:rsid w:val="004A594F"/>
    <w:rsid w:val="004A7683"/>
    <w:rsid w:val="004B0185"/>
    <w:rsid w:val="004B1D7B"/>
    <w:rsid w:val="004B2314"/>
    <w:rsid w:val="004B2405"/>
    <w:rsid w:val="004B4499"/>
    <w:rsid w:val="004B5101"/>
    <w:rsid w:val="004B54B0"/>
    <w:rsid w:val="004B77CA"/>
    <w:rsid w:val="004B7B91"/>
    <w:rsid w:val="004C17D2"/>
    <w:rsid w:val="004C2643"/>
    <w:rsid w:val="004C403A"/>
    <w:rsid w:val="004C41A9"/>
    <w:rsid w:val="004C457D"/>
    <w:rsid w:val="004C4A3E"/>
    <w:rsid w:val="004C4C02"/>
    <w:rsid w:val="004C5E69"/>
    <w:rsid w:val="004C6447"/>
    <w:rsid w:val="004C67B7"/>
    <w:rsid w:val="004C78ED"/>
    <w:rsid w:val="004D0425"/>
    <w:rsid w:val="004D0B55"/>
    <w:rsid w:val="004D161F"/>
    <w:rsid w:val="004D1E99"/>
    <w:rsid w:val="004D7128"/>
    <w:rsid w:val="004E0EE6"/>
    <w:rsid w:val="004E360E"/>
    <w:rsid w:val="004E44CE"/>
    <w:rsid w:val="004E4C08"/>
    <w:rsid w:val="004E5951"/>
    <w:rsid w:val="004E5BC3"/>
    <w:rsid w:val="004E627C"/>
    <w:rsid w:val="004E7575"/>
    <w:rsid w:val="004E7D54"/>
    <w:rsid w:val="004F0272"/>
    <w:rsid w:val="004F2038"/>
    <w:rsid w:val="004F52AC"/>
    <w:rsid w:val="004F769B"/>
    <w:rsid w:val="005001D3"/>
    <w:rsid w:val="00503373"/>
    <w:rsid w:val="00504EC9"/>
    <w:rsid w:val="00511143"/>
    <w:rsid w:val="005111CD"/>
    <w:rsid w:val="005119EC"/>
    <w:rsid w:val="00512563"/>
    <w:rsid w:val="00512ADF"/>
    <w:rsid w:val="00512E74"/>
    <w:rsid w:val="0051451B"/>
    <w:rsid w:val="00514E5E"/>
    <w:rsid w:val="005169D1"/>
    <w:rsid w:val="00520EB4"/>
    <w:rsid w:val="00522326"/>
    <w:rsid w:val="00522F07"/>
    <w:rsid w:val="00523514"/>
    <w:rsid w:val="0052394C"/>
    <w:rsid w:val="005246E5"/>
    <w:rsid w:val="005263F2"/>
    <w:rsid w:val="0053057B"/>
    <w:rsid w:val="005310DD"/>
    <w:rsid w:val="0053182B"/>
    <w:rsid w:val="00534280"/>
    <w:rsid w:val="0053501A"/>
    <w:rsid w:val="0053694C"/>
    <w:rsid w:val="005376AE"/>
    <w:rsid w:val="00543DE6"/>
    <w:rsid w:val="00543E87"/>
    <w:rsid w:val="00543FC2"/>
    <w:rsid w:val="00550798"/>
    <w:rsid w:val="005509A2"/>
    <w:rsid w:val="00552232"/>
    <w:rsid w:val="00553469"/>
    <w:rsid w:val="0055363F"/>
    <w:rsid w:val="00555728"/>
    <w:rsid w:val="0055614C"/>
    <w:rsid w:val="005567A4"/>
    <w:rsid w:val="00557B0B"/>
    <w:rsid w:val="00561DE4"/>
    <w:rsid w:val="0056204B"/>
    <w:rsid w:val="005632A4"/>
    <w:rsid w:val="00563430"/>
    <w:rsid w:val="0056523E"/>
    <w:rsid w:val="00565CB5"/>
    <w:rsid w:val="00566DF1"/>
    <w:rsid w:val="005674BD"/>
    <w:rsid w:val="0057467A"/>
    <w:rsid w:val="00574D7B"/>
    <w:rsid w:val="00575321"/>
    <w:rsid w:val="0057772A"/>
    <w:rsid w:val="00577F30"/>
    <w:rsid w:val="0058028D"/>
    <w:rsid w:val="00581954"/>
    <w:rsid w:val="00581D4D"/>
    <w:rsid w:val="005836D3"/>
    <w:rsid w:val="00583B79"/>
    <w:rsid w:val="005858DD"/>
    <w:rsid w:val="00586423"/>
    <w:rsid w:val="00587B7A"/>
    <w:rsid w:val="0059004F"/>
    <w:rsid w:val="00591F60"/>
    <w:rsid w:val="00593045"/>
    <w:rsid w:val="00593945"/>
    <w:rsid w:val="00595E6D"/>
    <w:rsid w:val="00595F24"/>
    <w:rsid w:val="005974C0"/>
    <w:rsid w:val="005976A7"/>
    <w:rsid w:val="005A172D"/>
    <w:rsid w:val="005A1904"/>
    <w:rsid w:val="005A31A8"/>
    <w:rsid w:val="005A59AF"/>
    <w:rsid w:val="005A5E1F"/>
    <w:rsid w:val="005A76B3"/>
    <w:rsid w:val="005B132E"/>
    <w:rsid w:val="005B5474"/>
    <w:rsid w:val="005B6517"/>
    <w:rsid w:val="005C02E7"/>
    <w:rsid w:val="005C129F"/>
    <w:rsid w:val="005C488D"/>
    <w:rsid w:val="005C56DD"/>
    <w:rsid w:val="005C64FF"/>
    <w:rsid w:val="005D08E3"/>
    <w:rsid w:val="005D1028"/>
    <w:rsid w:val="005D16EF"/>
    <w:rsid w:val="005D2A61"/>
    <w:rsid w:val="005D4E3E"/>
    <w:rsid w:val="005D663E"/>
    <w:rsid w:val="005D7697"/>
    <w:rsid w:val="005D79C8"/>
    <w:rsid w:val="005E03B1"/>
    <w:rsid w:val="005E13EE"/>
    <w:rsid w:val="005E1C78"/>
    <w:rsid w:val="005E2C64"/>
    <w:rsid w:val="005E4C79"/>
    <w:rsid w:val="005E51C1"/>
    <w:rsid w:val="005E7918"/>
    <w:rsid w:val="005F1A2B"/>
    <w:rsid w:val="005F27C3"/>
    <w:rsid w:val="005F27D7"/>
    <w:rsid w:val="005F2F29"/>
    <w:rsid w:val="005F6EAD"/>
    <w:rsid w:val="005F747E"/>
    <w:rsid w:val="005F7D7C"/>
    <w:rsid w:val="00602B54"/>
    <w:rsid w:val="006030AD"/>
    <w:rsid w:val="0060365C"/>
    <w:rsid w:val="006043A9"/>
    <w:rsid w:val="0060579C"/>
    <w:rsid w:val="006066C3"/>
    <w:rsid w:val="00606B18"/>
    <w:rsid w:val="00607BCB"/>
    <w:rsid w:val="006108E0"/>
    <w:rsid w:val="00610B2F"/>
    <w:rsid w:val="00610D9D"/>
    <w:rsid w:val="00611476"/>
    <w:rsid w:val="00612273"/>
    <w:rsid w:val="006147D4"/>
    <w:rsid w:val="00614916"/>
    <w:rsid w:val="00614F06"/>
    <w:rsid w:val="00616891"/>
    <w:rsid w:val="00621D87"/>
    <w:rsid w:val="00622FC7"/>
    <w:rsid w:val="0062368A"/>
    <w:rsid w:val="006247AE"/>
    <w:rsid w:val="0062525A"/>
    <w:rsid w:val="00630E11"/>
    <w:rsid w:val="00631130"/>
    <w:rsid w:val="0063312A"/>
    <w:rsid w:val="00633EC0"/>
    <w:rsid w:val="006350D3"/>
    <w:rsid w:val="00635771"/>
    <w:rsid w:val="00635B16"/>
    <w:rsid w:val="0064009E"/>
    <w:rsid w:val="006400CC"/>
    <w:rsid w:val="006413D2"/>
    <w:rsid w:val="006427BB"/>
    <w:rsid w:val="00642946"/>
    <w:rsid w:val="00643EFE"/>
    <w:rsid w:val="00643F1B"/>
    <w:rsid w:val="0064415F"/>
    <w:rsid w:val="00644BDB"/>
    <w:rsid w:val="00647D64"/>
    <w:rsid w:val="00647E44"/>
    <w:rsid w:val="0065266B"/>
    <w:rsid w:val="00652900"/>
    <w:rsid w:val="006532EB"/>
    <w:rsid w:val="00656DBF"/>
    <w:rsid w:val="006628F1"/>
    <w:rsid w:val="00662C26"/>
    <w:rsid w:val="0066308B"/>
    <w:rsid w:val="006633C5"/>
    <w:rsid w:val="00665664"/>
    <w:rsid w:val="006729FD"/>
    <w:rsid w:val="0067458B"/>
    <w:rsid w:val="00676E3A"/>
    <w:rsid w:val="00677475"/>
    <w:rsid w:val="00682320"/>
    <w:rsid w:val="00683958"/>
    <w:rsid w:val="00683EC1"/>
    <w:rsid w:val="00684AF8"/>
    <w:rsid w:val="00684D16"/>
    <w:rsid w:val="00686D96"/>
    <w:rsid w:val="00687C95"/>
    <w:rsid w:val="006917FD"/>
    <w:rsid w:val="006932AB"/>
    <w:rsid w:val="0069353A"/>
    <w:rsid w:val="00693D90"/>
    <w:rsid w:val="00693FBD"/>
    <w:rsid w:val="00694C75"/>
    <w:rsid w:val="00697800"/>
    <w:rsid w:val="00697F6A"/>
    <w:rsid w:val="006A11B6"/>
    <w:rsid w:val="006A195D"/>
    <w:rsid w:val="006A2253"/>
    <w:rsid w:val="006A239A"/>
    <w:rsid w:val="006A43DE"/>
    <w:rsid w:val="006A7FF8"/>
    <w:rsid w:val="006B21DD"/>
    <w:rsid w:val="006B2223"/>
    <w:rsid w:val="006B3554"/>
    <w:rsid w:val="006B5A60"/>
    <w:rsid w:val="006B7E63"/>
    <w:rsid w:val="006C2806"/>
    <w:rsid w:val="006C2ACF"/>
    <w:rsid w:val="006C3357"/>
    <w:rsid w:val="006C3D2E"/>
    <w:rsid w:val="006C45B1"/>
    <w:rsid w:val="006C6B97"/>
    <w:rsid w:val="006C6E7A"/>
    <w:rsid w:val="006C7076"/>
    <w:rsid w:val="006C7791"/>
    <w:rsid w:val="006C77A9"/>
    <w:rsid w:val="006C7EA6"/>
    <w:rsid w:val="006D1F41"/>
    <w:rsid w:val="006D2373"/>
    <w:rsid w:val="006D41C9"/>
    <w:rsid w:val="006D61C4"/>
    <w:rsid w:val="006D7FF4"/>
    <w:rsid w:val="006E10CB"/>
    <w:rsid w:val="006E36B5"/>
    <w:rsid w:val="006E4016"/>
    <w:rsid w:val="006E41DA"/>
    <w:rsid w:val="006E45EB"/>
    <w:rsid w:val="006E63DD"/>
    <w:rsid w:val="006E6622"/>
    <w:rsid w:val="006E7CB7"/>
    <w:rsid w:val="006F3972"/>
    <w:rsid w:val="006F4323"/>
    <w:rsid w:val="006F5C13"/>
    <w:rsid w:val="006F7A39"/>
    <w:rsid w:val="00700BEE"/>
    <w:rsid w:val="0070114C"/>
    <w:rsid w:val="0070414A"/>
    <w:rsid w:val="00704FFA"/>
    <w:rsid w:val="00705A43"/>
    <w:rsid w:val="007065AA"/>
    <w:rsid w:val="007076C5"/>
    <w:rsid w:val="00710203"/>
    <w:rsid w:val="00710473"/>
    <w:rsid w:val="007106E0"/>
    <w:rsid w:val="00710BF3"/>
    <w:rsid w:val="00716596"/>
    <w:rsid w:val="00720A9A"/>
    <w:rsid w:val="007241B0"/>
    <w:rsid w:val="00724C1E"/>
    <w:rsid w:val="00725652"/>
    <w:rsid w:val="00725731"/>
    <w:rsid w:val="007260C2"/>
    <w:rsid w:val="00726F4E"/>
    <w:rsid w:val="00727CE9"/>
    <w:rsid w:val="00727EA3"/>
    <w:rsid w:val="00731760"/>
    <w:rsid w:val="00733ABE"/>
    <w:rsid w:val="00734610"/>
    <w:rsid w:val="00735579"/>
    <w:rsid w:val="00736438"/>
    <w:rsid w:val="0073757D"/>
    <w:rsid w:val="00740D86"/>
    <w:rsid w:val="00740FE8"/>
    <w:rsid w:val="00742333"/>
    <w:rsid w:val="00745493"/>
    <w:rsid w:val="007460C1"/>
    <w:rsid w:val="0074616B"/>
    <w:rsid w:val="00746B51"/>
    <w:rsid w:val="00747429"/>
    <w:rsid w:val="0075010E"/>
    <w:rsid w:val="00750172"/>
    <w:rsid w:val="00750407"/>
    <w:rsid w:val="0075084B"/>
    <w:rsid w:val="007523D1"/>
    <w:rsid w:val="0075353B"/>
    <w:rsid w:val="00753B96"/>
    <w:rsid w:val="007563D3"/>
    <w:rsid w:val="00756672"/>
    <w:rsid w:val="007656E4"/>
    <w:rsid w:val="007657A6"/>
    <w:rsid w:val="00766D91"/>
    <w:rsid w:val="007672CA"/>
    <w:rsid w:val="00767B60"/>
    <w:rsid w:val="007714EE"/>
    <w:rsid w:val="007715A0"/>
    <w:rsid w:val="00771C05"/>
    <w:rsid w:val="007723DE"/>
    <w:rsid w:val="00776715"/>
    <w:rsid w:val="0077725E"/>
    <w:rsid w:val="00777435"/>
    <w:rsid w:val="00777CBE"/>
    <w:rsid w:val="00780EE2"/>
    <w:rsid w:val="00785213"/>
    <w:rsid w:val="00787F34"/>
    <w:rsid w:val="00790900"/>
    <w:rsid w:val="0079357D"/>
    <w:rsid w:val="00793BE6"/>
    <w:rsid w:val="007940AF"/>
    <w:rsid w:val="00794905"/>
    <w:rsid w:val="00794D22"/>
    <w:rsid w:val="00795355"/>
    <w:rsid w:val="00796480"/>
    <w:rsid w:val="00796EAA"/>
    <w:rsid w:val="007A0352"/>
    <w:rsid w:val="007A056F"/>
    <w:rsid w:val="007A2F67"/>
    <w:rsid w:val="007A3844"/>
    <w:rsid w:val="007A7480"/>
    <w:rsid w:val="007A7C1E"/>
    <w:rsid w:val="007B0E20"/>
    <w:rsid w:val="007B5424"/>
    <w:rsid w:val="007B5BD8"/>
    <w:rsid w:val="007B5C1D"/>
    <w:rsid w:val="007B7350"/>
    <w:rsid w:val="007B7789"/>
    <w:rsid w:val="007B7A10"/>
    <w:rsid w:val="007C001D"/>
    <w:rsid w:val="007C11FC"/>
    <w:rsid w:val="007C15B5"/>
    <w:rsid w:val="007C2BD3"/>
    <w:rsid w:val="007C58D5"/>
    <w:rsid w:val="007C6434"/>
    <w:rsid w:val="007C7190"/>
    <w:rsid w:val="007C71F0"/>
    <w:rsid w:val="007C760E"/>
    <w:rsid w:val="007D0EC9"/>
    <w:rsid w:val="007D16B6"/>
    <w:rsid w:val="007D2505"/>
    <w:rsid w:val="007D29F7"/>
    <w:rsid w:val="007D3B75"/>
    <w:rsid w:val="007D417C"/>
    <w:rsid w:val="007D42BA"/>
    <w:rsid w:val="007D5FC0"/>
    <w:rsid w:val="007D6145"/>
    <w:rsid w:val="007D63EF"/>
    <w:rsid w:val="007D7677"/>
    <w:rsid w:val="007D779E"/>
    <w:rsid w:val="007D7C21"/>
    <w:rsid w:val="007E0709"/>
    <w:rsid w:val="007E296A"/>
    <w:rsid w:val="007E38BB"/>
    <w:rsid w:val="007E48B5"/>
    <w:rsid w:val="007E4FD4"/>
    <w:rsid w:val="007E6656"/>
    <w:rsid w:val="007F080D"/>
    <w:rsid w:val="007F0C36"/>
    <w:rsid w:val="007F0DA5"/>
    <w:rsid w:val="007F2562"/>
    <w:rsid w:val="007F3920"/>
    <w:rsid w:val="007F3A20"/>
    <w:rsid w:val="007F4A43"/>
    <w:rsid w:val="007F69BF"/>
    <w:rsid w:val="00800161"/>
    <w:rsid w:val="0080371D"/>
    <w:rsid w:val="008057EF"/>
    <w:rsid w:val="00805C5A"/>
    <w:rsid w:val="00807CBF"/>
    <w:rsid w:val="00812251"/>
    <w:rsid w:val="00812B3E"/>
    <w:rsid w:val="00813EF8"/>
    <w:rsid w:val="00816ACB"/>
    <w:rsid w:val="0081762B"/>
    <w:rsid w:val="008200EB"/>
    <w:rsid w:val="00820D0B"/>
    <w:rsid w:val="00823282"/>
    <w:rsid w:val="00826733"/>
    <w:rsid w:val="008273F0"/>
    <w:rsid w:val="0082748F"/>
    <w:rsid w:val="008278DB"/>
    <w:rsid w:val="00834B8D"/>
    <w:rsid w:val="0083564F"/>
    <w:rsid w:val="00835A92"/>
    <w:rsid w:val="00836505"/>
    <w:rsid w:val="00836DBF"/>
    <w:rsid w:val="00836FF5"/>
    <w:rsid w:val="008370F5"/>
    <w:rsid w:val="008401EF"/>
    <w:rsid w:val="0084493F"/>
    <w:rsid w:val="00844C6A"/>
    <w:rsid w:val="008455F7"/>
    <w:rsid w:val="0084768C"/>
    <w:rsid w:val="008515E5"/>
    <w:rsid w:val="00851E34"/>
    <w:rsid w:val="00855939"/>
    <w:rsid w:val="00855E4B"/>
    <w:rsid w:val="008571F7"/>
    <w:rsid w:val="008621A2"/>
    <w:rsid w:val="00864230"/>
    <w:rsid w:val="0086721C"/>
    <w:rsid w:val="00871188"/>
    <w:rsid w:val="00872382"/>
    <w:rsid w:val="008734C6"/>
    <w:rsid w:val="008745F6"/>
    <w:rsid w:val="008747C5"/>
    <w:rsid w:val="00874D98"/>
    <w:rsid w:val="00875FAE"/>
    <w:rsid w:val="0087702E"/>
    <w:rsid w:val="008809D8"/>
    <w:rsid w:val="0088124C"/>
    <w:rsid w:val="00881D52"/>
    <w:rsid w:val="00882C5B"/>
    <w:rsid w:val="00883257"/>
    <w:rsid w:val="00891526"/>
    <w:rsid w:val="00893340"/>
    <w:rsid w:val="00897AD8"/>
    <w:rsid w:val="008A1CAE"/>
    <w:rsid w:val="008A1D47"/>
    <w:rsid w:val="008A2449"/>
    <w:rsid w:val="008A49BD"/>
    <w:rsid w:val="008A54EC"/>
    <w:rsid w:val="008A5B9B"/>
    <w:rsid w:val="008A6108"/>
    <w:rsid w:val="008A6963"/>
    <w:rsid w:val="008A6BB0"/>
    <w:rsid w:val="008A6FC3"/>
    <w:rsid w:val="008B0171"/>
    <w:rsid w:val="008B1D55"/>
    <w:rsid w:val="008B361F"/>
    <w:rsid w:val="008B491D"/>
    <w:rsid w:val="008B4C32"/>
    <w:rsid w:val="008B72D3"/>
    <w:rsid w:val="008C0265"/>
    <w:rsid w:val="008C3812"/>
    <w:rsid w:val="008C3B95"/>
    <w:rsid w:val="008C6FA1"/>
    <w:rsid w:val="008C77CC"/>
    <w:rsid w:val="008C7955"/>
    <w:rsid w:val="008D0795"/>
    <w:rsid w:val="008D493A"/>
    <w:rsid w:val="008D4B24"/>
    <w:rsid w:val="008E0491"/>
    <w:rsid w:val="008E0B4E"/>
    <w:rsid w:val="008E27A2"/>
    <w:rsid w:val="008E367E"/>
    <w:rsid w:val="008E3BD7"/>
    <w:rsid w:val="008E3D97"/>
    <w:rsid w:val="008E4235"/>
    <w:rsid w:val="008E4347"/>
    <w:rsid w:val="008E6736"/>
    <w:rsid w:val="008E7F67"/>
    <w:rsid w:val="008F0172"/>
    <w:rsid w:val="008F0D7F"/>
    <w:rsid w:val="008F37E4"/>
    <w:rsid w:val="008F39F8"/>
    <w:rsid w:val="008F483B"/>
    <w:rsid w:val="008F69B8"/>
    <w:rsid w:val="008F6FBE"/>
    <w:rsid w:val="008F7F3F"/>
    <w:rsid w:val="00900C06"/>
    <w:rsid w:val="00900F94"/>
    <w:rsid w:val="0090387B"/>
    <w:rsid w:val="00905F86"/>
    <w:rsid w:val="0090747A"/>
    <w:rsid w:val="00907F65"/>
    <w:rsid w:val="009102B5"/>
    <w:rsid w:val="00910322"/>
    <w:rsid w:val="0091259A"/>
    <w:rsid w:val="00912C21"/>
    <w:rsid w:val="00912FF1"/>
    <w:rsid w:val="0091731A"/>
    <w:rsid w:val="00922309"/>
    <w:rsid w:val="0092400D"/>
    <w:rsid w:val="00924BCF"/>
    <w:rsid w:val="00925B85"/>
    <w:rsid w:val="0092694A"/>
    <w:rsid w:val="0092791D"/>
    <w:rsid w:val="00927A48"/>
    <w:rsid w:val="00927FFA"/>
    <w:rsid w:val="00931FC6"/>
    <w:rsid w:val="00932900"/>
    <w:rsid w:val="00933980"/>
    <w:rsid w:val="00933F81"/>
    <w:rsid w:val="00934DED"/>
    <w:rsid w:val="0093563C"/>
    <w:rsid w:val="00935848"/>
    <w:rsid w:val="00935B28"/>
    <w:rsid w:val="0093734D"/>
    <w:rsid w:val="009377A0"/>
    <w:rsid w:val="00941707"/>
    <w:rsid w:val="00942E18"/>
    <w:rsid w:val="0094341C"/>
    <w:rsid w:val="009446F8"/>
    <w:rsid w:val="00945F7A"/>
    <w:rsid w:val="009467A3"/>
    <w:rsid w:val="0094799D"/>
    <w:rsid w:val="00947B17"/>
    <w:rsid w:val="0095016B"/>
    <w:rsid w:val="009521A7"/>
    <w:rsid w:val="009525B5"/>
    <w:rsid w:val="0095280A"/>
    <w:rsid w:val="00953342"/>
    <w:rsid w:val="009533E3"/>
    <w:rsid w:val="009542AC"/>
    <w:rsid w:val="009553EF"/>
    <w:rsid w:val="009618E9"/>
    <w:rsid w:val="0096692A"/>
    <w:rsid w:val="00966AD7"/>
    <w:rsid w:val="00972503"/>
    <w:rsid w:val="0097272A"/>
    <w:rsid w:val="009730B4"/>
    <w:rsid w:val="0097444F"/>
    <w:rsid w:val="00975054"/>
    <w:rsid w:val="00976199"/>
    <w:rsid w:val="009806E1"/>
    <w:rsid w:val="009858ED"/>
    <w:rsid w:val="00985B69"/>
    <w:rsid w:val="00990236"/>
    <w:rsid w:val="00991227"/>
    <w:rsid w:val="0099203F"/>
    <w:rsid w:val="00992700"/>
    <w:rsid w:val="0099390C"/>
    <w:rsid w:val="009A2559"/>
    <w:rsid w:val="009A2C1A"/>
    <w:rsid w:val="009A2F11"/>
    <w:rsid w:val="009A6406"/>
    <w:rsid w:val="009A69AF"/>
    <w:rsid w:val="009B0E50"/>
    <w:rsid w:val="009B1171"/>
    <w:rsid w:val="009B14DF"/>
    <w:rsid w:val="009B1664"/>
    <w:rsid w:val="009B2AD7"/>
    <w:rsid w:val="009B2DBD"/>
    <w:rsid w:val="009B3C4F"/>
    <w:rsid w:val="009B40D0"/>
    <w:rsid w:val="009B4171"/>
    <w:rsid w:val="009B5505"/>
    <w:rsid w:val="009B5898"/>
    <w:rsid w:val="009B5940"/>
    <w:rsid w:val="009B5ACC"/>
    <w:rsid w:val="009B6F83"/>
    <w:rsid w:val="009C1A5F"/>
    <w:rsid w:val="009C1C81"/>
    <w:rsid w:val="009C1D4B"/>
    <w:rsid w:val="009C36D4"/>
    <w:rsid w:val="009C524D"/>
    <w:rsid w:val="009C783B"/>
    <w:rsid w:val="009D0BAB"/>
    <w:rsid w:val="009D171C"/>
    <w:rsid w:val="009D2406"/>
    <w:rsid w:val="009D5F31"/>
    <w:rsid w:val="009D74C8"/>
    <w:rsid w:val="009E114E"/>
    <w:rsid w:val="009E1A60"/>
    <w:rsid w:val="009E1B3C"/>
    <w:rsid w:val="009E34C2"/>
    <w:rsid w:val="009E39BC"/>
    <w:rsid w:val="009E4965"/>
    <w:rsid w:val="009E5CD7"/>
    <w:rsid w:val="009E6C0C"/>
    <w:rsid w:val="009E7110"/>
    <w:rsid w:val="009E7136"/>
    <w:rsid w:val="009F2D3D"/>
    <w:rsid w:val="009F3150"/>
    <w:rsid w:val="009F61F2"/>
    <w:rsid w:val="009F625D"/>
    <w:rsid w:val="009F6680"/>
    <w:rsid w:val="00A017A3"/>
    <w:rsid w:val="00A032A7"/>
    <w:rsid w:val="00A044D5"/>
    <w:rsid w:val="00A04985"/>
    <w:rsid w:val="00A04CA3"/>
    <w:rsid w:val="00A0549C"/>
    <w:rsid w:val="00A055E7"/>
    <w:rsid w:val="00A05EA0"/>
    <w:rsid w:val="00A0623D"/>
    <w:rsid w:val="00A07023"/>
    <w:rsid w:val="00A101CD"/>
    <w:rsid w:val="00A13AEE"/>
    <w:rsid w:val="00A13ED9"/>
    <w:rsid w:val="00A1501C"/>
    <w:rsid w:val="00A15E2B"/>
    <w:rsid w:val="00A16928"/>
    <w:rsid w:val="00A1710A"/>
    <w:rsid w:val="00A171DD"/>
    <w:rsid w:val="00A17262"/>
    <w:rsid w:val="00A17825"/>
    <w:rsid w:val="00A204C1"/>
    <w:rsid w:val="00A224F3"/>
    <w:rsid w:val="00A2347B"/>
    <w:rsid w:val="00A25702"/>
    <w:rsid w:val="00A26236"/>
    <w:rsid w:val="00A2628F"/>
    <w:rsid w:val="00A270B9"/>
    <w:rsid w:val="00A30CB5"/>
    <w:rsid w:val="00A33000"/>
    <w:rsid w:val="00A33842"/>
    <w:rsid w:val="00A33F4A"/>
    <w:rsid w:val="00A367D3"/>
    <w:rsid w:val="00A41EFC"/>
    <w:rsid w:val="00A42140"/>
    <w:rsid w:val="00A4324C"/>
    <w:rsid w:val="00A432EA"/>
    <w:rsid w:val="00A45D94"/>
    <w:rsid w:val="00A50242"/>
    <w:rsid w:val="00A502CF"/>
    <w:rsid w:val="00A51161"/>
    <w:rsid w:val="00A52B87"/>
    <w:rsid w:val="00A5306C"/>
    <w:rsid w:val="00A53747"/>
    <w:rsid w:val="00A53B32"/>
    <w:rsid w:val="00A54556"/>
    <w:rsid w:val="00A54B6F"/>
    <w:rsid w:val="00A54F51"/>
    <w:rsid w:val="00A56747"/>
    <w:rsid w:val="00A5796C"/>
    <w:rsid w:val="00A6111C"/>
    <w:rsid w:val="00A61E90"/>
    <w:rsid w:val="00A61E93"/>
    <w:rsid w:val="00A61F99"/>
    <w:rsid w:val="00A62962"/>
    <w:rsid w:val="00A633A2"/>
    <w:rsid w:val="00A6389A"/>
    <w:rsid w:val="00A63BCE"/>
    <w:rsid w:val="00A66CE4"/>
    <w:rsid w:val="00A67278"/>
    <w:rsid w:val="00A71626"/>
    <w:rsid w:val="00A738D1"/>
    <w:rsid w:val="00A76286"/>
    <w:rsid w:val="00A80266"/>
    <w:rsid w:val="00A80527"/>
    <w:rsid w:val="00A80717"/>
    <w:rsid w:val="00A8154B"/>
    <w:rsid w:val="00A82C10"/>
    <w:rsid w:val="00A83F18"/>
    <w:rsid w:val="00A852B5"/>
    <w:rsid w:val="00A85D17"/>
    <w:rsid w:val="00A90032"/>
    <w:rsid w:val="00A910B6"/>
    <w:rsid w:val="00A919F6"/>
    <w:rsid w:val="00A9308B"/>
    <w:rsid w:val="00A939C2"/>
    <w:rsid w:val="00A95713"/>
    <w:rsid w:val="00A96088"/>
    <w:rsid w:val="00AA0D37"/>
    <w:rsid w:val="00AA2D4E"/>
    <w:rsid w:val="00AA7AB9"/>
    <w:rsid w:val="00AB004D"/>
    <w:rsid w:val="00AB0401"/>
    <w:rsid w:val="00AB1092"/>
    <w:rsid w:val="00AB32AE"/>
    <w:rsid w:val="00AB407F"/>
    <w:rsid w:val="00AC055F"/>
    <w:rsid w:val="00AC0AA7"/>
    <w:rsid w:val="00AC1A06"/>
    <w:rsid w:val="00AC1D96"/>
    <w:rsid w:val="00AC4287"/>
    <w:rsid w:val="00AC44AA"/>
    <w:rsid w:val="00AC47C9"/>
    <w:rsid w:val="00AC4C5A"/>
    <w:rsid w:val="00AC548E"/>
    <w:rsid w:val="00AC64B8"/>
    <w:rsid w:val="00AC721C"/>
    <w:rsid w:val="00AD0229"/>
    <w:rsid w:val="00AD207D"/>
    <w:rsid w:val="00AD35B4"/>
    <w:rsid w:val="00AD63B2"/>
    <w:rsid w:val="00AD6D40"/>
    <w:rsid w:val="00AE05A2"/>
    <w:rsid w:val="00AE0C87"/>
    <w:rsid w:val="00AE11A2"/>
    <w:rsid w:val="00AE2CF4"/>
    <w:rsid w:val="00AE353C"/>
    <w:rsid w:val="00AE3697"/>
    <w:rsid w:val="00AE3D09"/>
    <w:rsid w:val="00AE624C"/>
    <w:rsid w:val="00AE7738"/>
    <w:rsid w:val="00AF06E8"/>
    <w:rsid w:val="00AF3640"/>
    <w:rsid w:val="00AF3A17"/>
    <w:rsid w:val="00AF45E3"/>
    <w:rsid w:val="00AF5B55"/>
    <w:rsid w:val="00AF69A4"/>
    <w:rsid w:val="00AF69AF"/>
    <w:rsid w:val="00B00708"/>
    <w:rsid w:val="00B007A7"/>
    <w:rsid w:val="00B00EAA"/>
    <w:rsid w:val="00B00EB8"/>
    <w:rsid w:val="00B014EC"/>
    <w:rsid w:val="00B0324C"/>
    <w:rsid w:val="00B03723"/>
    <w:rsid w:val="00B038B3"/>
    <w:rsid w:val="00B0424F"/>
    <w:rsid w:val="00B04B44"/>
    <w:rsid w:val="00B06409"/>
    <w:rsid w:val="00B10682"/>
    <w:rsid w:val="00B1149C"/>
    <w:rsid w:val="00B11E45"/>
    <w:rsid w:val="00B13359"/>
    <w:rsid w:val="00B149D8"/>
    <w:rsid w:val="00B155E1"/>
    <w:rsid w:val="00B16533"/>
    <w:rsid w:val="00B1724D"/>
    <w:rsid w:val="00B174D5"/>
    <w:rsid w:val="00B20C5E"/>
    <w:rsid w:val="00B265DC"/>
    <w:rsid w:val="00B26C2A"/>
    <w:rsid w:val="00B273B4"/>
    <w:rsid w:val="00B302FF"/>
    <w:rsid w:val="00B31283"/>
    <w:rsid w:val="00B33C5C"/>
    <w:rsid w:val="00B37287"/>
    <w:rsid w:val="00B3787C"/>
    <w:rsid w:val="00B410AB"/>
    <w:rsid w:val="00B41567"/>
    <w:rsid w:val="00B41B58"/>
    <w:rsid w:val="00B41E4B"/>
    <w:rsid w:val="00B42746"/>
    <w:rsid w:val="00B439EF"/>
    <w:rsid w:val="00B459A3"/>
    <w:rsid w:val="00B45ED5"/>
    <w:rsid w:val="00B463A4"/>
    <w:rsid w:val="00B46549"/>
    <w:rsid w:val="00B505EB"/>
    <w:rsid w:val="00B50EEA"/>
    <w:rsid w:val="00B531EB"/>
    <w:rsid w:val="00B53682"/>
    <w:rsid w:val="00B53E33"/>
    <w:rsid w:val="00B57002"/>
    <w:rsid w:val="00B6032C"/>
    <w:rsid w:val="00B603DF"/>
    <w:rsid w:val="00B60F61"/>
    <w:rsid w:val="00B6463F"/>
    <w:rsid w:val="00B673EE"/>
    <w:rsid w:val="00B676C4"/>
    <w:rsid w:val="00B67D08"/>
    <w:rsid w:val="00B70521"/>
    <w:rsid w:val="00B71C1F"/>
    <w:rsid w:val="00B72E53"/>
    <w:rsid w:val="00B73378"/>
    <w:rsid w:val="00B7416D"/>
    <w:rsid w:val="00B742F5"/>
    <w:rsid w:val="00B7477C"/>
    <w:rsid w:val="00B765C1"/>
    <w:rsid w:val="00B76CD2"/>
    <w:rsid w:val="00B83F51"/>
    <w:rsid w:val="00B84618"/>
    <w:rsid w:val="00B861E1"/>
    <w:rsid w:val="00B949DD"/>
    <w:rsid w:val="00B96B9B"/>
    <w:rsid w:val="00B97082"/>
    <w:rsid w:val="00BA27CE"/>
    <w:rsid w:val="00BA4201"/>
    <w:rsid w:val="00BA458F"/>
    <w:rsid w:val="00BA4745"/>
    <w:rsid w:val="00BA5E8D"/>
    <w:rsid w:val="00BA6331"/>
    <w:rsid w:val="00BA7BEB"/>
    <w:rsid w:val="00BA7F47"/>
    <w:rsid w:val="00BB1A61"/>
    <w:rsid w:val="00BB2062"/>
    <w:rsid w:val="00BB31AE"/>
    <w:rsid w:val="00BB4839"/>
    <w:rsid w:val="00BB4A29"/>
    <w:rsid w:val="00BB5F7D"/>
    <w:rsid w:val="00BB6285"/>
    <w:rsid w:val="00BC27BA"/>
    <w:rsid w:val="00BC27CE"/>
    <w:rsid w:val="00BC2BFB"/>
    <w:rsid w:val="00BC5275"/>
    <w:rsid w:val="00BD2B6E"/>
    <w:rsid w:val="00BD2FBA"/>
    <w:rsid w:val="00BD40BD"/>
    <w:rsid w:val="00BD4DDF"/>
    <w:rsid w:val="00BD52BD"/>
    <w:rsid w:val="00BD5D9B"/>
    <w:rsid w:val="00BD778C"/>
    <w:rsid w:val="00BD7F8E"/>
    <w:rsid w:val="00BE0917"/>
    <w:rsid w:val="00BE0EB7"/>
    <w:rsid w:val="00BE1F07"/>
    <w:rsid w:val="00BE2D25"/>
    <w:rsid w:val="00BE4379"/>
    <w:rsid w:val="00BE47DB"/>
    <w:rsid w:val="00BE4A3E"/>
    <w:rsid w:val="00BE5957"/>
    <w:rsid w:val="00BF0949"/>
    <w:rsid w:val="00BF1344"/>
    <w:rsid w:val="00BF1AE9"/>
    <w:rsid w:val="00BF294C"/>
    <w:rsid w:val="00BF2964"/>
    <w:rsid w:val="00BF451E"/>
    <w:rsid w:val="00BF67DE"/>
    <w:rsid w:val="00BF7679"/>
    <w:rsid w:val="00C00991"/>
    <w:rsid w:val="00C0172C"/>
    <w:rsid w:val="00C0426D"/>
    <w:rsid w:val="00C05055"/>
    <w:rsid w:val="00C0533B"/>
    <w:rsid w:val="00C05B1E"/>
    <w:rsid w:val="00C101B9"/>
    <w:rsid w:val="00C1139D"/>
    <w:rsid w:val="00C11738"/>
    <w:rsid w:val="00C14526"/>
    <w:rsid w:val="00C1727C"/>
    <w:rsid w:val="00C175D8"/>
    <w:rsid w:val="00C21207"/>
    <w:rsid w:val="00C220E8"/>
    <w:rsid w:val="00C23063"/>
    <w:rsid w:val="00C24C04"/>
    <w:rsid w:val="00C255DF"/>
    <w:rsid w:val="00C25A4A"/>
    <w:rsid w:val="00C25B1E"/>
    <w:rsid w:val="00C2623F"/>
    <w:rsid w:val="00C27536"/>
    <w:rsid w:val="00C302E7"/>
    <w:rsid w:val="00C34FF2"/>
    <w:rsid w:val="00C35190"/>
    <w:rsid w:val="00C36408"/>
    <w:rsid w:val="00C37387"/>
    <w:rsid w:val="00C40498"/>
    <w:rsid w:val="00C431CF"/>
    <w:rsid w:val="00C435EA"/>
    <w:rsid w:val="00C44805"/>
    <w:rsid w:val="00C45E75"/>
    <w:rsid w:val="00C45F14"/>
    <w:rsid w:val="00C46AB4"/>
    <w:rsid w:val="00C50C5B"/>
    <w:rsid w:val="00C51A23"/>
    <w:rsid w:val="00C51B02"/>
    <w:rsid w:val="00C52AFA"/>
    <w:rsid w:val="00C52F47"/>
    <w:rsid w:val="00C52F95"/>
    <w:rsid w:val="00C53024"/>
    <w:rsid w:val="00C543A5"/>
    <w:rsid w:val="00C548C4"/>
    <w:rsid w:val="00C5526E"/>
    <w:rsid w:val="00C558E6"/>
    <w:rsid w:val="00C56374"/>
    <w:rsid w:val="00C56608"/>
    <w:rsid w:val="00C56C2B"/>
    <w:rsid w:val="00C572FF"/>
    <w:rsid w:val="00C57575"/>
    <w:rsid w:val="00C5793A"/>
    <w:rsid w:val="00C60309"/>
    <w:rsid w:val="00C661D1"/>
    <w:rsid w:val="00C668E8"/>
    <w:rsid w:val="00C66FCA"/>
    <w:rsid w:val="00C67C01"/>
    <w:rsid w:val="00C7043D"/>
    <w:rsid w:val="00C70A0D"/>
    <w:rsid w:val="00C7290D"/>
    <w:rsid w:val="00C74C64"/>
    <w:rsid w:val="00C7571C"/>
    <w:rsid w:val="00C76D35"/>
    <w:rsid w:val="00C809A6"/>
    <w:rsid w:val="00C81089"/>
    <w:rsid w:val="00C81A95"/>
    <w:rsid w:val="00C83016"/>
    <w:rsid w:val="00C84AF4"/>
    <w:rsid w:val="00C86337"/>
    <w:rsid w:val="00C909A3"/>
    <w:rsid w:val="00C924E7"/>
    <w:rsid w:val="00C92EC8"/>
    <w:rsid w:val="00C93B7B"/>
    <w:rsid w:val="00C9411A"/>
    <w:rsid w:val="00C946DB"/>
    <w:rsid w:val="00CA0260"/>
    <w:rsid w:val="00CA0B8B"/>
    <w:rsid w:val="00CA0FC8"/>
    <w:rsid w:val="00CA0FF5"/>
    <w:rsid w:val="00CA1F3F"/>
    <w:rsid w:val="00CA3719"/>
    <w:rsid w:val="00CA3BBD"/>
    <w:rsid w:val="00CA3C66"/>
    <w:rsid w:val="00CA4AE8"/>
    <w:rsid w:val="00CA6B57"/>
    <w:rsid w:val="00CA78B5"/>
    <w:rsid w:val="00CA793B"/>
    <w:rsid w:val="00CA7B7C"/>
    <w:rsid w:val="00CB0FAD"/>
    <w:rsid w:val="00CB17B0"/>
    <w:rsid w:val="00CB2244"/>
    <w:rsid w:val="00CB2DA5"/>
    <w:rsid w:val="00CB3844"/>
    <w:rsid w:val="00CB561D"/>
    <w:rsid w:val="00CB5F87"/>
    <w:rsid w:val="00CB7DE1"/>
    <w:rsid w:val="00CC059D"/>
    <w:rsid w:val="00CC4167"/>
    <w:rsid w:val="00CC4224"/>
    <w:rsid w:val="00CC4BD7"/>
    <w:rsid w:val="00CC5018"/>
    <w:rsid w:val="00CC7D8D"/>
    <w:rsid w:val="00CD0028"/>
    <w:rsid w:val="00CD217F"/>
    <w:rsid w:val="00CD67B4"/>
    <w:rsid w:val="00CD7268"/>
    <w:rsid w:val="00CD72C4"/>
    <w:rsid w:val="00CE0360"/>
    <w:rsid w:val="00CE0410"/>
    <w:rsid w:val="00CE0E5D"/>
    <w:rsid w:val="00CE1954"/>
    <w:rsid w:val="00CE2467"/>
    <w:rsid w:val="00CE417F"/>
    <w:rsid w:val="00CE5ACB"/>
    <w:rsid w:val="00CF169C"/>
    <w:rsid w:val="00CF1DF1"/>
    <w:rsid w:val="00CF24A8"/>
    <w:rsid w:val="00CF272C"/>
    <w:rsid w:val="00CF3B73"/>
    <w:rsid w:val="00CF692B"/>
    <w:rsid w:val="00CF7692"/>
    <w:rsid w:val="00D00FAC"/>
    <w:rsid w:val="00D01111"/>
    <w:rsid w:val="00D01232"/>
    <w:rsid w:val="00D01642"/>
    <w:rsid w:val="00D01885"/>
    <w:rsid w:val="00D01D11"/>
    <w:rsid w:val="00D033EE"/>
    <w:rsid w:val="00D03A39"/>
    <w:rsid w:val="00D03C91"/>
    <w:rsid w:val="00D04F5E"/>
    <w:rsid w:val="00D07753"/>
    <w:rsid w:val="00D127F2"/>
    <w:rsid w:val="00D1455B"/>
    <w:rsid w:val="00D158B5"/>
    <w:rsid w:val="00D15B18"/>
    <w:rsid w:val="00D15BBC"/>
    <w:rsid w:val="00D160D4"/>
    <w:rsid w:val="00D164A0"/>
    <w:rsid w:val="00D17025"/>
    <w:rsid w:val="00D209C2"/>
    <w:rsid w:val="00D23275"/>
    <w:rsid w:val="00D233EB"/>
    <w:rsid w:val="00D23656"/>
    <w:rsid w:val="00D31ECD"/>
    <w:rsid w:val="00D32584"/>
    <w:rsid w:val="00D34F8D"/>
    <w:rsid w:val="00D356A6"/>
    <w:rsid w:val="00D35C36"/>
    <w:rsid w:val="00D3651D"/>
    <w:rsid w:val="00D37168"/>
    <w:rsid w:val="00D3729B"/>
    <w:rsid w:val="00D3769D"/>
    <w:rsid w:val="00D40546"/>
    <w:rsid w:val="00D411CE"/>
    <w:rsid w:val="00D418C0"/>
    <w:rsid w:val="00D42463"/>
    <w:rsid w:val="00D42E6D"/>
    <w:rsid w:val="00D43597"/>
    <w:rsid w:val="00D4438A"/>
    <w:rsid w:val="00D507B3"/>
    <w:rsid w:val="00D50890"/>
    <w:rsid w:val="00D51D75"/>
    <w:rsid w:val="00D522E4"/>
    <w:rsid w:val="00D52C40"/>
    <w:rsid w:val="00D531F8"/>
    <w:rsid w:val="00D536CE"/>
    <w:rsid w:val="00D53930"/>
    <w:rsid w:val="00D54486"/>
    <w:rsid w:val="00D54584"/>
    <w:rsid w:val="00D54CE0"/>
    <w:rsid w:val="00D55B10"/>
    <w:rsid w:val="00D5736F"/>
    <w:rsid w:val="00D57B02"/>
    <w:rsid w:val="00D61414"/>
    <w:rsid w:val="00D617EA"/>
    <w:rsid w:val="00D619F9"/>
    <w:rsid w:val="00D61EC8"/>
    <w:rsid w:val="00D623D0"/>
    <w:rsid w:val="00D64B83"/>
    <w:rsid w:val="00D66F3E"/>
    <w:rsid w:val="00D673CE"/>
    <w:rsid w:val="00D723F7"/>
    <w:rsid w:val="00D736D5"/>
    <w:rsid w:val="00D737C3"/>
    <w:rsid w:val="00D73E90"/>
    <w:rsid w:val="00D74DC2"/>
    <w:rsid w:val="00D750FA"/>
    <w:rsid w:val="00D772BC"/>
    <w:rsid w:val="00D80563"/>
    <w:rsid w:val="00D80ACA"/>
    <w:rsid w:val="00D81482"/>
    <w:rsid w:val="00D8162D"/>
    <w:rsid w:val="00D85165"/>
    <w:rsid w:val="00D8706A"/>
    <w:rsid w:val="00D87612"/>
    <w:rsid w:val="00D905A4"/>
    <w:rsid w:val="00D911E7"/>
    <w:rsid w:val="00D96698"/>
    <w:rsid w:val="00DA015F"/>
    <w:rsid w:val="00DA0C5B"/>
    <w:rsid w:val="00DA0EFD"/>
    <w:rsid w:val="00DA2978"/>
    <w:rsid w:val="00DA2BDD"/>
    <w:rsid w:val="00DA31DE"/>
    <w:rsid w:val="00DA340A"/>
    <w:rsid w:val="00DA551C"/>
    <w:rsid w:val="00DA5928"/>
    <w:rsid w:val="00DA60F5"/>
    <w:rsid w:val="00DA6919"/>
    <w:rsid w:val="00DA72B5"/>
    <w:rsid w:val="00DB03C6"/>
    <w:rsid w:val="00DB0AB3"/>
    <w:rsid w:val="00DB18FD"/>
    <w:rsid w:val="00DB1D7A"/>
    <w:rsid w:val="00DB2A93"/>
    <w:rsid w:val="00DB61EF"/>
    <w:rsid w:val="00DB6390"/>
    <w:rsid w:val="00DB6A30"/>
    <w:rsid w:val="00DB6AAC"/>
    <w:rsid w:val="00DC2B45"/>
    <w:rsid w:val="00DC4978"/>
    <w:rsid w:val="00DC4CCB"/>
    <w:rsid w:val="00DC6700"/>
    <w:rsid w:val="00DC6D2A"/>
    <w:rsid w:val="00DD14EA"/>
    <w:rsid w:val="00DD499A"/>
    <w:rsid w:val="00DD57D0"/>
    <w:rsid w:val="00DD58A6"/>
    <w:rsid w:val="00DD5F34"/>
    <w:rsid w:val="00DD7BDC"/>
    <w:rsid w:val="00DD7E27"/>
    <w:rsid w:val="00DE2E7A"/>
    <w:rsid w:val="00DE31D4"/>
    <w:rsid w:val="00DE4387"/>
    <w:rsid w:val="00DE4BE9"/>
    <w:rsid w:val="00DE6A4D"/>
    <w:rsid w:val="00DE6EA0"/>
    <w:rsid w:val="00DF2329"/>
    <w:rsid w:val="00DF341C"/>
    <w:rsid w:val="00DF3690"/>
    <w:rsid w:val="00DF7AC7"/>
    <w:rsid w:val="00E01301"/>
    <w:rsid w:val="00E027D5"/>
    <w:rsid w:val="00E037D4"/>
    <w:rsid w:val="00E048B7"/>
    <w:rsid w:val="00E0691A"/>
    <w:rsid w:val="00E11CD1"/>
    <w:rsid w:val="00E122A5"/>
    <w:rsid w:val="00E12D3E"/>
    <w:rsid w:val="00E13053"/>
    <w:rsid w:val="00E14DA1"/>
    <w:rsid w:val="00E1546D"/>
    <w:rsid w:val="00E1699F"/>
    <w:rsid w:val="00E207DA"/>
    <w:rsid w:val="00E230D2"/>
    <w:rsid w:val="00E23BEA"/>
    <w:rsid w:val="00E23C58"/>
    <w:rsid w:val="00E23EAE"/>
    <w:rsid w:val="00E25AB1"/>
    <w:rsid w:val="00E26A88"/>
    <w:rsid w:val="00E26F10"/>
    <w:rsid w:val="00E3051D"/>
    <w:rsid w:val="00E31618"/>
    <w:rsid w:val="00E31675"/>
    <w:rsid w:val="00E320F0"/>
    <w:rsid w:val="00E3659A"/>
    <w:rsid w:val="00E36A4F"/>
    <w:rsid w:val="00E37B69"/>
    <w:rsid w:val="00E40182"/>
    <w:rsid w:val="00E4176E"/>
    <w:rsid w:val="00E41842"/>
    <w:rsid w:val="00E42D08"/>
    <w:rsid w:val="00E4306E"/>
    <w:rsid w:val="00E43500"/>
    <w:rsid w:val="00E435B8"/>
    <w:rsid w:val="00E446CB"/>
    <w:rsid w:val="00E455AF"/>
    <w:rsid w:val="00E45833"/>
    <w:rsid w:val="00E45BC7"/>
    <w:rsid w:val="00E50641"/>
    <w:rsid w:val="00E50A70"/>
    <w:rsid w:val="00E515BF"/>
    <w:rsid w:val="00E517E8"/>
    <w:rsid w:val="00E525BC"/>
    <w:rsid w:val="00E52600"/>
    <w:rsid w:val="00E52C0E"/>
    <w:rsid w:val="00E52F41"/>
    <w:rsid w:val="00E53BA6"/>
    <w:rsid w:val="00E54442"/>
    <w:rsid w:val="00E5506D"/>
    <w:rsid w:val="00E55B84"/>
    <w:rsid w:val="00E56AE5"/>
    <w:rsid w:val="00E56AFD"/>
    <w:rsid w:val="00E56C97"/>
    <w:rsid w:val="00E5749A"/>
    <w:rsid w:val="00E57B16"/>
    <w:rsid w:val="00E6284E"/>
    <w:rsid w:val="00E62A73"/>
    <w:rsid w:val="00E63CF9"/>
    <w:rsid w:val="00E65CC0"/>
    <w:rsid w:val="00E66381"/>
    <w:rsid w:val="00E6648D"/>
    <w:rsid w:val="00E712CD"/>
    <w:rsid w:val="00E726C2"/>
    <w:rsid w:val="00E74831"/>
    <w:rsid w:val="00E76370"/>
    <w:rsid w:val="00E76663"/>
    <w:rsid w:val="00E77F08"/>
    <w:rsid w:val="00E80C4E"/>
    <w:rsid w:val="00E8191E"/>
    <w:rsid w:val="00E83435"/>
    <w:rsid w:val="00E85AF4"/>
    <w:rsid w:val="00E8614B"/>
    <w:rsid w:val="00E8626F"/>
    <w:rsid w:val="00E906DA"/>
    <w:rsid w:val="00E90B8E"/>
    <w:rsid w:val="00E929D7"/>
    <w:rsid w:val="00E93184"/>
    <w:rsid w:val="00E9536C"/>
    <w:rsid w:val="00E9591C"/>
    <w:rsid w:val="00EA3EBF"/>
    <w:rsid w:val="00EA4422"/>
    <w:rsid w:val="00EA4A46"/>
    <w:rsid w:val="00EA5A20"/>
    <w:rsid w:val="00EA63DB"/>
    <w:rsid w:val="00EB0E29"/>
    <w:rsid w:val="00EB15AD"/>
    <w:rsid w:val="00EB22D7"/>
    <w:rsid w:val="00EB30A9"/>
    <w:rsid w:val="00EB3192"/>
    <w:rsid w:val="00EB48F3"/>
    <w:rsid w:val="00EB695B"/>
    <w:rsid w:val="00EC0B7D"/>
    <w:rsid w:val="00EC216E"/>
    <w:rsid w:val="00EC271D"/>
    <w:rsid w:val="00EC3691"/>
    <w:rsid w:val="00EC3CF9"/>
    <w:rsid w:val="00EC578A"/>
    <w:rsid w:val="00EC60C2"/>
    <w:rsid w:val="00EC7E27"/>
    <w:rsid w:val="00ED00B0"/>
    <w:rsid w:val="00ED00C6"/>
    <w:rsid w:val="00ED1793"/>
    <w:rsid w:val="00ED1915"/>
    <w:rsid w:val="00ED1C14"/>
    <w:rsid w:val="00ED3146"/>
    <w:rsid w:val="00ED377F"/>
    <w:rsid w:val="00ED39A3"/>
    <w:rsid w:val="00ED7158"/>
    <w:rsid w:val="00ED7212"/>
    <w:rsid w:val="00ED7DF4"/>
    <w:rsid w:val="00EE02E9"/>
    <w:rsid w:val="00EE16F3"/>
    <w:rsid w:val="00EE22F6"/>
    <w:rsid w:val="00EE2B70"/>
    <w:rsid w:val="00EE2D58"/>
    <w:rsid w:val="00EE2F74"/>
    <w:rsid w:val="00EE4B55"/>
    <w:rsid w:val="00EE58B1"/>
    <w:rsid w:val="00EE5C19"/>
    <w:rsid w:val="00EE71EF"/>
    <w:rsid w:val="00EF05BB"/>
    <w:rsid w:val="00EF1308"/>
    <w:rsid w:val="00EF185B"/>
    <w:rsid w:val="00EF1B2B"/>
    <w:rsid w:val="00EF1EDA"/>
    <w:rsid w:val="00EF27BF"/>
    <w:rsid w:val="00EF569B"/>
    <w:rsid w:val="00EF6945"/>
    <w:rsid w:val="00EF6FE0"/>
    <w:rsid w:val="00EF77E8"/>
    <w:rsid w:val="00EF78B7"/>
    <w:rsid w:val="00F03BC8"/>
    <w:rsid w:val="00F04706"/>
    <w:rsid w:val="00F05434"/>
    <w:rsid w:val="00F05AD3"/>
    <w:rsid w:val="00F05DA5"/>
    <w:rsid w:val="00F10349"/>
    <w:rsid w:val="00F11CE2"/>
    <w:rsid w:val="00F122AB"/>
    <w:rsid w:val="00F152E4"/>
    <w:rsid w:val="00F167D5"/>
    <w:rsid w:val="00F20A20"/>
    <w:rsid w:val="00F20D81"/>
    <w:rsid w:val="00F236BB"/>
    <w:rsid w:val="00F24A40"/>
    <w:rsid w:val="00F252A9"/>
    <w:rsid w:val="00F263F4"/>
    <w:rsid w:val="00F26A6B"/>
    <w:rsid w:val="00F276DC"/>
    <w:rsid w:val="00F302C4"/>
    <w:rsid w:val="00F31A86"/>
    <w:rsid w:val="00F31C62"/>
    <w:rsid w:val="00F33238"/>
    <w:rsid w:val="00F3337B"/>
    <w:rsid w:val="00F33401"/>
    <w:rsid w:val="00F40356"/>
    <w:rsid w:val="00F4064A"/>
    <w:rsid w:val="00F41649"/>
    <w:rsid w:val="00F433E5"/>
    <w:rsid w:val="00F44EA1"/>
    <w:rsid w:val="00F4529F"/>
    <w:rsid w:val="00F475A8"/>
    <w:rsid w:val="00F47E4E"/>
    <w:rsid w:val="00F5026B"/>
    <w:rsid w:val="00F50874"/>
    <w:rsid w:val="00F50CA4"/>
    <w:rsid w:val="00F51980"/>
    <w:rsid w:val="00F53C09"/>
    <w:rsid w:val="00F53CF0"/>
    <w:rsid w:val="00F5429E"/>
    <w:rsid w:val="00F54F15"/>
    <w:rsid w:val="00F5608F"/>
    <w:rsid w:val="00F57397"/>
    <w:rsid w:val="00F57D5C"/>
    <w:rsid w:val="00F60D0D"/>
    <w:rsid w:val="00F62138"/>
    <w:rsid w:val="00F627F3"/>
    <w:rsid w:val="00F62954"/>
    <w:rsid w:val="00F63B34"/>
    <w:rsid w:val="00F6409F"/>
    <w:rsid w:val="00F651B3"/>
    <w:rsid w:val="00F665C6"/>
    <w:rsid w:val="00F67124"/>
    <w:rsid w:val="00F6716B"/>
    <w:rsid w:val="00F67FAB"/>
    <w:rsid w:val="00F70252"/>
    <w:rsid w:val="00F80679"/>
    <w:rsid w:val="00F80F3B"/>
    <w:rsid w:val="00F81521"/>
    <w:rsid w:val="00F81968"/>
    <w:rsid w:val="00F81DC6"/>
    <w:rsid w:val="00F81E8F"/>
    <w:rsid w:val="00F82D50"/>
    <w:rsid w:val="00F84BEC"/>
    <w:rsid w:val="00F853B5"/>
    <w:rsid w:val="00F85D1A"/>
    <w:rsid w:val="00F865B9"/>
    <w:rsid w:val="00F8739D"/>
    <w:rsid w:val="00F87F7E"/>
    <w:rsid w:val="00F90BFE"/>
    <w:rsid w:val="00F91B52"/>
    <w:rsid w:val="00F91DAC"/>
    <w:rsid w:val="00F93FC5"/>
    <w:rsid w:val="00F9438B"/>
    <w:rsid w:val="00F94C00"/>
    <w:rsid w:val="00F95AF1"/>
    <w:rsid w:val="00F96D21"/>
    <w:rsid w:val="00FA1F20"/>
    <w:rsid w:val="00FA2EB5"/>
    <w:rsid w:val="00FA4A18"/>
    <w:rsid w:val="00FA58E2"/>
    <w:rsid w:val="00FA752F"/>
    <w:rsid w:val="00FA7D78"/>
    <w:rsid w:val="00FB0407"/>
    <w:rsid w:val="00FB1800"/>
    <w:rsid w:val="00FB31BC"/>
    <w:rsid w:val="00FB3388"/>
    <w:rsid w:val="00FB5E61"/>
    <w:rsid w:val="00FB5F62"/>
    <w:rsid w:val="00FB6577"/>
    <w:rsid w:val="00FB7328"/>
    <w:rsid w:val="00FB73AC"/>
    <w:rsid w:val="00FB7DCB"/>
    <w:rsid w:val="00FC0E49"/>
    <w:rsid w:val="00FC1625"/>
    <w:rsid w:val="00FC2403"/>
    <w:rsid w:val="00FC743D"/>
    <w:rsid w:val="00FC74DC"/>
    <w:rsid w:val="00FC77DD"/>
    <w:rsid w:val="00FC7816"/>
    <w:rsid w:val="00FD1C43"/>
    <w:rsid w:val="00FD1CAE"/>
    <w:rsid w:val="00FD26C3"/>
    <w:rsid w:val="00FD37DD"/>
    <w:rsid w:val="00FD4030"/>
    <w:rsid w:val="00FD65C4"/>
    <w:rsid w:val="00FD7A4A"/>
    <w:rsid w:val="00FE044A"/>
    <w:rsid w:val="00FE179D"/>
    <w:rsid w:val="00FE1A56"/>
    <w:rsid w:val="00FE2131"/>
    <w:rsid w:val="00FE36C9"/>
    <w:rsid w:val="00FE4E5D"/>
    <w:rsid w:val="00FE608C"/>
    <w:rsid w:val="00FE6665"/>
    <w:rsid w:val="00FF036A"/>
    <w:rsid w:val="00FF16AE"/>
    <w:rsid w:val="00FF23CE"/>
    <w:rsid w:val="00FF3DE6"/>
    <w:rsid w:val="00FF491E"/>
    <w:rsid w:val="00FF4C1B"/>
    <w:rsid w:val="00FF608C"/>
    <w:rsid w:val="00FF614D"/>
    <w:rsid w:val="00FF6170"/>
    <w:rsid w:val="00FF620B"/>
    <w:rsid w:val="00FF7028"/>
    <w:rsid w:val="00FF7C6B"/>
    <w:rsid w:val="00FF7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5E2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692"/>
    <w:rPr>
      <w:sz w:val="24"/>
      <w:szCs w:val="24"/>
      <w:lang w:eastAsia="en-US"/>
    </w:rPr>
  </w:style>
  <w:style w:type="paragraph" w:styleId="Heading1">
    <w:name w:val="heading 1"/>
    <w:aliases w:val="Heading 1 Sol,heading1,CS_virsraksts_l"/>
    <w:basedOn w:val="Normal"/>
    <w:next w:val="Normal"/>
    <w:link w:val="Heading1Char"/>
    <w:qFormat/>
    <w:rsid w:val="00EB69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1,Antraste 2,Reset numbering,B_Kapittel,HD2,Heading 2 Sol"/>
    <w:basedOn w:val="Normal"/>
    <w:next w:val="Normal"/>
    <w:link w:val="Heading2Char"/>
    <w:uiPriority w:val="9"/>
    <w:qFormat/>
    <w:rsid w:val="00EB695B"/>
    <w:pPr>
      <w:keepNext/>
      <w:widowControl w:val="0"/>
      <w:autoSpaceDE w:val="0"/>
      <w:autoSpaceDN w:val="0"/>
      <w:jc w:val="both"/>
      <w:outlineLvl w:val="1"/>
    </w:pPr>
    <w:rPr>
      <w:b/>
      <w:bCs/>
      <w:szCs w:val="28"/>
    </w:rPr>
  </w:style>
  <w:style w:type="paragraph" w:styleId="Heading3">
    <w:name w:val="heading 3"/>
    <w:aliases w:val="Heading 3 Sol"/>
    <w:basedOn w:val="Normal"/>
    <w:next w:val="Normal"/>
    <w:link w:val="Heading3Char"/>
    <w:uiPriority w:val="99"/>
    <w:qFormat/>
    <w:rsid w:val="00EB695B"/>
    <w:pPr>
      <w:keepNext/>
      <w:tabs>
        <w:tab w:val="num" w:pos="2340"/>
      </w:tabs>
      <w:ind w:left="360"/>
      <w:jc w:val="center"/>
      <w:outlineLvl w:val="2"/>
    </w:pPr>
    <w:rPr>
      <w:b/>
      <w:caps/>
      <w:sz w:val="26"/>
      <w:szCs w:val="26"/>
    </w:rPr>
  </w:style>
  <w:style w:type="paragraph" w:styleId="Heading4">
    <w:name w:val="heading 4"/>
    <w:aliases w:val="Heading 4 Sol"/>
    <w:basedOn w:val="Normal"/>
    <w:next w:val="Normal"/>
    <w:link w:val="Heading4Char"/>
    <w:uiPriority w:val="99"/>
    <w:qFormat/>
    <w:rsid w:val="00D85165"/>
    <w:pPr>
      <w:keepNext/>
      <w:spacing w:before="240" w:after="60" w:line="360" w:lineRule="auto"/>
      <w:jc w:val="both"/>
      <w:outlineLvl w:val="3"/>
    </w:pPr>
    <w:rPr>
      <w:rFonts w:ascii="Calibri" w:hAnsi="Calibri"/>
      <w:b/>
      <w:bCs/>
      <w:color w:val="808080"/>
      <w:sz w:val="26"/>
      <w:szCs w:val="28"/>
    </w:rPr>
  </w:style>
  <w:style w:type="paragraph" w:styleId="Heading5">
    <w:name w:val="heading 5"/>
    <w:aliases w:val="Heading 5 Sol"/>
    <w:basedOn w:val="Normal"/>
    <w:next w:val="Normal"/>
    <w:link w:val="Heading5Char"/>
    <w:uiPriority w:val="99"/>
    <w:qFormat/>
    <w:rsid w:val="00D85165"/>
    <w:pPr>
      <w:spacing w:before="240" w:after="60" w:line="360" w:lineRule="auto"/>
      <w:jc w:val="both"/>
      <w:outlineLvl w:val="4"/>
    </w:pPr>
    <w:rPr>
      <w:rFonts w:ascii="Calibri" w:hAnsi="Calibri"/>
      <w:b/>
      <w:bCs/>
      <w:iCs/>
      <w:color w:val="808080"/>
      <w:szCs w:val="26"/>
    </w:rPr>
  </w:style>
  <w:style w:type="paragraph" w:styleId="Heading6">
    <w:name w:val="heading 6"/>
    <w:aliases w:val="Sol_virsraksts6"/>
    <w:basedOn w:val="Normal"/>
    <w:next w:val="Normal"/>
    <w:link w:val="Heading6Char"/>
    <w:uiPriority w:val="99"/>
    <w:qFormat/>
    <w:rsid w:val="00EB695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aliases w:val="Sol_virsraksts7"/>
    <w:basedOn w:val="Normal"/>
    <w:next w:val="Normal"/>
    <w:link w:val="Heading7Char"/>
    <w:uiPriority w:val="99"/>
    <w:qFormat/>
    <w:rsid w:val="00D85165"/>
    <w:pPr>
      <w:spacing w:before="240" w:after="60" w:line="360" w:lineRule="auto"/>
      <w:jc w:val="both"/>
      <w:outlineLvl w:val="6"/>
    </w:pPr>
    <w:rPr>
      <w:rFonts w:ascii="Calibri" w:hAnsi="Calibri"/>
      <w:sz w:val="18"/>
    </w:rPr>
  </w:style>
  <w:style w:type="paragraph" w:styleId="Heading8">
    <w:name w:val="heading 8"/>
    <w:aliases w:val="Sol_virsraksts8"/>
    <w:basedOn w:val="Normal"/>
    <w:next w:val="Normal"/>
    <w:link w:val="Heading8Char"/>
    <w:uiPriority w:val="99"/>
    <w:qFormat/>
    <w:rsid w:val="00D85165"/>
    <w:pPr>
      <w:spacing w:before="240" w:after="60" w:line="360" w:lineRule="auto"/>
      <w:jc w:val="both"/>
      <w:outlineLvl w:val="7"/>
    </w:pPr>
    <w:rPr>
      <w:rFonts w:ascii="Calibri" w:hAnsi="Calibri"/>
      <w:i/>
      <w:iCs/>
      <w:sz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B695B"/>
    <w:pPr>
      <w:keepNext/>
      <w:widowControl w:val="0"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1 Char,Antraste 2 Char,Reset numbering Char,B_Kapittel Char,HD2 Char,Heading 2 Sol Char"/>
    <w:link w:val="Heading2"/>
    <w:uiPriority w:val="9"/>
    <w:locked/>
    <w:rsid w:val="00EB695B"/>
    <w:rPr>
      <w:b/>
      <w:bCs/>
      <w:sz w:val="24"/>
      <w:szCs w:val="28"/>
      <w:lang w:val="lv-LV" w:eastAsia="en-US" w:bidi="ar-SA"/>
    </w:rPr>
  </w:style>
  <w:style w:type="character" w:customStyle="1" w:styleId="Heading6Char">
    <w:name w:val="Heading 6 Char"/>
    <w:aliases w:val="Sol_virsraksts6 Char"/>
    <w:link w:val="Heading6"/>
    <w:locked/>
    <w:rsid w:val="00EB695B"/>
    <w:rPr>
      <w:b/>
      <w:bCs/>
      <w:sz w:val="22"/>
      <w:szCs w:val="22"/>
      <w:lang w:val="lv-LV" w:eastAsia="en-US" w:bidi="ar-SA"/>
    </w:rPr>
  </w:style>
  <w:style w:type="character" w:customStyle="1" w:styleId="Heading9Char">
    <w:name w:val="Heading 9 Char"/>
    <w:link w:val="Heading9"/>
    <w:rsid w:val="00EB695B"/>
    <w:rPr>
      <w:sz w:val="28"/>
      <w:szCs w:val="28"/>
      <w:lang w:val="lv-LV" w:eastAsia="en-US" w:bidi="ar-SA"/>
    </w:rPr>
  </w:style>
  <w:style w:type="character" w:styleId="Hyperlink">
    <w:name w:val="Hyperlink"/>
    <w:uiPriority w:val="99"/>
    <w:rsid w:val="00EB695B"/>
    <w:rPr>
      <w:color w:val="0000FF"/>
      <w:u w:val="single"/>
    </w:rPr>
  </w:style>
  <w:style w:type="paragraph" w:styleId="BodyText">
    <w:name w:val="Body Text"/>
    <w:aliases w:val="b,uvlaka 3, uvlaka 3,plain,plain Char,b1,uvlaka 31, uvlaka 31"/>
    <w:basedOn w:val="Normal"/>
    <w:link w:val="BodyTextChar"/>
    <w:uiPriority w:val="99"/>
    <w:rsid w:val="00EB695B"/>
    <w:pPr>
      <w:widowControl w:val="0"/>
      <w:spacing w:after="120"/>
    </w:pPr>
    <w:rPr>
      <w:rFonts w:ascii="RimTimes" w:hAnsi="RimTimes"/>
      <w:szCs w:val="20"/>
      <w:lang w:val="en-US"/>
    </w:rPr>
  </w:style>
  <w:style w:type="character" w:customStyle="1" w:styleId="BodyTextChar">
    <w:name w:val="Body Text Char"/>
    <w:aliases w:val="b Char,uvlaka 3 Char, uvlaka 3 Char,plain Char1,plain Char Char,b1 Char,uvlaka 31 Char, uvlaka 31 Char"/>
    <w:link w:val="BodyText"/>
    <w:uiPriority w:val="99"/>
    <w:rsid w:val="00EB695B"/>
    <w:rPr>
      <w:rFonts w:ascii="RimTimes" w:hAnsi="RimTimes"/>
      <w:sz w:val="24"/>
      <w:lang w:val="en-US" w:eastAsia="en-US" w:bidi="ar-SA"/>
    </w:rPr>
  </w:style>
  <w:style w:type="paragraph" w:styleId="NormalWeb">
    <w:name w:val="Normal (Web)"/>
    <w:basedOn w:val="Normal"/>
    <w:rsid w:val="00EB695B"/>
    <w:pPr>
      <w:spacing w:before="100" w:beforeAutospacing="1" w:after="100" w:afterAutospacing="1"/>
    </w:pPr>
    <w:rPr>
      <w:lang w:val="en-GB"/>
    </w:rPr>
  </w:style>
  <w:style w:type="paragraph" w:styleId="ListParagraph">
    <w:name w:val="List Paragraph"/>
    <w:aliases w:val="2,Normal bullet 2,Bullet list,Saistīto dokumentu saraksts,PPS_Bullet,H&amp;P List Paragraph,Virsraksti,Syle 1,Numurets,Strip,List Paragraph1,Colorful List - Accent 11,Colorful List - Accent 12,Numbered Para 1,Dot pt,No Spacing1"/>
    <w:basedOn w:val="Normal"/>
    <w:link w:val="ListParagraphChar"/>
    <w:uiPriority w:val="34"/>
    <w:qFormat/>
    <w:rsid w:val="00C0533B"/>
    <w:pPr>
      <w:spacing w:after="120"/>
      <w:ind w:left="720"/>
    </w:pPr>
    <w:rPr>
      <w:szCs w:val="22"/>
    </w:rPr>
  </w:style>
  <w:style w:type="paragraph" w:styleId="BlockText">
    <w:name w:val="Block Text"/>
    <w:basedOn w:val="Normal"/>
    <w:link w:val="BlockTextChar"/>
    <w:rsid w:val="00EB695B"/>
    <w:pPr>
      <w:spacing w:after="120"/>
      <w:ind w:left="1440" w:right="1440" w:firstLine="567"/>
    </w:pPr>
    <w:rPr>
      <w:rFonts w:eastAsia="Calibri"/>
      <w:sz w:val="20"/>
      <w:szCs w:val="20"/>
    </w:rPr>
  </w:style>
  <w:style w:type="character" w:customStyle="1" w:styleId="BlockTextChar">
    <w:name w:val="Block Text Char"/>
    <w:link w:val="BlockText"/>
    <w:locked/>
    <w:rsid w:val="00EB695B"/>
    <w:rPr>
      <w:rFonts w:eastAsia="Calibri"/>
      <w:lang w:val="lv-LV" w:eastAsia="en-US" w:bidi="ar-SA"/>
    </w:rPr>
  </w:style>
  <w:style w:type="paragraph" w:customStyle="1" w:styleId="Default">
    <w:name w:val="Default"/>
    <w:uiPriority w:val="99"/>
    <w:rsid w:val="00EB695B"/>
    <w:pPr>
      <w:numPr>
        <w:numId w:val="2"/>
      </w:num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Title1">
    <w:name w:val="Title1"/>
    <w:basedOn w:val="Normal"/>
    <w:rsid w:val="00EB695B"/>
    <w:pPr>
      <w:numPr>
        <w:ilvl w:val="1"/>
        <w:numId w:val="2"/>
      </w:numPr>
      <w:tabs>
        <w:tab w:val="clear" w:pos="851"/>
      </w:tabs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Punkts">
    <w:name w:val="Punkts"/>
    <w:basedOn w:val="Normal"/>
    <w:next w:val="Apakpunkts"/>
    <w:rsid w:val="00EB695B"/>
    <w:pPr>
      <w:numPr>
        <w:ilvl w:val="2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B695B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Rindkopa">
    <w:name w:val="Rindkopa"/>
    <w:basedOn w:val="Normal"/>
    <w:next w:val="Punkts"/>
    <w:rsid w:val="00EB695B"/>
    <w:pPr>
      <w:ind w:left="851"/>
      <w:jc w:val="both"/>
    </w:pPr>
    <w:rPr>
      <w:rFonts w:ascii="Arial" w:hAnsi="Arial"/>
      <w:sz w:val="20"/>
      <w:lang w:eastAsia="lv-LV"/>
    </w:rPr>
  </w:style>
  <w:style w:type="paragraph" w:customStyle="1" w:styleId="naisf">
    <w:name w:val="naisf"/>
    <w:basedOn w:val="Normal"/>
    <w:rsid w:val="00EB695B"/>
    <w:pPr>
      <w:spacing w:before="100" w:beforeAutospacing="1" w:after="100" w:afterAutospacing="1"/>
      <w:ind w:firstLine="567"/>
      <w:jc w:val="both"/>
    </w:pPr>
    <w:rPr>
      <w:lang w:val="en-GB"/>
    </w:rPr>
  </w:style>
  <w:style w:type="paragraph" w:customStyle="1" w:styleId="Normal14pt">
    <w:name w:val="Normal + 14 pt"/>
    <w:aliases w:val="Justified"/>
    <w:basedOn w:val="Normal"/>
    <w:rsid w:val="00EB695B"/>
    <w:pPr>
      <w:tabs>
        <w:tab w:val="left" w:pos="327"/>
        <w:tab w:val="left" w:pos="851"/>
      </w:tabs>
      <w:jc w:val="both"/>
    </w:pPr>
    <w:rPr>
      <w:b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EB695B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EB695B"/>
    <w:rPr>
      <w:rFonts w:eastAsia="Calibri"/>
      <w:sz w:val="16"/>
      <w:szCs w:val="16"/>
      <w:lang w:val="lv-LV" w:eastAsia="en-US" w:bidi="ar-SA"/>
    </w:rPr>
  </w:style>
  <w:style w:type="character" w:customStyle="1" w:styleId="Style11ptBold">
    <w:name w:val="Style 11 pt Bold"/>
    <w:rsid w:val="00EB695B"/>
    <w:rPr>
      <w:rFonts w:cs="Times New Roman"/>
      <w:b/>
      <w:bCs/>
      <w:sz w:val="22"/>
      <w:szCs w:val="22"/>
    </w:rPr>
  </w:style>
  <w:style w:type="paragraph" w:customStyle="1" w:styleId="h3body1">
    <w:name w:val="h3_body_1"/>
    <w:autoRedefine/>
    <w:uiPriority w:val="99"/>
    <w:qFormat/>
    <w:rsid w:val="00163DB4"/>
    <w:pPr>
      <w:ind w:left="8"/>
      <w:jc w:val="both"/>
    </w:pPr>
    <w:rPr>
      <w:b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C558E6"/>
    <w:rPr>
      <w:szCs w:val="20"/>
    </w:rPr>
  </w:style>
  <w:style w:type="character" w:customStyle="1" w:styleId="FootnoteTextChar">
    <w:name w:val="Footnote Text Char"/>
    <w:link w:val="FootnoteText"/>
    <w:uiPriority w:val="99"/>
    <w:rsid w:val="00C558E6"/>
    <w:rPr>
      <w:sz w:val="24"/>
      <w:lang w:eastAsia="en-US"/>
    </w:rPr>
  </w:style>
  <w:style w:type="character" w:styleId="CommentReference">
    <w:name w:val="annotation reference"/>
    <w:uiPriority w:val="99"/>
    <w:rsid w:val="00750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08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5084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5084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5084B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rsid w:val="007508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5084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1F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CC4BD7"/>
    <w:rPr>
      <w:vertAlign w:val="superscript"/>
    </w:rPr>
  </w:style>
  <w:style w:type="paragraph" w:styleId="Caption">
    <w:name w:val="caption"/>
    <w:aliases w:val="Table Name Sol"/>
    <w:basedOn w:val="Normal"/>
    <w:link w:val="CaptionChar"/>
    <w:uiPriority w:val="35"/>
    <w:qFormat/>
    <w:rsid w:val="00BE47DB"/>
    <w:rPr>
      <w:b/>
      <w:bCs/>
      <w:sz w:val="20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7714EE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714EE"/>
    <w:rPr>
      <w:sz w:val="24"/>
      <w:szCs w:val="24"/>
      <w:lang w:eastAsia="en-US"/>
    </w:rPr>
  </w:style>
  <w:style w:type="paragraph" w:customStyle="1" w:styleId="txt1">
    <w:name w:val="txt1"/>
    <w:rsid w:val="007714EE"/>
    <w:pPr>
      <w:widowControl w:val="0"/>
      <w:tabs>
        <w:tab w:val="num" w:pos="435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ind w:left="435" w:hanging="435"/>
      <w:jc w:val="both"/>
    </w:pPr>
    <w:rPr>
      <w:rFonts w:ascii="!Neo'w Arial" w:hAnsi="!Neo'w Arial"/>
      <w:snapToGrid w:val="0"/>
      <w:color w:val="000000"/>
      <w:lang w:val="en-US"/>
    </w:rPr>
  </w:style>
  <w:style w:type="paragraph" w:customStyle="1" w:styleId="I">
    <w:name w:val="I"/>
    <w:basedOn w:val="Normal"/>
    <w:rsid w:val="007714EE"/>
    <w:pPr>
      <w:overflowPunct w:val="0"/>
      <w:adjustRightInd w:val="0"/>
      <w:jc w:val="both"/>
    </w:pPr>
    <w:rPr>
      <w:b/>
      <w:sz w:val="22"/>
      <w:szCs w:val="20"/>
      <w:lang w:eastAsia="lv-LV"/>
    </w:rPr>
  </w:style>
  <w:style w:type="paragraph" w:styleId="Subtitle">
    <w:name w:val="Subtitle"/>
    <w:basedOn w:val="Normal"/>
    <w:link w:val="SubtitleChar"/>
    <w:uiPriority w:val="11"/>
    <w:qFormat/>
    <w:rsid w:val="007714EE"/>
    <w:pPr>
      <w:jc w:val="center"/>
    </w:pPr>
    <w:rPr>
      <w:b/>
      <w:szCs w:val="20"/>
    </w:rPr>
  </w:style>
  <w:style w:type="character" w:customStyle="1" w:styleId="SubtitleChar">
    <w:name w:val="Subtitle Char"/>
    <w:link w:val="Subtitle"/>
    <w:uiPriority w:val="11"/>
    <w:rsid w:val="007714EE"/>
    <w:rPr>
      <w:b/>
      <w:sz w:val="24"/>
    </w:rPr>
  </w:style>
  <w:style w:type="character" w:customStyle="1" w:styleId="colora">
    <w:name w:val="colora"/>
    <w:basedOn w:val="DefaultParagraphFont"/>
    <w:uiPriority w:val="99"/>
    <w:rsid w:val="007714EE"/>
  </w:style>
  <w:style w:type="paragraph" w:styleId="BodyTextIndent2">
    <w:name w:val="Body Text Indent 2"/>
    <w:basedOn w:val="Normal"/>
    <w:link w:val="BodyTextIndent2Char"/>
    <w:uiPriority w:val="99"/>
    <w:rsid w:val="001E618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1E6184"/>
    <w:rPr>
      <w:sz w:val="24"/>
      <w:szCs w:val="24"/>
      <w:lang w:eastAsia="en-US"/>
    </w:rPr>
  </w:style>
  <w:style w:type="character" w:customStyle="1" w:styleId="Heading4Char">
    <w:name w:val="Heading 4 Char"/>
    <w:aliases w:val="Heading 4 Sol Char"/>
    <w:link w:val="Heading4"/>
    <w:uiPriority w:val="9"/>
    <w:rsid w:val="00D85165"/>
    <w:rPr>
      <w:rFonts w:ascii="Calibri" w:eastAsia="Times New Roman" w:hAnsi="Calibri" w:cs="Times New Roman"/>
      <w:b/>
      <w:bCs/>
      <w:color w:val="808080"/>
      <w:sz w:val="26"/>
      <w:szCs w:val="28"/>
      <w:lang w:eastAsia="en-US"/>
    </w:rPr>
  </w:style>
  <w:style w:type="character" w:customStyle="1" w:styleId="Heading5Char">
    <w:name w:val="Heading 5 Char"/>
    <w:aliases w:val="Heading 5 Sol Char"/>
    <w:link w:val="Heading5"/>
    <w:rsid w:val="00D85165"/>
    <w:rPr>
      <w:rFonts w:ascii="Calibri" w:eastAsia="Times New Roman" w:hAnsi="Calibri" w:cs="Times New Roman"/>
      <w:b/>
      <w:bCs/>
      <w:iCs/>
      <w:color w:val="808080"/>
      <w:sz w:val="24"/>
      <w:szCs w:val="26"/>
      <w:lang w:eastAsia="en-US"/>
    </w:rPr>
  </w:style>
  <w:style w:type="character" w:customStyle="1" w:styleId="Heading7Char">
    <w:name w:val="Heading 7 Char"/>
    <w:aliases w:val="Sol_virsraksts7 Char"/>
    <w:link w:val="Heading7"/>
    <w:rsid w:val="00D85165"/>
    <w:rPr>
      <w:rFonts w:ascii="Calibri" w:eastAsia="Times New Roman" w:hAnsi="Calibri" w:cs="Times New Roman"/>
      <w:sz w:val="18"/>
      <w:szCs w:val="24"/>
      <w:lang w:eastAsia="en-US"/>
    </w:rPr>
  </w:style>
  <w:style w:type="character" w:customStyle="1" w:styleId="Heading8Char">
    <w:name w:val="Heading 8 Char"/>
    <w:aliases w:val="Sol_virsraksts8 Char"/>
    <w:link w:val="Heading8"/>
    <w:rsid w:val="00D85165"/>
    <w:rPr>
      <w:rFonts w:ascii="Calibri" w:eastAsia="Times New Roman" w:hAnsi="Calibri" w:cs="Times New Roman"/>
      <w:i/>
      <w:iCs/>
      <w:sz w:val="18"/>
      <w:szCs w:val="24"/>
      <w:lang w:eastAsia="en-US"/>
    </w:rPr>
  </w:style>
  <w:style w:type="character" w:customStyle="1" w:styleId="Heading1Char">
    <w:name w:val="Heading 1 Char"/>
    <w:aliases w:val="Heading 1 Sol Char,heading1 Char,CS_virsraksts_l Char"/>
    <w:link w:val="Heading1"/>
    <w:uiPriority w:val="9"/>
    <w:rsid w:val="00D8516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aliases w:val="Heading 3 Sol Char"/>
    <w:link w:val="Heading3"/>
    <w:uiPriority w:val="9"/>
    <w:rsid w:val="00D85165"/>
    <w:rPr>
      <w:b/>
      <w:caps/>
      <w:sz w:val="26"/>
      <w:szCs w:val="26"/>
      <w:lang w:eastAsia="en-US"/>
    </w:rPr>
  </w:style>
  <w:style w:type="paragraph" w:customStyle="1" w:styleId="TitleDocTypeSol">
    <w:name w:val="Title Doc Type Sol"/>
    <w:basedOn w:val="Normal"/>
    <w:autoRedefine/>
    <w:uiPriority w:val="16"/>
    <w:qFormat/>
    <w:rsid w:val="00D85165"/>
    <w:pPr>
      <w:spacing w:line="360" w:lineRule="auto"/>
      <w:jc w:val="center"/>
    </w:pPr>
    <w:rPr>
      <w:rFonts w:ascii="Calibri" w:hAnsi="Calibri"/>
      <w:b/>
      <w:caps/>
      <w:color w:val="808080"/>
      <w:sz w:val="40"/>
    </w:rPr>
  </w:style>
  <w:style w:type="paragraph" w:styleId="TOC4">
    <w:name w:val="toc 4"/>
    <w:basedOn w:val="Normal"/>
    <w:next w:val="Normal"/>
    <w:autoRedefine/>
    <w:rsid w:val="00D85165"/>
    <w:pPr>
      <w:spacing w:after="100" w:line="360" w:lineRule="auto"/>
      <w:ind w:left="600"/>
      <w:jc w:val="both"/>
    </w:pPr>
    <w:rPr>
      <w:rFonts w:ascii="Calibri" w:hAnsi="Calibri"/>
      <w:sz w:val="18"/>
    </w:rPr>
  </w:style>
  <w:style w:type="paragraph" w:styleId="TOC5">
    <w:name w:val="toc 5"/>
    <w:basedOn w:val="Normal"/>
    <w:next w:val="Normal"/>
    <w:autoRedefine/>
    <w:rsid w:val="00D85165"/>
    <w:pPr>
      <w:spacing w:after="100" w:line="360" w:lineRule="auto"/>
      <w:ind w:left="800"/>
      <w:jc w:val="both"/>
    </w:pPr>
    <w:rPr>
      <w:rFonts w:ascii="Calibri" w:hAnsi="Calibri"/>
      <w:sz w:val="18"/>
    </w:rPr>
  </w:style>
  <w:style w:type="paragraph" w:styleId="TOC6">
    <w:name w:val="toc 6"/>
    <w:basedOn w:val="Normal"/>
    <w:next w:val="Normal"/>
    <w:autoRedefine/>
    <w:rsid w:val="00D85165"/>
    <w:pPr>
      <w:spacing w:after="100" w:line="360" w:lineRule="auto"/>
      <w:ind w:left="1000"/>
      <w:jc w:val="both"/>
    </w:pPr>
    <w:rPr>
      <w:rFonts w:ascii="Calibri" w:hAnsi="Calibri"/>
      <w:sz w:val="18"/>
    </w:rPr>
  </w:style>
  <w:style w:type="paragraph" w:styleId="TOC7">
    <w:name w:val="toc 7"/>
    <w:basedOn w:val="Normal"/>
    <w:next w:val="Normal"/>
    <w:autoRedefine/>
    <w:rsid w:val="00D85165"/>
    <w:pPr>
      <w:spacing w:after="100" w:line="360" w:lineRule="auto"/>
      <w:ind w:left="1200"/>
      <w:jc w:val="both"/>
    </w:pPr>
    <w:rPr>
      <w:rFonts w:ascii="Calibri" w:hAnsi="Calibri"/>
      <w:sz w:val="18"/>
    </w:rPr>
  </w:style>
  <w:style w:type="paragraph" w:customStyle="1" w:styleId="TableBullet1Sol">
    <w:name w:val="Table Bullet 1 Sol"/>
    <w:basedOn w:val="Normal"/>
    <w:autoRedefine/>
    <w:uiPriority w:val="14"/>
    <w:rsid w:val="00D85165"/>
    <w:pPr>
      <w:numPr>
        <w:numId w:val="8"/>
      </w:numPr>
      <w:spacing w:before="40" w:after="40"/>
    </w:pPr>
    <w:rPr>
      <w:rFonts w:ascii="Calibri" w:hAnsi="Calibri"/>
      <w:sz w:val="18"/>
    </w:rPr>
  </w:style>
  <w:style w:type="paragraph" w:customStyle="1" w:styleId="TableBullet2Sol">
    <w:name w:val="Table Bullet 2 Sol"/>
    <w:basedOn w:val="Normal"/>
    <w:uiPriority w:val="15"/>
    <w:rsid w:val="00D85165"/>
    <w:pPr>
      <w:numPr>
        <w:numId w:val="9"/>
      </w:numPr>
    </w:pPr>
    <w:rPr>
      <w:rFonts w:ascii="Calibri" w:hAnsi="Calibri"/>
      <w:sz w:val="18"/>
    </w:rPr>
  </w:style>
  <w:style w:type="paragraph" w:customStyle="1" w:styleId="DiagramNrSol">
    <w:name w:val="Diagram Nr Sol"/>
    <w:basedOn w:val="Normal"/>
    <w:uiPriority w:val="13"/>
    <w:rsid w:val="00D85165"/>
    <w:pPr>
      <w:spacing w:after="120"/>
      <w:jc w:val="center"/>
    </w:pPr>
    <w:rPr>
      <w:rFonts w:ascii="Calibri" w:hAnsi="Calibri"/>
      <w:b/>
      <w:bCs/>
      <w:color w:val="808080"/>
      <w:sz w:val="18"/>
      <w:szCs w:val="18"/>
    </w:rPr>
  </w:style>
  <w:style w:type="paragraph" w:customStyle="1" w:styleId="ToCHeadingSol">
    <w:name w:val="ToC Heading Sol"/>
    <w:basedOn w:val="BODYTEXTSol"/>
    <w:next w:val="BODYTEXTSol"/>
    <w:uiPriority w:val="19"/>
    <w:rsid w:val="00D85165"/>
    <w:rPr>
      <w:b/>
      <w:caps/>
      <w:color w:val="808080"/>
      <w:sz w:val="32"/>
    </w:rPr>
  </w:style>
  <w:style w:type="paragraph" w:styleId="ListBullet2">
    <w:name w:val="List Bullet 2"/>
    <w:basedOn w:val="Normal"/>
    <w:uiPriority w:val="99"/>
    <w:unhideWhenUsed/>
    <w:rsid w:val="00D85165"/>
    <w:pPr>
      <w:numPr>
        <w:numId w:val="3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BODYTEXTSol">
    <w:name w:val="BODY TEXT Sol"/>
    <w:basedOn w:val="Normal"/>
    <w:uiPriority w:val="5"/>
    <w:rsid w:val="00D85165"/>
    <w:pPr>
      <w:spacing w:before="60" w:after="60" w:line="360" w:lineRule="auto"/>
      <w:jc w:val="both"/>
    </w:pPr>
    <w:rPr>
      <w:rFonts w:ascii="Calibri" w:hAnsi="Calibri"/>
      <w:sz w:val="20"/>
    </w:rPr>
  </w:style>
  <w:style w:type="paragraph" w:styleId="ListBullet3">
    <w:name w:val="List Bullet 3"/>
    <w:basedOn w:val="Normal"/>
    <w:uiPriority w:val="99"/>
    <w:unhideWhenUsed/>
    <w:rsid w:val="00D85165"/>
    <w:pPr>
      <w:numPr>
        <w:numId w:val="4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MessageSol">
    <w:name w:val="Message Sol"/>
    <w:uiPriority w:val="6"/>
    <w:rsid w:val="00D85165"/>
    <w:pPr>
      <w:spacing w:before="120" w:after="120"/>
    </w:pPr>
    <w:rPr>
      <w:rFonts w:ascii="Calibri" w:hAnsi="Calibri"/>
      <w:b/>
      <w:i/>
      <w:sz w:val="22"/>
      <w:szCs w:val="24"/>
      <w:lang w:eastAsia="en-US"/>
    </w:rPr>
  </w:style>
  <w:style w:type="paragraph" w:styleId="ListBullet4">
    <w:name w:val="List Bullet 4"/>
    <w:basedOn w:val="Normal"/>
    <w:unhideWhenUsed/>
    <w:rsid w:val="00D85165"/>
    <w:pPr>
      <w:numPr>
        <w:numId w:val="5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TitleClientNameSol">
    <w:name w:val="Title Client Name Sol"/>
    <w:basedOn w:val="BODYTEXTSol"/>
    <w:next w:val="BODYTEXTSol"/>
    <w:autoRedefine/>
    <w:uiPriority w:val="17"/>
    <w:rsid w:val="00D85165"/>
    <w:pPr>
      <w:jc w:val="center"/>
    </w:pPr>
    <w:rPr>
      <w:color w:val="808080"/>
      <w:sz w:val="28"/>
    </w:rPr>
  </w:style>
  <w:style w:type="paragraph" w:customStyle="1" w:styleId="MessageBoldSol">
    <w:name w:val="Message Bold Sol"/>
    <w:next w:val="BODYTEXTSol"/>
    <w:uiPriority w:val="8"/>
    <w:rsid w:val="00D85165"/>
    <w:rPr>
      <w:rFonts w:ascii="Calibri" w:hAnsi="Calibri"/>
      <w:b/>
      <w:bCs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85165"/>
    <w:pPr>
      <w:pageBreakBefore/>
      <w:shd w:val="clear" w:color="auto" w:fill="808080"/>
      <w:spacing w:before="120" w:after="120" w:line="276" w:lineRule="auto"/>
      <w:ind w:left="357" w:hanging="357"/>
      <w:jc w:val="both"/>
      <w:outlineLvl w:val="9"/>
    </w:pPr>
    <w:rPr>
      <w:rFonts w:ascii="Calibri" w:hAnsi="Calibri"/>
      <w:caps/>
      <w:color w:val="FFFFFF"/>
      <w:sz w:val="36"/>
    </w:rPr>
  </w:style>
  <w:style w:type="table" w:styleId="LightList-Accent3">
    <w:name w:val="Light List Accent 3"/>
    <w:aliases w:val="Serv_tabula"/>
    <w:basedOn w:val="TableNormal"/>
    <w:uiPriority w:val="61"/>
    <w:rsid w:val="00D85165"/>
    <w:rPr>
      <w:rFonts w:ascii="Tahoma" w:eastAsia="Times" w:hAnsi="Tahom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ahoma" w:hAnsi="Tahoma"/>
        <w:b/>
        <w:bCs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6CB33F"/>
      </w:tcPr>
    </w:tblStylePr>
    <w:tblStylePr w:type="lastRow">
      <w:pPr>
        <w:spacing w:before="0" w:after="0" w:line="240" w:lineRule="auto"/>
      </w:pPr>
      <w:rPr>
        <w:rFonts w:ascii="Tahoma" w:hAnsi="Tahoma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rFonts w:ascii="Tahoma" w:hAnsi="Tahoma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ascii="Tahoma" w:hAnsi="Tahoma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Vert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eCell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rPr>
        <w:rFonts w:ascii="Tahoma" w:hAnsi="Tahoma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TitleIDNoSol">
    <w:name w:val="Title ID No Sol"/>
    <w:basedOn w:val="BODYTEXTSol"/>
    <w:next w:val="BODYTEXTSol"/>
    <w:uiPriority w:val="18"/>
    <w:rsid w:val="00D85165"/>
    <w:pPr>
      <w:jc w:val="center"/>
    </w:pPr>
    <w:rPr>
      <w:color w:val="4D4D4D"/>
    </w:rPr>
  </w:style>
  <w:style w:type="paragraph" w:customStyle="1" w:styleId="TitleDateSole">
    <w:name w:val="Title Date Sole"/>
    <w:basedOn w:val="BODYTEXTSol"/>
    <w:next w:val="BODYTEXTSol"/>
    <w:autoRedefine/>
    <w:uiPriority w:val="19"/>
    <w:rsid w:val="00D85165"/>
    <w:pPr>
      <w:jc w:val="center"/>
    </w:pPr>
    <w:rPr>
      <w:smallCaps/>
      <w:color w:val="4D4D4D"/>
    </w:rPr>
  </w:style>
  <w:style w:type="paragraph" w:customStyle="1" w:styleId="TitleProjectNameSol">
    <w:name w:val="Title Project Name Sol"/>
    <w:basedOn w:val="Normal"/>
    <w:uiPriority w:val="17"/>
    <w:rsid w:val="00D85165"/>
    <w:pPr>
      <w:spacing w:line="360" w:lineRule="auto"/>
      <w:jc w:val="center"/>
    </w:pPr>
    <w:rPr>
      <w:rFonts w:ascii="Calibri" w:hAnsi="Calibri"/>
      <w:b/>
      <w:smallCaps/>
      <w:color w:val="595959"/>
      <w:sz w:val="36"/>
      <w:lang w:val="en-US"/>
    </w:rPr>
  </w:style>
  <w:style w:type="paragraph" w:customStyle="1" w:styleId="MessageItalicSol">
    <w:name w:val="Message Italic Sol"/>
    <w:basedOn w:val="Normal"/>
    <w:uiPriority w:val="9"/>
    <w:rsid w:val="00D85165"/>
    <w:pPr>
      <w:spacing w:before="120" w:after="120" w:line="360" w:lineRule="auto"/>
      <w:jc w:val="both"/>
    </w:pPr>
    <w:rPr>
      <w:rFonts w:ascii="Calibri" w:hAnsi="Calibri"/>
      <w:i/>
      <w:color w:val="7F7F7F"/>
      <w:sz w:val="18"/>
    </w:rPr>
  </w:style>
  <w:style w:type="numbering" w:customStyle="1" w:styleId="Style1">
    <w:name w:val="Style1"/>
    <w:uiPriority w:val="99"/>
    <w:rsid w:val="00D85165"/>
    <w:pPr>
      <w:numPr>
        <w:numId w:val="6"/>
      </w:numPr>
    </w:pPr>
  </w:style>
  <w:style w:type="paragraph" w:customStyle="1" w:styleId="Bullet1Sol">
    <w:name w:val="Bullet 1 Sol"/>
    <w:basedOn w:val="Normal"/>
    <w:link w:val="Bullet1SolChar"/>
    <w:autoRedefine/>
    <w:uiPriority w:val="10"/>
    <w:qFormat/>
    <w:rsid w:val="004557BC"/>
    <w:pPr>
      <w:numPr>
        <w:numId w:val="13"/>
      </w:numPr>
      <w:tabs>
        <w:tab w:val="left" w:pos="-142"/>
      </w:tabs>
      <w:spacing w:before="60" w:after="60"/>
      <w:jc w:val="both"/>
    </w:pPr>
  </w:style>
  <w:style w:type="paragraph" w:customStyle="1" w:styleId="Bullet2Sol">
    <w:name w:val="Bullet 2 Sol"/>
    <w:basedOn w:val="Normal"/>
    <w:link w:val="Bullet2SolChar"/>
    <w:autoRedefine/>
    <w:uiPriority w:val="10"/>
    <w:qFormat/>
    <w:rsid w:val="00D85165"/>
    <w:pPr>
      <w:numPr>
        <w:ilvl w:val="1"/>
        <w:numId w:val="7"/>
      </w:numPr>
      <w:tabs>
        <w:tab w:val="left" w:pos="810"/>
      </w:tabs>
      <w:spacing w:before="60" w:after="60"/>
      <w:jc w:val="both"/>
    </w:pPr>
    <w:rPr>
      <w:rFonts w:ascii="Calibri" w:hAnsi="Calibri"/>
      <w:sz w:val="20"/>
    </w:rPr>
  </w:style>
  <w:style w:type="character" w:customStyle="1" w:styleId="Bullet1SolChar">
    <w:name w:val="Bullet 1 Sol Char"/>
    <w:link w:val="Bullet1Sol"/>
    <w:uiPriority w:val="10"/>
    <w:rsid w:val="004557BC"/>
    <w:rPr>
      <w:sz w:val="24"/>
      <w:szCs w:val="24"/>
      <w:lang w:eastAsia="en-US"/>
    </w:rPr>
  </w:style>
  <w:style w:type="paragraph" w:customStyle="1" w:styleId="Bullet3Sol">
    <w:name w:val="Bullet 3 Sol"/>
    <w:basedOn w:val="Normal"/>
    <w:link w:val="Bullet3SolChar"/>
    <w:uiPriority w:val="11"/>
    <w:qFormat/>
    <w:rsid w:val="00D85165"/>
    <w:pPr>
      <w:numPr>
        <w:ilvl w:val="2"/>
        <w:numId w:val="7"/>
      </w:numPr>
      <w:tabs>
        <w:tab w:val="left" w:pos="1418"/>
      </w:tabs>
      <w:spacing w:before="40" w:after="40"/>
      <w:contextualSpacing/>
      <w:jc w:val="both"/>
    </w:pPr>
    <w:rPr>
      <w:rFonts w:ascii="Calibri" w:hAnsi="Calibri"/>
      <w:sz w:val="20"/>
    </w:rPr>
  </w:style>
  <w:style w:type="character" w:customStyle="1" w:styleId="Bullet2SolChar">
    <w:name w:val="Bullet 2 Sol Char"/>
    <w:link w:val="Bullet2Sol"/>
    <w:uiPriority w:val="10"/>
    <w:rsid w:val="00D85165"/>
    <w:rPr>
      <w:rFonts w:ascii="Calibri" w:hAnsi="Calibri"/>
      <w:szCs w:val="24"/>
      <w:lang w:eastAsia="en-US"/>
    </w:rPr>
  </w:style>
  <w:style w:type="paragraph" w:customStyle="1" w:styleId="Bullet4Sol">
    <w:name w:val="Bullet 4 Sol"/>
    <w:basedOn w:val="Normal"/>
    <w:link w:val="Bullet4SolChar"/>
    <w:uiPriority w:val="12"/>
    <w:qFormat/>
    <w:rsid w:val="00D85165"/>
    <w:pPr>
      <w:numPr>
        <w:ilvl w:val="3"/>
        <w:numId w:val="7"/>
      </w:numPr>
      <w:tabs>
        <w:tab w:val="left" w:pos="1701"/>
      </w:tabs>
      <w:spacing w:before="40" w:after="40"/>
      <w:jc w:val="both"/>
    </w:pPr>
    <w:rPr>
      <w:rFonts w:ascii="Calibri" w:hAnsi="Calibri"/>
      <w:sz w:val="18"/>
    </w:rPr>
  </w:style>
  <w:style w:type="character" w:customStyle="1" w:styleId="Bullet3SolChar">
    <w:name w:val="Bullet 3 Sol Char"/>
    <w:link w:val="Bullet3Sol"/>
    <w:uiPriority w:val="11"/>
    <w:rsid w:val="00D85165"/>
    <w:rPr>
      <w:rFonts w:ascii="Calibri" w:hAnsi="Calibri"/>
      <w:szCs w:val="24"/>
      <w:lang w:eastAsia="en-US"/>
    </w:rPr>
  </w:style>
  <w:style w:type="character" w:customStyle="1" w:styleId="Bullet4SolChar">
    <w:name w:val="Bullet 4 Sol Char"/>
    <w:link w:val="Bullet4Sol"/>
    <w:uiPriority w:val="12"/>
    <w:rsid w:val="00D85165"/>
    <w:rPr>
      <w:rFonts w:ascii="Calibri" w:hAnsi="Calibri"/>
      <w:sz w:val="18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D85165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D85165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hAnsi="Cambria"/>
        <w:b/>
        <w:bCs/>
        <w:caps/>
        <w:smallCaps w:val="0"/>
        <w:strike w:val="0"/>
        <w:dstrike w:val="0"/>
        <w:vanish w:val="0"/>
        <w:color w:val="FFFFFF"/>
        <w:sz w:val="20"/>
        <w:vertAlign w:val="baseline"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basedOn w:val="Normal"/>
    <w:next w:val="Normal"/>
    <w:autoRedefine/>
    <w:uiPriority w:val="39"/>
    <w:rsid w:val="00D85165"/>
    <w:pPr>
      <w:tabs>
        <w:tab w:val="left" w:pos="432"/>
        <w:tab w:val="left" w:pos="990"/>
        <w:tab w:val="right" w:leader="dot" w:pos="8640"/>
      </w:tabs>
      <w:spacing w:after="100" w:line="360" w:lineRule="auto"/>
      <w:ind w:left="450" w:hanging="450"/>
      <w:jc w:val="both"/>
    </w:pPr>
    <w:rPr>
      <w:rFonts w:ascii="Calibri" w:hAnsi="Calibri"/>
      <w:b/>
      <w:sz w:val="22"/>
    </w:rPr>
  </w:style>
  <w:style w:type="paragraph" w:styleId="TOC2">
    <w:name w:val="toc 2"/>
    <w:basedOn w:val="Normal"/>
    <w:next w:val="Normal"/>
    <w:autoRedefine/>
    <w:uiPriority w:val="39"/>
    <w:rsid w:val="00D85165"/>
    <w:pPr>
      <w:tabs>
        <w:tab w:val="left" w:pos="1000"/>
        <w:tab w:val="right" w:leader="dot" w:pos="8640"/>
      </w:tabs>
      <w:spacing w:after="100" w:line="360" w:lineRule="auto"/>
      <w:ind w:left="900" w:hanging="468"/>
    </w:pPr>
    <w:rPr>
      <w:rFonts w:ascii="Calibri" w:hAnsi="Calibri"/>
      <w:sz w:val="20"/>
    </w:rPr>
  </w:style>
  <w:style w:type="paragraph" w:styleId="TOC3">
    <w:name w:val="toc 3"/>
    <w:basedOn w:val="Normal"/>
    <w:next w:val="Normal"/>
    <w:autoRedefine/>
    <w:rsid w:val="00D85165"/>
    <w:pPr>
      <w:tabs>
        <w:tab w:val="right" w:leader="dot" w:pos="1296"/>
        <w:tab w:val="right" w:leader="dot" w:pos="8640"/>
      </w:tabs>
      <w:spacing w:after="100" w:line="360" w:lineRule="auto"/>
      <w:ind w:left="900"/>
      <w:jc w:val="both"/>
    </w:pPr>
    <w:rPr>
      <w:rFonts w:ascii="Calibri" w:hAnsi="Calibri"/>
      <w:sz w:val="18"/>
    </w:rPr>
  </w:style>
  <w:style w:type="paragraph" w:styleId="Footer">
    <w:name w:val="footer"/>
    <w:aliases w:val=" Char5 Char"/>
    <w:basedOn w:val="Normal"/>
    <w:link w:val="FooterChar"/>
    <w:uiPriority w:val="99"/>
    <w:rsid w:val="00D85165"/>
    <w:pPr>
      <w:tabs>
        <w:tab w:val="center" w:pos="4153"/>
        <w:tab w:val="right" w:pos="8306"/>
      </w:tabs>
      <w:jc w:val="both"/>
    </w:pPr>
    <w:rPr>
      <w:rFonts w:ascii="Calibri" w:hAnsi="Calibri"/>
      <w:sz w:val="18"/>
    </w:rPr>
  </w:style>
  <w:style w:type="character" w:customStyle="1" w:styleId="FooterChar">
    <w:name w:val="Footer Char"/>
    <w:aliases w:val=" Char5 Char Char"/>
    <w:link w:val="Footer"/>
    <w:uiPriority w:val="99"/>
    <w:rsid w:val="00D85165"/>
    <w:rPr>
      <w:rFonts w:ascii="Calibri" w:eastAsia="Times New Roman" w:hAnsi="Calibri"/>
      <w:sz w:val="18"/>
      <w:szCs w:val="24"/>
      <w:lang w:eastAsia="en-US"/>
    </w:rPr>
  </w:style>
  <w:style w:type="character" w:styleId="PlaceholderText">
    <w:name w:val="Placeholder Text"/>
    <w:uiPriority w:val="99"/>
    <w:semiHidden/>
    <w:rsid w:val="00D85165"/>
    <w:rPr>
      <w:color w:val="808080"/>
    </w:rPr>
  </w:style>
  <w:style w:type="paragraph" w:styleId="TOC8">
    <w:name w:val="toc 8"/>
    <w:basedOn w:val="Normal"/>
    <w:next w:val="Normal"/>
    <w:autoRedefine/>
    <w:rsid w:val="00D85165"/>
    <w:pPr>
      <w:spacing w:after="100" w:line="360" w:lineRule="auto"/>
      <w:ind w:left="1400"/>
      <w:jc w:val="both"/>
    </w:pPr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rsid w:val="00D85165"/>
    <w:pPr>
      <w:tabs>
        <w:tab w:val="center" w:pos="4513"/>
        <w:tab w:val="right" w:pos="9026"/>
      </w:tabs>
      <w:jc w:val="both"/>
    </w:pPr>
    <w:rPr>
      <w:rFonts w:ascii="Calibri" w:hAnsi="Calibri"/>
      <w:sz w:val="18"/>
    </w:rPr>
  </w:style>
  <w:style w:type="character" w:customStyle="1" w:styleId="HeaderChar">
    <w:name w:val="Header Char"/>
    <w:link w:val="Header"/>
    <w:uiPriority w:val="99"/>
    <w:rsid w:val="00D85165"/>
    <w:rPr>
      <w:rFonts w:ascii="Calibri" w:eastAsia="Times New Roman" w:hAnsi="Calibri"/>
      <w:sz w:val="18"/>
      <w:szCs w:val="24"/>
      <w:lang w:eastAsia="en-US"/>
    </w:rPr>
  </w:style>
  <w:style w:type="paragraph" w:styleId="Revision">
    <w:name w:val="Revision"/>
    <w:hidden/>
    <w:uiPriority w:val="99"/>
    <w:semiHidden/>
    <w:rsid w:val="00D85165"/>
    <w:rPr>
      <w:rFonts w:ascii="Calibri" w:hAnsi="Calibri"/>
      <w:sz w:val="18"/>
      <w:szCs w:val="24"/>
      <w:lang w:eastAsia="en-US"/>
    </w:rPr>
  </w:style>
  <w:style w:type="paragraph" w:customStyle="1" w:styleId="BodyIndentSol">
    <w:name w:val="Body Indent Sol"/>
    <w:basedOn w:val="BODYTEXTSol"/>
    <w:uiPriority w:val="6"/>
    <w:rsid w:val="00D85165"/>
    <w:pPr>
      <w:tabs>
        <w:tab w:val="left" w:pos="331"/>
      </w:tabs>
      <w:ind w:left="504"/>
    </w:pPr>
  </w:style>
  <w:style w:type="paragraph" w:customStyle="1" w:styleId="Heading3NoNumberSol">
    <w:name w:val="Heading 3 No Number Sol"/>
    <w:basedOn w:val="Heading3"/>
    <w:next w:val="BODYTEXTSol"/>
    <w:uiPriority w:val="3"/>
    <w:rsid w:val="00D85165"/>
    <w:pPr>
      <w:tabs>
        <w:tab w:val="clear" w:pos="2340"/>
        <w:tab w:val="left" w:pos="1134"/>
      </w:tabs>
      <w:spacing w:before="240" w:after="60" w:line="360" w:lineRule="auto"/>
      <w:ind w:left="0"/>
      <w:jc w:val="both"/>
    </w:pPr>
    <w:rPr>
      <w:rFonts w:ascii="Calibri" w:hAnsi="Calibri"/>
      <w:bCs/>
      <w:caps w:val="0"/>
      <w:color w:val="808080"/>
      <w:sz w:val="28"/>
    </w:rPr>
  </w:style>
  <w:style w:type="paragraph" w:customStyle="1" w:styleId="Heading4NoNumberSol">
    <w:name w:val="Heading 4 No Number Sol"/>
    <w:basedOn w:val="Heading4"/>
    <w:next w:val="BODYTEXTSol"/>
    <w:uiPriority w:val="4"/>
    <w:rsid w:val="00D85165"/>
  </w:style>
  <w:style w:type="paragraph" w:customStyle="1" w:styleId="Heading0">
    <w:name w:val="Heading 0"/>
    <w:basedOn w:val="TitleDocTypeSol"/>
    <w:next w:val="BODYTEXTSol"/>
    <w:autoRedefine/>
    <w:rsid w:val="00D85165"/>
    <w:pPr>
      <w:spacing w:before="4400"/>
    </w:pPr>
    <w:rPr>
      <w:sz w:val="48"/>
    </w:rPr>
  </w:style>
  <w:style w:type="paragraph" w:styleId="ListBullet">
    <w:name w:val="List Bullet"/>
    <w:basedOn w:val="Normal"/>
    <w:autoRedefine/>
    <w:uiPriority w:val="99"/>
    <w:rsid w:val="006E10CB"/>
    <w:pPr>
      <w:tabs>
        <w:tab w:val="num" w:pos="360"/>
      </w:tabs>
      <w:ind w:left="360" w:hanging="360"/>
    </w:pPr>
    <w:rPr>
      <w:lang w:eastAsia="lv-LV"/>
    </w:rPr>
  </w:style>
  <w:style w:type="paragraph" w:styleId="BodyTextIndent3">
    <w:name w:val="Body Text Indent 3"/>
    <w:basedOn w:val="Normal"/>
    <w:link w:val="BodyTextIndent3Char"/>
    <w:rsid w:val="006E10CB"/>
    <w:pPr>
      <w:widowControl w:val="0"/>
      <w:ind w:firstLine="426"/>
      <w:jc w:val="both"/>
    </w:pPr>
  </w:style>
  <w:style w:type="character" w:customStyle="1" w:styleId="BodyTextIndent3Char">
    <w:name w:val="Body Text Indent 3 Char"/>
    <w:link w:val="BodyTextIndent3"/>
    <w:rsid w:val="006E10CB"/>
    <w:rPr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rsid w:val="006E1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PreformattedChar">
    <w:name w:val="HTML Preformatted Char"/>
    <w:link w:val="HTMLPreformatted"/>
    <w:rsid w:val="006E10CB"/>
    <w:rPr>
      <w:sz w:val="24"/>
      <w:szCs w:val="24"/>
      <w:lang w:eastAsia="en-US"/>
    </w:rPr>
  </w:style>
  <w:style w:type="paragraph" w:customStyle="1" w:styleId="Sadaas">
    <w:name w:val="Sadaļas"/>
    <w:basedOn w:val="Normal"/>
    <w:rsid w:val="006E10CB"/>
    <w:pPr>
      <w:spacing w:before="480" w:after="360"/>
    </w:pPr>
    <w:rPr>
      <w:b/>
      <w:bCs/>
      <w:kern w:val="32"/>
      <w:szCs w:val="20"/>
      <w:lang w:eastAsia="lv-LV"/>
    </w:rPr>
  </w:style>
  <w:style w:type="character" w:styleId="PageNumber">
    <w:name w:val="page number"/>
    <w:basedOn w:val="DefaultParagraphFont"/>
    <w:rsid w:val="006E10CB"/>
  </w:style>
  <w:style w:type="character" w:styleId="FollowedHyperlink">
    <w:name w:val="FollowedHyperlink"/>
    <w:rsid w:val="006E10CB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6E10CB"/>
    <w:pPr>
      <w:ind w:right="425"/>
      <w:jc w:val="both"/>
    </w:pPr>
  </w:style>
  <w:style w:type="character" w:customStyle="1" w:styleId="BodyText2Char">
    <w:name w:val="Body Text 2 Char"/>
    <w:link w:val="BodyText2"/>
    <w:uiPriority w:val="99"/>
    <w:rsid w:val="006E10CB"/>
    <w:rPr>
      <w:sz w:val="24"/>
      <w:szCs w:val="24"/>
    </w:rPr>
  </w:style>
  <w:style w:type="paragraph" w:customStyle="1" w:styleId="Level1">
    <w:name w:val="Level 1"/>
    <w:basedOn w:val="Normal"/>
    <w:rsid w:val="006E10CB"/>
    <w:pPr>
      <w:widowControl w:val="0"/>
      <w:numPr>
        <w:numId w:val="10"/>
      </w:numPr>
      <w:outlineLvl w:val="0"/>
    </w:pPr>
    <w:rPr>
      <w:snapToGrid w:val="0"/>
    </w:rPr>
  </w:style>
  <w:style w:type="paragraph" w:customStyle="1" w:styleId="Level3">
    <w:name w:val="Level 3"/>
    <w:basedOn w:val="Normal"/>
    <w:rsid w:val="006E10CB"/>
    <w:pPr>
      <w:widowControl w:val="0"/>
      <w:numPr>
        <w:ilvl w:val="2"/>
        <w:numId w:val="10"/>
      </w:numPr>
      <w:outlineLvl w:val="2"/>
    </w:pPr>
    <w:rPr>
      <w:snapToGrid w:val="0"/>
    </w:rPr>
  </w:style>
  <w:style w:type="paragraph" w:customStyle="1" w:styleId="Level4">
    <w:name w:val="Level 4"/>
    <w:basedOn w:val="Normal"/>
    <w:rsid w:val="006E10CB"/>
    <w:pPr>
      <w:widowControl w:val="0"/>
      <w:numPr>
        <w:ilvl w:val="3"/>
        <w:numId w:val="10"/>
      </w:numPr>
      <w:outlineLvl w:val="3"/>
    </w:pPr>
    <w:rPr>
      <w:snapToGrid w:val="0"/>
    </w:rPr>
  </w:style>
  <w:style w:type="paragraph" w:customStyle="1" w:styleId="Level5">
    <w:name w:val="Level 5"/>
    <w:basedOn w:val="Normal"/>
    <w:rsid w:val="006E10CB"/>
    <w:pPr>
      <w:widowControl w:val="0"/>
      <w:numPr>
        <w:ilvl w:val="4"/>
        <w:numId w:val="10"/>
      </w:numPr>
      <w:outlineLvl w:val="4"/>
    </w:pPr>
    <w:rPr>
      <w:snapToGrid w:val="0"/>
    </w:rPr>
  </w:style>
  <w:style w:type="paragraph" w:customStyle="1" w:styleId="Level7">
    <w:name w:val="Level 7"/>
    <w:basedOn w:val="Normal"/>
    <w:rsid w:val="006E10CB"/>
    <w:pPr>
      <w:widowControl w:val="0"/>
      <w:numPr>
        <w:ilvl w:val="6"/>
        <w:numId w:val="10"/>
      </w:numPr>
      <w:outlineLvl w:val="6"/>
    </w:pPr>
    <w:rPr>
      <w:snapToGrid w:val="0"/>
    </w:rPr>
  </w:style>
  <w:style w:type="paragraph" w:customStyle="1" w:styleId="xl28">
    <w:name w:val="xl28"/>
    <w:basedOn w:val="Normal"/>
    <w:rsid w:val="006E10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styleId="PlainText">
    <w:name w:val="Plain Text"/>
    <w:basedOn w:val="Normal"/>
    <w:link w:val="PlainTextChar"/>
    <w:rsid w:val="006E10CB"/>
    <w:rPr>
      <w:rFonts w:ascii="Courier New" w:hAnsi="Courier New"/>
      <w:lang w:val="en-GB"/>
    </w:rPr>
  </w:style>
  <w:style w:type="character" w:customStyle="1" w:styleId="PlainTextChar">
    <w:name w:val="Plain Text Char"/>
    <w:link w:val="PlainText"/>
    <w:rsid w:val="006E10CB"/>
    <w:rPr>
      <w:rFonts w:ascii="Courier New" w:hAnsi="Courier New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rsid w:val="006E10C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rsid w:val="006E10CB"/>
    <w:rPr>
      <w:rFonts w:ascii="Tahoma" w:hAnsi="Tahoma"/>
      <w:sz w:val="24"/>
      <w:szCs w:val="24"/>
      <w:shd w:val="clear" w:color="auto" w:fill="000080"/>
    </w:rPr>
  </w:style>
  <w:style w:type="character" w:customStyle="1" w:styleId="small1">
    <w:name w:val="small1"/>
    <w:rsid w:val="006E10CB"/>
    <w:rPr>
      <w:rFonts w:ascii="Verdana" w:hAnsi="Verdana" w:hint="default"/>
      <w:sz w:val="17"/>
      <w:szCs w:val="17"/>
    </w:rPr>
  </w:style>
  <w:style w:type="paragraph" w:customStyle="1" w:styleId="reqBodyText">
    <w:name w:val="req Body Text"/>
    <w:basedOn w:val="Normal"/>
    <w:rsid w:val="006E10CB"/>
    <w:pPr>
      <w:spacing w:before="80" w:after="80"/>
      <w:jc w:val="both"/>
    </w:pPr>
  </w:style>
  <w:style w:type="paragraph" w:customStyle="1" w:styleId="Normal1">
    <w:name w:val="Normal1"/>
    <w:basedOn w:val="Normal"/>
    <w:rsid w:val="006E10CB"/>
    <w:pPr>
      <w:ind w:firstLine="170"/>
      <w:jc w:val="both"/>
    </w:pPr>
    <w:rPr>
      <w:lang w:val="en-GB"/>
    </w:rPr>
  </w:style>
  <w:style w:type="paragraph" w:customStyle="1" w:styleId="Norma">
    <w:name w:val="Norma"/>
    <w:basedOn w:val="Heading2"/>
    <w:rsid w:val="006E10CB"/>
    <w:pPr>
      <w:widowControl/>
      <w:autoSpaceDE/>
      <w:autoSpaceDN/>
      <w:spacing w:before="240" w:after="60"/>
      <w:jc w:val="left"/>
    </w:pPr>
    <w:rPr>
      <w:rFonts w:ascii="Arial" w:hAnsi="Arial" w:cs="Arial"/>
      <w:i/>
      <w:iCs/>
      <w:sz w:val="28"/>
      <w:lang w:eastAsia="lv-LV"/>
    </w:rPr>
  </w:style>
  <w:style w:type="character" w:styleId="Strong">
    <w:name w:val="Strong"/>
    <w:qFormat/>
    <w:rsid w:val="006E10CB"/>
    <w:rPr>
      <w:b/>
      <w:bCs/>
    </w:rPr>
  </w:style>
  <w:style w:type="character" w:customStyle="1" w:styleId="teksts1">
    <w:name w:val="teksts1"/>
    <w:rsid w:val="006E10CB"/>
    <w:rPr>
      <w:rFonts w:ascii="Arial" w:hAnsi="Arial" w:cs="Arial" w:hint="default"/>
      <w:sz w:val="19"/>
      <w:szCs w:val="19"/>
    </w:rPr>
  </w:style>
  <w:style w:type="paragraph" w:customStyle="1" w:styleId="buleti1">
    <w:name w:val="buleti1"/>
    <w:basedOn w:val="Normal"/>
    <w:rsid w:val="006E10CB"/>
    <w:pPr>
      <w:spacing w:before="100" w:beforeAutospacing="1" w:after="100" w:afterAutospacing="1"/>
    </w:pPr>
    <w:rPr>
      <w:lang w:eastAsia="lv-LV"/>
    </w:rPr>
  </w:style>
  <w:style w:type="paragraph" w:customStyle="1" w:styleId="Tabulasrinda">
    <w:name w:val="Tabulas rinda"/>
    <w:basedOn w:val="Normal"/>
    <w:rsid w:val="006E10CB"/>
    <w:pPr>
      <w:jc w:val="both"/>
    </w:pPr>
    <w:rPr>
      <w:rFonts w:ascii="Arial" w:hAnsi="Arial"/>
      <w:lang w:val="en-GB"/>
    </w:rPr>
  </w:style>
  <w:style w:type="paragraph" w:customStyle="1" w:styleId="reqID">
    <w:name w:val="req ID"/>
    <w:basedOn w:val="Normal"/>
    <w:next w:val="reqBodyText"/>
    <w:rsid w:val="006E10CB"/>
    <w:pPr>
      <w:keepNext/>
      <w:tabs>
        <w:tab w:val="left" w:pos="2835"/>
      </w:tabs>
      <w:spacing w:before="360" w:after="120"/>
    </w:pPr>
    <w:rPr>
      <w:b/>
    </w:rPr>
  </w:style>
  <w:style w:type="paragraph" w:customStyle="1" w:styleId="reqPriority">
    <w:name w:val="req Priority"/>
    <w:basedOn w:val="Normal"/>
    <w:next w:val="reqID"/>
    <w:rsid w:val="006E10CB"/>
    <w:pPr>
      <w:spacing w:before="120" w:after="360"/>
    </w:pPr>
  </w:style>
  <w:style w:type="paragraph" w:customStyle="1" w:styleId="Sarakstarindkopa1">
    <w:name w:val="Saraksta rindkopa1"/>
    <w:basedOn w:val="Normal"/>
    <w:uiPriority w:val="34"/>
    <w:qFormat/>
    <w:rsid w:val="006E10CB"/>
    <w:pPr>
      <w:ind w:left="720"/>
      <w:contextualSpacing/>
    </w:pPr>
    <w:rPr>
      <w:lang w:eastAsia="lv-LV"/>
    </w:rPr>
  </w:style>
  <w:style w:type="paragraph" w:customStyle="1" w:styleId="msolistparagraph0">
    <w:name w:val="msolistparagraph"/>
    <w:basedOn w:val="Normal"/>
    <w:rsid w:val="006E10CB"/>
    <w:pPr>
      <w:ind w:left="720"/>
    </w:pPr>
    <w:rPr>
      <w:lang w:val="en-US"/>
    </w:rPr>
  </w:style>
  <w:style w:type="paragraph" w:customStyle="1" w:styleId="head1wonumbering">
    <w:name w:val="head1_wo_numbering"/>
    <w:autoRedefine/>
    <w:qFormat/>
    <w:rsid w:val="006E10CB"/>
    <w:pPr>
      <w:spacing w:before="240" w:after="120"/>
    </w:pPr>
    <w:rPr>
      <w:b/>
      <w:bCs/>
      <w:kern w:val="32"/>
      <w:sz w:val="24"/>
      <w:szCs w:val="24"/>
      <w:lang w:eastAsia="en-US"/>
    </w:rPr>
  </w:style>
  <w:style w:type="paragraph" w:customStyle="1" w:styleId="h4body2">
    <w:name w:val="h4_body_2"/>
    <w:autoRedefine/>
    <w:qFormat/>
    <w:rsid w:val="006E10CB"/>
    <w:pPr>
      <w:tabs>
        <w:tab w:val="left" w:pos="900"/>
      </w:tabs>
      <w:spacing w:beforeLines="60"/>
      <w:ind w:left="992"/>
      <w:jc w:val="both"/>
    </w:pPr>
    <w:rPr>
      <w:bCs/>
      <w:sz w:val="24"/>
      <w:szCs w:val="24"/>
      <w:lang w:eastAsia="en-US"/>
    </w:rPr>
  </w:style>
  <w:style w:type="paragraph" w:customStyle="1" w:styleId="Numeracija">
    <w:name w:val="Numeracija"/>
    <w:basedOn w:val="Normal"/>
    <w:rsid w:val="006E10CB"/>
    <w:pPr>
      <w:numPr>
        <w:numId w:val="11"/>
      </w:numPr>
      <w:jc w:val="both"/>
    </w:pPr>
    <w:rPr>
      <w:sz w:val="26"/>
    </w:rPr>
  </w:style>
  <w:style w:type="paragraph" w:customStyle="1" w:styleId="Pielikums">
    <w:name w:val="Pielikums"/>
    <w:autoRedefine/>
    <w:qFormat/>
    <w:rsid w:val="006E10CB"/>
    <w:pPr>
      <w:jc w:val="right"/>
    </w:pPr>
    <w:rPr>
      <w:b/>
      <w:bCs/>
      <w:kern w:val="32"/>
      <w:sz w:val="24"/>
      <w:szCs w:val="24"/>
      <w:lang w:eastAsia="en-US"/>
    </w:rPr>
  </w:style>
  <w:style w:type="paragraph" w:customStyle="1" w:styleId="default0">
    <w:name w:val="default"/>
    <w:basedOn w:val="Normal"/>
    <w:rsid w:val="006E10CB"/>
    <w:pPr>
      <w:autoSpaceDE w:val="0"/>
      <w:autoSpaceDN w:val="0"/>
    </w:pPr>
    <w:rPr>
      <w:rFonts w:ascii="Calibri" w:hAnsi="Calibri"/>
      <w:color w:val="000000"/>
      <w:lang w:val="en-US"/>
    </w:rPr>
  </w:style>
  <w:style w:type="character" w:styleId="Emphasis">
    <w:name w:val="Emphasis"/>
    <w:uiPriority w:val="20"/>
    <w:qFormat/>
    <w:rsid w:val="006E10CB"/>
    <w:rPr>
      <w:i/>
      <w:iCs/>
    </w:rPr>
  </w:style>
  <w:style w:type="paragraph" w:customStyle="1" w:styleId="Sarakstarindkopa11">
    <w:name w:val="Saraksta rindkopa11"/>
    <w:basedOn w:val="Normal"/>
    <w:uiPriority w:val="34"/>
    <w:qFormat/>
    <w:rsid w:val="006E10CB"/>
    <w:pPr>
      <w:ind w:left="720"/>
      <w:contextualSpacing/>
    </w:pPr>
    <w:rPr>
      <w:lang w:eastAsia="lv-LV"/>
    </w:rPr>
  </w:style>
  <w:style w:type="paragraph" w:customStyle="1" w:styleId="Sadaa">
    <w:name w:val="Sadaļa"/>
    <w:basedOn w:val="Normal"/>
    <w:rsid w:val="006E10CB"/>
    <w:pPr>
      <w:spacing w:before="480" w:after="360"/>
    </w:pPr>
    <w:rPr>
      <w:b/>
      <w:bCs/>
      <w:kern w:val="32"/>
      <w:lang w:eastAsia="lv-LV"/>
    </w:rPr>
  </w:style>
  <w:style w:type="paragraph" w:customStyle="1" w:styleId="Style200">
    <w:name w:val="Style200"/>
    <w:basedOn w:val="Normal"/>
    <w:rsid w:val="006E10CB"/>
    <w:pPr>
      <w:keepNext/>
      <w:numPr>
        <w:numId w:val="12"/>
      </w:numPr>
      <w:spacing w:before="480" w:after="360"/>
      <w:outlineLvl w:val="0"/>
    </w:pPr>
    <w:rPr>
      <w:b/>
      <w:bCs/>
      <w:kern w:val="32"/>
    </w:rPr>
  </w:style>
  <w:style w:type="paragraph" w:styleId="TOC9">
    <w:name w:val="toc 9"/>
    <w:basedOn w:val="Normal"/>
    <w:next w:val="Normal"/>
    <w:autoRedefine/>
    <w:rsid w:val="006E10CB"/>
    <w:pPr>
      <w:ind w:left="1920"/>
    </w:pPr>
    <w:rPr>
      <w:lang w:eastAsia="lv-LV"/>
    </w:rPr>
  </w:style>
  <w:style w:type="character" w:customStyle="1" w:styleId="st">
    <w:name w:val="st"/>
    <w:basedOn w:val="DefaultParagraphFont"/>
    <w:rsid w:val="006E10CB"/>
  </w:style>
  <w:style w:type="paragraph" w:customStyle="1" w:styleId="CharCharCharCharCharChar">
    <w:name w:val="Char Char Char Char Char Char"/>
    <w:basedOn w:val="Normal"/>
    <w:rsid w:val="0028331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abR17">
    <w:name w:val="TabR(17)"/>
    <w:basedOn w:val="Normal"/>
    <w:rsid w:val="0028331F"/>
    <w:pPr>
      <w:tabs>
        <w:tab w:val="right" w:pos="9639"/>
      </w:tabs>
      <w:autoSpaceDE w:val="0"/>
      <w:autoSpaceDN w:val="0"/>
      <w:spacing w:after="120"/>
    </w:pPr>
    <w:rPr>
      <w:lang w:val="ru-RU"/>
    </w:rPr>
  </w:style>
  <w:style w:type="paragraph" w:customStyle="1" w:styleId="SpaceAfter0">
    <w:name w:val="SpaceAfter0"/>
    <w:next w:val="Normal"/>
    <w:rsid w:val="0028331F"/>
    <w:pPr>
      <w:autoSpaceDE w:val="0"/>
      <w:autoSpaceDN w:val="0"/>
    </w:pPr>
    <w:rPr>
      <w:noProof/>
      <w:sz w:val="24"/>
      <w:szCs w:val="24"/>
      <w:lang w:val="en-US" w:eastAsia="en-US"/>
    </w:rPr>
  </w:style>
  <w:style w:type="character" w:customStyle="1" w:styleId="ListParagraphChar">
    <w:name w:val="List Paragraph Char"/>
    <w:aliases w:val="2 Char,Normal bullet 2 Char,Bullet list Char,Saistīto dokumentu saraksts Char,PPS_Bullet Char,H&amp;P List Paragraph Char,Virsraksti Char,Syle 1 Char,Numurets Char,Strip Char,List Paragraph1 Char,Colorful List - Accent 11 Char"/>
    <w:link w:val="ListParagraph"/>
    <w:uiPriority w:val="34"/>
    <w:qFormat/>
    <w:locked/>
    <w:rsid w:val="00C0533B"/>
    <w:rPr>
      <w:sz w:val="24"/>
      <w:szCs w:val="22"/>
      <w:lang w:eastAsia="en-US"/>
    </w:rPr>
  </w:style>
  <w:style w:type="paragraph" w:customStyle="1" w:styleId="CSbodytext">
    <w:name w:val="CS body text"/>
    <w:basedOn w:val="Normal"/>
    <w:link w:val="CSbodytextChar"/>
    <w:qFormat/>
    <w:rsid w:val="005509A2"/>
    <w:pPr>
      <w:spacing w:before="60" w:after="60" w:line="360" w:lineRule="auto"/>
      <w:jc w:val="both"/>
    </w:pPr>
    <w:rPr>
      <w:rFonts w:ascii="Calibri" w:hAnsi="Calibri"/>
      <w:sz w:val="20"/>
    </w:rPr>
  </w:style>
  <w:style w:type="character" w:customStyle="1" w:styleId="CSbodytextChar">
    <w:name w:val="CS body text Char"/>
    <w:link w:val="CSbodytext"/>
    <w:rsid w:val="005509A2"/>
    <w:rPr>
      <w:rFonts w:ascii="Calibri" w:hAnsi="Calibri"/>
      <w:szCs w:val="24"/>
      <w:lang w:eastAsia="en-US"/>
    </w:rPr>
  </w:style>
  <w:style w:type="paragraph" w:styleId="EndnoteText">
    <w:name w:val="endnote text"/>
    <w:basedOn w:val="Normal"/>
    <w:link w:val="EndnoteTextChar"/>
    <w:rsid w:val="005509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509A2"/>
    <w:rPr>
      <w:lang w:eastAsia="en-US"/>
    </w:rPr>
  </w:style>
  <w:style w:type="character" w:styleId="EndnoteReference">
    <w:name w:val="endnote reference"/>
    <w:rsid w:val="005509A2"/>
    <w:rPr>
      <w:vertAlign w:val="superscript"/>
    </w:rPr>
  </w:style>
  <w:style w:type="character" w:customStyle="1" w:styleId="content">
    <w:name w:val="content"/>
    <w:rsid w:val="005509A2"/>
  </w:style>
  <w:style w:type="paragraph" w:styleId="ListNumber2">
    <w:name w:val="List Number 2"/>
    <w:basedOn w:val="Normal"/>
    <w:uiPriority w:val="99"/>
    <w:semiHidden/>
    <w:unhideWhenUsed/>
    <w:rsid w:val="00C05055"/>
    <w:pPr>
      <w:numPr>
        <w:numId w:val="14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Style2">
    <w:name w:val="Style2"/>
    <w:uiPriority w:val="99"/>
    <w:rsid w:val="00A80527"/>
    <w:pPr>
      <w:numPr>
        <w:numId w:val="1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C77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C77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table" w:styleId="LightList-Accent1">
    <w:name w:val="Light List Accent 1"/>
    <w:basedOn w:val="TableNormal"/>
    <w:uiPriority w:val="61"/>
    <w:rsid w:val="006C7791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6C7791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6C7791"/>
    <w:rPr>
      <w:i/>
      <w:iCs/>
      <w:color w:val="808080" w:themeColor="text1" w:themeTint="7F"/>
    </w:rPr>
  </w:style>
  <w:style w:type="paragraph" w:customStyle="1" w:styleId="EYTableText">
    <w:name w:val="EY Table Text"/>
    <w:basedOn w:val="Normal"/>
    <w:link w:val="EYTableTextChar"/>
    <w:rsid w:val="007672CA"/>
    <w:pPr>
      <w:spacing w:before="20" w:after="20"/>
    </w:pPr>
    <w:rPr>
      <w:rFonts w:cs="Arial"/>
      <w:sz w:val="18"/>
      <w:szCs w:val="18"/>
    </w:rPr>
  </w:style>
  <w:style w:type="paragraph" w:customStyle="1" w:styleId="EYTableHeadingWhite">
    <w:name w:val="EY Table Heading (White)"/>
    <w:basedOn w:val="Normal"/>
    <w:uiPriority w:val="99"/>
    <w:rsid w:val="007672CA"/>
    <w:pPr>
      <w:spacing w:before="60" w:after="60"/>
    </w:pPr>
    <w:rPr>
      <w:rFonts w:ascii="EYInterstate" w:hAnsi="EYInterstate" w:cs="EYInterstate"/>
      <w:color w:val="FFFFFF"/>
      <w:sz w:val="16"/>
      <w:szCs w:val="16"/>
    </w:rPr>
  </w:style>
  <w:style w:type="character" w:customStyle="1" w:styleId="EYTableTextChar">
    <w:name w:val="EY Table Text Char"/>
    <w:basedOn w:val="DefaultParagraphFont"/>
    <w:link w:val="EYTableText"/>
    <w:locked/>
    <w:rsid w:val="007672CA"/>
    <w:rPr>
      <w:rFonts w:cs="Arial"/>
      <w:sz w:val="18"/>
      <w:szCs w:val="18"/>
      <w:lang w:eastAsia="en-US"/>
    </w:rPr>
  </w:style>
  <w:style w:type="character" w:customStyle="1" w:styleId="CaptionChar">
    <w:name w:val="Caption Char"/>
    <w:aliases w:val="Table Name Sol Char"/>
    <w:basedOn w:val="DefaultParagraphFont"/>
    <w:link w:val="Caption"/>
    <w:uiPriority w:val="35"/>
    <w:locked/>
    <w:rsid w:val="007672CA"/>
    <w:rPr>
      <w:b/>
      <w:bCs/>
    </w:rPr>
  </w:style>
  <w:style w:type="paragraph" w:customStyle="1" w:styleId="ISHeading2">
    <w:name w:val="IS Heading 2"/>
    <w:basedOn w:val="Heading2"/>
    <w:next w:val="Normal"/>
    <w:qFormat/>
    <w:rsid w:val="007672CA"/>
    <w:pPr>
      <w:widowControl/>
      <w:tabs>
        <w:tab w:val="num" w:pos="576"/>
      </w:tabs>
      <w:autoSpaceDE/>
      <w:autoSpaceDN/>
      <w:spacing w:before="360" w:after="160"/>
      <w:ind w:left="576" w:hanging="576"/>
      <w:contextualSpacing/>
    </w:pPr>
    <w:rPr>
      <w:rFonts w:ascii="Calibri" w:eastAsiaTheme="minorEastAsia" w:hAnsi="Calibri" w:cs="Arial"/>
      <w:bCs w:val="0"/>
      <w:color w:val="365F91"/>
      <w:sz w:val="32"/>
      <w:szCs w:val="32"/>
    </w:rPr>
  </w:style>
  <w:style w:type="table" w:customStyle="1" w:styleId="DPATABULABW">
    <w:name w:val="DPA TABULA BW"/>
    <w:basedOn w:val="TableNormal"/>
    <w:uiPriority w:val="99"/>
    <w:qFormat/>
    <w:rsid w:val="007672CA"/>
    <w:rPr>
      <w:rFonts w:ascii="Arial" w:eastAsia="Calibri" w:hAnsi="Arial"/>
      <w:lang w:val="en-US" w:eastAsia="en-US"/>
    </w:rPr>
    <w:tblPr>
      <w:tblStyleColBandSize w:val="1"/>
      <w:tblBorders>
        <w:top w:val="single" w:sz="8" w:space="0" w:color="FFFFFF"/>
        <w:left w:val="single" w:sz="6" w:space="0" w:color="FFFFFF"/>
        <w:bottom w:val="single" w:sz="8" w:space="0" w:color="FFFFFF"/>
        <w:right w:val="single" w:sz="6" w:space="0" w:color="FFFFFF"/>
        <w:insideH w:val="single" w:sz="8" w:space="0" w:color="FFFFFF"/>
        <w:insideV w:val="single" w:sz="8" w:space="0" w:color="FFFFFF" w:themeColor="background1"/>
      </w:tblBorders>
    </w:tblPr>
    <w:tcPr>
      <w:shd w:val="clear" w:color="auto" w:fill="D9D9D9"/>
      <w:vAlign w:val="center"/>
    </w:tcPr>
    <w:tblStylePr w:type="firstRow">
      <w:rPr>
        <w:color w:val="FFFFFF"/>
      </w:rPr>
      <w:tblPr/>
      <w:tcPr>
        <w:shd w:val="clear" w:color="auto" w:fill="666666"/>
      </w:tcPr>
    </w:tblStylePr>
    <w:tblStylePr w:type="lastRow">
      <w:tblPr/>
      <w:tcPr>
        <w:shd w:val="clear" w:color="auto" w:fill="B3B3B3"/>
      </w:tcPr>
    </w:tblStylePr>
  </w:style>
  <w:style w:type="character" w:customStyle="1" w:styleId="BodyText1">
    <w:name w:val="Body Text1"/>
    <w:basedOn w:val="DefaultParagraphFont"/>
    <w:rsid w:val="00835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/>
    </w:rPr>
  </w:style>
  <w:style w:type="character" w:customStyle="1" w:styleId="FontStyle26">
    <w:name w:val="Font Style26"/>
    <w:basedOn w:val="DefaultParagraphFont"/>
    <w:uiPriority w:val="99"/>
    <w:rsid w:val="005119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0F2C5-915C-4452-B559-D1AE958F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5452</CharactersWithSpaces>
  <SharedDoc>false</SharedDoc>
  <HLinks>
    <vt:vector size="54" baseType="variant">
      <vt:variant>
        <vt:i4>7995516</vt:i4>
      </vt:variant>
      <vt:variant>
        <vt:i4>42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39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4587521</vt:i4>
      </vt:variant>
      <vt:variant>
        <vt:i4>30</vt:i4>
      </vt:variant>
      <vt:variant>
        <vt:i4>0</vt:i4>
      </vt:variant>
      <vt:variant>
        <vt:i4>5</vt:i4>
      </vt:variant>
      <vt:variant>
        <vt:lpwstr>http://www.spec.org/cpu2006/results/rint2006.html</vt:lpwstr>
      </vt:variant>
      <vt:variant>
        <vt:lpwstr/>
      </vt:variant>
      <vt:variant>
        <vt:i4>3080308</vt:i4>
      </vt:variant>
      <vt:variant>
        <vt:i4>21</vt:i4>
      </vt:variant>
      <vt:variant>
        <vt:i4>0</vt:i4>
      </vt:variant>
      <vt:variant>
        <vt:i4>5</vt:i4>
      </vt:variant>
      <vt:variant>
        <vt:lpwstr>http://www.likumi.lv/doc.php?id=232561&amp;from=off</vt:lpwstr>
      </vt:variant>
      <vt:variant>
        <vt:lpwstr/>
      </vt:variant>
      <vt:variant>
        <vt:i4>4784140</vt:i4>
      </vt:variant>
      <vt:variant>
        <vt:i4>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</vt:lpwstr>
      </vt:variant>
      <vt:variant>
        <vt:i4>4784140</vt:i4>
      </vt:variant>
      <vt:variant>
        <vt:i4>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</vt:lpwstr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2021-12-29T16:39:00Z</dcterms:created>
  <dcterms:modified xsi:type="dcterms:W3CDTF">2021-12-29T16:39:00Z</dcterms:modified>
</cp:coreProperties>
</file>