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975" w:rsidRDefault="00B63975" w:rsidP="00C702B8">
      <w:pPr>
        <w:jc w:val="center"/>
        <w:rPr>
          <w:rFonts w:ascii="Arial" w:hAnsi="Arial" w:cs="Arial"/>
          <w:b/>
          <w:sz w:val="28"/>
          <w:szCs w:val="28"/>
        </w:rPr>
      </w:pPr>
      <w:bookmarkStart w:id="0" w:name="_GoBack"/>
      <w:r>
        <w:rPr>
          <w:rFonts w:ascii="Arial" w:hAnsi="Arial" w:cs="Arial"/>
          <w:b/>
          <w:sz w:val="28"/>
          <w:szCs w:val="28"/>
        </w:rPr>
        <w:t>“Mācāmies un mācām”</w:t>
      </w:r>
    </w:p>
    <w:p w:rsidR="00B63975" w:rsidRDefault="00B63975" w:rsidP="00C702B8">
      <w:pPr>
        <w:jc w:val="center"/>
        <w:rPr>
          <w:rFonts w:ascii="Arial" w:hAnsi="Arial" w:cs="Arial"/>
          <w:b/>
          <w:sz w:val="28"/>
          <w:szCs w:val="28"/>
        </w:rPr>
      </w:pPr>
      <w:r>
        <w:rPr>
          <w:rFonts w:ascii="Arial" w:hAnsi="Arial" w:cs="Arial"/>
          <w:b/>
          <w:sz w:val="28"/>
          <w:szCs w:val="28"/>
        </w:rPr>
        <w:t>digitālās resursu mapes saturs</w:t>
      </w:r>
    </w:p>
    <w:bookmarkEnd w:id="0"/>
    <w:p w:rsidR="00B63975" w:rsidRDefault="00B63975" w:rsidP="00C702B8">
      <w:pPr>
        <w:rPr>
          <w:rFonts w:ascii="Arial" w:hAnsi="Arial" w:cs="Arial"/>
          <w:b/>
          <w:sz w:val="28"/>
          <w:szCs w:val="28"/>
        </w:rPr>
      </w:pPr>
    </w:p>
    <w:p w:rsidR="00B63975" w:rsidRDefault="00B63975" w:rsidP="00C702B8">
      <w:pPr>
        <w:rPr>
          <w:rFonts w:ascii="Arial" w:hAnsi="Arial" w:cs="Arial"/>
          <w:b/>
          <w:sz w:val="28"/>
          <w:szCs w:val="28"/>
        </w:rPr>
      </w:pPr>
    </w:p>
    <w:p w:rsidR="00481110" w:rsidRDefault="000B1C37" w:rsidP="00C702B8">
      <w:pPr>
        <w:pStyle w:val="ListParagraph"/>
        <w:numPr>
          <w:ilvl w:val="0"/>
          <w:numId w:val="14"/>
        </w:numPr>
        <w:rPr>
          <w:rFonts w:ascii="Arial" w:hAnsi="Arial" w:cs="Arial"/>
          <w:sz w:val="24"/>
          <w:szCs w:val="24"/>
        </w:rPr>
      </w:pPr>
      <w:r w:rsidRPr="00C702B8">
        <w:rPr>
          <w:rFonts w:ascii="Arial" w:hAnsi="Arial" w:cs="Arial"/>
          <w:b/>
          <w:sz w:val="28"/>
          <w:szCs w:val="28"/>
        </w:rPr>
        <w:t>Labās prakses piemēri attālināto mācību laikā</w:t>
      </w:r>
      <w:r w:rsidRPr="00C702B8">
        <w:rPr>
          <w:rFonts w:ascii="Arial" w:hAnsi="Arial" w:cs="Arial"/>
          <w:sz w:val="24"/>
          <w:szCs w:val="24"/>
        </w:rPr>
        <w:t xml:space="preserve">. </w:t>
      </w:r>
    </w:p>
    <w:p w:rsidR="00C702B8" w:rsidRPr="00C702B8" w:rsidRDefault="00C702B8" w:rsidP="00C702B8">
      <w:pPr>
        <w:pStyle w:val="ListParagraph"/>
        <w:rPr>
          <w:rFonts w:ascii="Arial" w:hAnsi="Arial" w:cs="Arial"/>
          <w:sz w:val="24"/>
          <w:szCs w:val="24"/>
        </w:rPr>
      </w:pPr>
    </w:p>
    <w:p w:rsidR="000B1C37" w:rsidRPr="00B63975" w:rsidRDefault="000B1C37" w:rsidP="00C702B8">
      <w:pPr>
        <w:pStyle w:val="ListParagraph"/>
        <w:numPr>
          <w:ilvl w:val="0"/>
          <w:numId w:val="10"/>
        </w:numPr>
        <w:rPr>
          <w:rFonts w:ascii="Arial" w:hAnsi="Arial" w:cs="Arial"/>
          <w:sz w:val="24"/>
          <w:szCs w:val="24"/>
        </w:rPr>
      </w:pPr>
      <w:r w:rsidRPr="00B63975">
        <w:rPr>
          <w:rFonts w:ascii="Arial" w:hAnsi="Arial" w:cs="Arial"/>
          <w:sz w:val="24"/>
          <w:szCs w:val="24"/>
        </w:rPr>
        <w:t xml:space="preserve">Izglītības iestāžu pieredze: </w:t>
      </w:r>
      <w:hyperlink r:id="rId5" w:history="1">
        <w:r w:rsidRPr="00B63975">
          <w:rPr>
            <w:rStyle w:val="Hyperlink"/>
            <w:rFonts w:ascii="Arial" w:hAnsi="Arial" w:cs="Arial"/>
            <w:sz w:val="24"/>
            <w:szCs w:val="24"/>
          </w:rPr>
          <w:t>https://www.visc.gov.lv/sites/visc/files/content/vispizglitiba/saturs/labas_prakses_piemeri_2020-2.pdf</w:t>
        </w:r>
      </w:hyperlink>
      <w:r w:rsidRPr="00B63975">
        <w:rPr>
          <w:rFonts w:ascii="Arial" w:hAnsi="Arial" w:cs="Arial"/>
          <w:sz w:val="24"/>
          <w:szCs w:val="24"/>
        </w:rPr>
        <w:t xml:space="preserve"> </w:t>
      </w:r>
    </w:p>
    <w:p w:rsidR="000B1C37" w:rsidRPr="00B63975" w:rsidRDefault="000B1C37" w:rsidP="00C702B8">
      <w:pPr>
        <w:rPr>
          <w:rFonts w:ascii="Arial" w:hAnsi="Arial" w:cs="Arial"/>
          <w:sz w:val="24"/>
          <w:szCs w:val="24"/>
        </w:rPr>
      </w:pPr>
      <w:r w:rsidRPr="00B63975">
        <w:rPr>
          <w:rFonts w:ascii="Arial" w:hAnsi="Arial" w:cs="Arial"/>
          <w:sz w:val="24"/>
          <w:szCs w:val="24"/>
        </w:rPr>
        <w:t>Pozitīvu un veiksmīgi īstenotu attālināto mācību procesu, pat ja tas ir bijis negaidīts un neplānots risinājums, ir vērts neatstāt pagātnē, bet izmantot, lai stiprinātu šodienas prasmes, zināšanas, mācīšanas un mācīšanās pieeju.</w:t>
      </w:r>
    </w:p>
    <w:p w:rsidR="00481110" w:rsidRPr="00C702B8" w:rsidRDefault="00481110" w:rsidP="00C702B8">
      <w:pPr>
        <w:pStyle w:val="ListParagraph"/>
        <w:numPr>
          <w:ilvl w:val="0"/>
          <w:numId w:val="12"/>
        </w:numPr>
        <w:rPr>
          <w:rFonts w:ascii="Arial" w:hAnsi="Arial" w:cs="Arial"/>
          <w:sz w:val="24"/>
          <w:szCs w:val="24"/>
        </w:rPr>
      </w:pPr>
      <w:r w:rsidRPr="00C702B8">
        <w:rPr>
          <w:rFonts w:ascii="Arial" w:hAnsi="Arial" w:cs="Arial"/>
          <w:sz w:val="24"/>
          <w:szCs w:val="24"/>
        </w:rPr>
        <w:t xml:space="preserve">Skola2030 apkopotā pieredze: </w:t>
      </w:r>
    </w:p>
    <w:p w:rsidR="00C702B8" w:rsidRDefault="00C702B8" w:rsidP="00C702B8">
      <w:pPr>
        <w:pStyle w:val="ListParagraph"/>
        <w:rPr>
          <w:rFonts w:ascii="Arial" w:hAnsi="Arial" w:cs="Arial"/>
          <w:sz w:val="24"/>
          <w:szCs w:val="24"/>
        </w:rPr>
      </w:pPr>
    </w:p>
    <w:p w:rsidR="008A486F" w:rsidRPr="00B63975" w:rsidRDefault="000B1C37" w:rsidP="00C702B8">
      <w:pPr>
        <w:pStyle w:val="ListParagraph"/>
        <w:rPr>
          <w:rFonts w:ascii="Arial" w:hAnsi="Arial" w:cs="Arial"/>
          <w:sz w:val="24"/>
          <w:szCs w:val="24"/>
        </w:rPr>
      </w:pPr>
      <w:r w:rsidRPr="00B63975">
        <w:rPr>
          <w:rFonts w:ascii="Arial" w:hAnsi="Arial" w:cs="Arial"/>
          <w:sz w:val="24"/>
          <w:szCs w:val="24"/>
        </w:rPr>
        <w:t xml:space="preserve">Digitālie resursi: </w:t>
      </w:r>
      <w:hyperlink r:id="rId6" w:history="1">
        <w:r w:rsidRPr="00B63975">
          <w:rPr>
            <w:rStyle w:val="Hyperlink"/>
            <w:rFonts w:ascii="Arial" w:hAnsi="Arial" w:cs="Arial"/>
            <w:sz w:val="24"/>
            <w:szCs w:val="24"/>
          </w:rPr>
          <w:t>https://skola2030.lv/attalinata-macisanas/macibu-saturs</w:t>
        </w:r>
      </w:hyperlink>
      <w:r w:rsidRPr="00B63975">
        <w:rPr>
          <w:rFonts w:ascii="Arial" w:hAnsi="Arial" w:cs="Arial"/>
          <w:sz w:val="24"/>
          <w:szCs w:val="24"/>
        </w:rPr>
        <w:t xml:space="preserve"> </w:t>
      </w:r>
    </w:p>
    <w:p w:rsidR="000B1C37" w:rsidRPr="00B63975" w:rsidRDefault="000B1C37" w:rsidP="00C702B8">
      <w:pPr>
        <w:pStyle w:val="ListParagraph"/>
        <w:spacing w:after="100" w:afterAutospacing="1" w:line="240" w:lineRule="auto"/>
        <w:outlineLvl w:val="3"/>
        <w:rPr>
          <w:rFonts w:ascii="Arial" w:eastAsia="Times New Roman" w:hAnsi="Arial" w:cs="Arial"/>
          <w:color w:val="000000"/>
          <w:sz w:val="24"/>
          <w:szCs w:val="24"/>
          <w:lang w:eastAsia="lv-LV"/>
        </w:rPr>
      </w:pPr>
      <w:r w:rsidRPr="00B63975">
        <w:rPr>
          <w:rFonts w:ascii="Arial" w:eastAsia="Times New Roman" w:hAnsi="Arial" w:cs="Arial"/>
          <w:color w:val="000000"/>
          <w:sz w:val="24"/>
          <w:szCs w:val="24"/>
          <w:lang w:eastAsia="lv-LV"/>
        </w:rPr>
        <w:t xml:space="preserve">Saziņas un mācību platformas: </w:t>
      </w:r>
      <w:hyperlink r:id="rId7" w:history="1">
        <w:r w:rsidRPr="00B63975">
          <w:rPr>
            <w:rStyle w:val="Hyperlink"/>
            <w:rFonts w:ascii="Arial" w:eastAsia="Times New Roman" w:hAnsi="Arial" w:cs="Arial"/>
            <w:sz w:val="24"/>
            <w:szCs w:val="24"/>
            <w:lang w:eastAsia="lv-LV"/>
          </w:rPr>
          <w:t>https://skola2030.lv/attalinata-macisanas/tehnologijas</w:t>
        </w:r>
      </w:hyperlink>
      <w:r w:rsidRPr="00B63975">
        <w:rPr>
          <w:rFonts w:ascii="Arial" w:eastAsia="Times New Roman" w:hAnsi="Arial" w:cs="Arial"/>
          <w:color w:val="000000"/>
          <w:sz w:val="24"/>
          <w:szCs w:val="24"/>
          <w:lang w:eastAsia="lv-LV"/>
        </w:rPr>
        <w:t xml:space="preserve"> </w:t>
      </w:r>
    </w:p>
    <w:p w:rsidR="000B1C37" w:rsidRPr="00B63975" w:rsidRDefault="000B1C37" w:rsidP="00C702B8">
      <w:pPr>
        <w:rPr>
          <w:rFonts w:ascii="Arial" w:hAnsi="Arial" w:cs="Arial"/>
          <w:color w:val="000000"/>
          <w:sz w:val="24"/>
          <w:szCs w:val="24"/>
        </w:rPr>
      </w:pPr>
      <w:r w:rsidRPr="00B63975">
        <w:rPr>
          <w:rFonts w:ascii="Arial" w:hAnsi="Arial" w:cs="Arial"/>
          <w:i/>
          <w:iCs/>
          <w:color w:val="000000"/>
          <w:sz w:val="24"/>
          <w:szCs w:val="24"/>
        </w:rPr>
        <w:t>Skola2030</w:t>
      </w:r>
      <w:r w:rsidRPr="00B63975">
        <w:rPr>
          <w:rFonts w:ascii="Arial" w:hAnsi="Arial" w:cs="Arial"/>
          <w:color w:val="000000"/>
          <w:sz w:val="24"/>
          <w:szCs w:val="24"/>
        </w:rPr>
        <w:t xml:space="preserve"> sadarbībā ar Valsts izglītības satura centru ir izstrādājusi vadlīnijas </w:t>
      </w:r>
      <w:r w:rsidR="00C702B8">
        <w:rPr>
          <w:rFonts w:ascii="Arial" w:hAnsi="Arial" w:cs="Arial"/>
          <w:color w:val="000000"/>
          <w:sz w:val="24"/>
          <w:szCs w:val="24"/>
        </w:rPr>
        <w:t>mācībām attālināti:</w:t>
      </w:r>
    </w:p>
    <w:p w:rsidR="000B1C37" w:rsidRPr="00B63975" w:rsidRDefault="00524271" w:rsidP="00C702B8">
      <w:pPr>
        <w:numPr>
          <w:ilvl w:val="0"/>
          <w:numId w:val="13"/>
        </w:numPr>
        <w:spacing w:before="100" w:beforeAutospacing="1" w:after="100" w:afterAutospacing="1" w:line="240" w:lineRule="auto"/>
        <w:rPr>
          <w:rFonts w:ascii="Arial" w:hAnsi="Arial" w:cs="Arial"/>
          <w:color w:val="000000"/>
          <w:sz w:val="24"/>
          <w:szCs w:val="24"/>
        </w:rPr>
      </w:pPr>
      <w:hyperlink r:id="rId8" w:tgtFrame="_blank" w:history="1">
        <w:r w:rsidR="000B1C37" w:rsidRPr="00B63975">
          <w:rPr>
            <w:rStyle w:val="Hyperlink"/>
            <w:rFonts w:ascii="Arial" w:hAnsi="Arial" w:cs="Arial"/>
            <w:bCs/>
            <w:color w:val="2E74B5" w:themeColor="accent1" w:themeShade="BF"/>
            <w:sz w:val="24"/>
            <w:szCs w:val="24"/>
          </w:rPr>
          <w:t>Vadlīnijas mācību satura plānošanai un īstenošanai Covid-19 izplatības laikā (2021. gada 8. janvāris)</w:t>
        </w:r>
      </w:hyperlink>
      <w:r w:rsidR="000B1C37" w:rsidRPr="00B63975">
        <w:rPr>
          <w:rFonts w:ascii="Arial" w:hAnsi="Arial" w:cs="Arial"/>
          <w:color w:val="000000"/>
          <w:sz w:val="24"/>
          <w:szCs w:val="24"/>
          <w:u w:val="single"/>
        </w:rPr>
        <w:br/>
      </w:r>
      <w:r w:rsidR="000B1C37" w:rsidRPr="00B63975">
        <w:rPr>
          <w:rFonts w:ascii="Arial" w:hAnsi="Arial" w:cs="Arial"/>
          <w:i/>
          <w:color w:val="000000"/>
          <w:sz w:val="24"/>
          <w:szCs w:val="24"/>
        </w:rPr>
        <w:t>Vadlīnijās apskatāmi vispārīgie ieteikumi, kā plānot un īstenot mācību saturu Covid-19 izplatības laikā, kā arī konkrēti ieteikumi katrā mācību jomā</w:t>
      </w:r>
      <w:r w:rsidR="000B1C37" w:rsidRPr="00B63975">
        <w:rPr>
          <w:rFonts w:ascii="Arial" w:hAnsi="Arial" w:cs="Arial"/>
          <w:color w:val="000000"/>
          <w:sz w:val="24"/>
          <w:szCs w:val="24"/>
        </w:rPr>
        <w:t>.</w:t>
      </w:r>
    </w:p>
    <w:p w:rsidR="000B1C37" w:rsidRPr="00B63975" w:rsidRDefault="00524271" w:rsidP="00C702B8">
      <w:pPr>
        <w:numPr>
          <w:ilvl w:val="0"/>
          <w:numId w:val="13"/>
        </w:numPr>
        <w:spacing w:before="100" w:beforeAutospacing="1" w:after="100" w:afterAutospacing="1" w:line="240" w:lineRule="auto"/>
        <w:rPr>
          <w:rFonts w:ascii="Arial" w:hAnsi="Arial" w:cs="Arial"/>
          <w:color w:val="2E74B5" w:themeColor="accent1" w:themeShade="BF"/>
          <w:sz w:val="24"/>
          <w:szCs w:val="24"/>
          <w:u w:val="single"/>
        </w:rPr>
      </w:pPr>
      <w:hyperlink r:id="rId9" w:tgtFrame="_blank" w:history="1">
        <w:r w:rsidR="000B1C37" w:rsidRPr="00B63975">
          <w:rPr>
            <w:rStyle w:val="Hyperlink"/>
            <w:rFonts w:ascii="Arial" w:hAnsi="Arial" w:cs="Arial"/>
            <w:color w:val="2E74B5" w:themeColor="accent1" w:themeShade="BF"/>
            <w:sz w:val="24"/>
            <w:szCs w:val="24"/>
          </w:rPr>
          <w:t>Vadlīnijas vispārējās un profesionālās izglītības iestādēm attālinātu mācību īstenošanai (pdf).</w:t>
        </w:r>
      </w:hyperlink>
    </w:p>
    <w:p w:rsidR="000B1C37" w:rsidRPr="00B63975" w:rsidRDefault="000B1C37" w:rsidP="00C702B8">
      <w:pPr>
        <w:numPr>
          <w:ilvl w:val="0"/>
          <w:numId w:val="13"/>
        </w:numPr>
        <w:spacing w:before="100" w:beforeAutospacing="1" w:after="100" w:afterAutospacing="1" w:line="240" w:lineRule="auto"/>
        <w:rPr>
          <w:rFonts w:ascii="Arial" w:hAnsi="Arial" w:cs="Arial"/>
          <w:color w:val="000000"/>
          <w:sz w:val="24"/>
          <w:szCs w:val="24"/>
        </w:rPr>
      </w:pPr>
      <w:r w:rsidRPr="00B63975">
        <w:rPr>
          <w:rFonts w:ascii="Arial" w:hAnsi="Arial" w:cs="Arial"/>
          <w:b/>
          <w:bCs/>
          <w:color w:val="000000"/>
          <w:sz w:val="24"/>
          <w:szCs w:val="24"/>
        </w:rPr>
        <w:t>Atgādne par attālinātu mācību īstenošanu:</w:t>
      </w:r>
      <w:r w:rsidRPr="00B63975">
        <w:rPr>
          <w:rFonts w:ascii="Arial" w:hAnsi="Arial" w:cs="Arial"/>
          <w:color w:val="000000"/>
          <w:sz w:val="24"/>
          <w:szCs w:val="24"/>
        </w:rPr>
        <w:br/>
      </w:r>
      <w:hyperlink r:id="rId10" w:tgtFrame="_blank" w:history="1">
        <w:r w:rsidRPr="00B63975">
          <w:rPr>
            <w:rStyle w:val="Hyperlink"/>
            <w:rFonts w:ascii="Arial" w:hAnsi="Arial" w:cs="Arial"/>
            <w:color w:val="2E74B5" w:themeColor="accent1" w:themeShade="BF"/>
            <w:sz w:val="24"/>
            <w:szCs w:val="24"/>
          </w:rPr>
          <w:t>Atgādne par attālinātu mācību īstenošanu vispārējās un profesionālās izglītības iestādēm (pdf).</w:t>
        </w:r>
      </w:hyperlink>
    </w:p>
    <w:p w:rsidR="000B1C37" w:rsidRPr="00B63975" w:rsidRDefault="000B1C37" w:rsidP="00C702B8">
      <w:pPr>
        <w:numPr>
          <w:ilvl w:val="0"/>
          <w:numId w:val="13"/>
        </w:numPr>
        <w:spacing w:before="100" w:beforeAutospacing="1" w:after="100" w:afterAutospacing="1" w:line="240" w:lineRule="auto"/>
        <w:rPr>
          <w:rFonts w:ascii="Arial" w:hAnsi="Arial" w:cs="Arial"/>
          <w:color w:val="000000"/>
          <w:sz w:val="24"/>
          <w:szCs w:val="24"/>
          <w:u w:val="single"/>
        </w:rPr>
      </w:pPr>
      <w:r w:rsidRPr="00B63975">
        <w:rPr>
          <w:rFonts w:ascii="Arial" w:hAnsi="Arial" w:cs="Arial"/>
          <w:b/>
          <w:bCs/>
          <w:color w:val="000000"/>
          <w:sz w:val="24"/>
          <w:szCs w:val="24"/>
        </w:rPr>
        <w:t>Skolēnu / audzēkņu mācību snieguma vērtēšana attālinātās mācībās: </w:t>
      </w:r>
      <w:r w:rsidRPr="00B63975">
        <w:rPr>
          <w:rFonts w:ascii="Arial" w:hAnsi="Arial" w:cs="Arial"/>
          <w:color w:val="000000"/>
          <w:sz w:val="24"/>
          <w:szCs w:val="24"/>
        </w:rPr>
        <w:br/>
      </w:r>
      <w:hyperlink r:id="rId11" w:tgtFrame="_blank" w:history="1">
        <w:r w:rsidRPr="00B63975">
          <w:rPr>
            <w:rStyle w:val="Hyperlink"/>
            <w:rFonts w:ascii="Arial" w:hAnsi="Arial" w:cs="Arial"/>
            <w:color w:val="2E74B5" w:themeColor="accent1" w:themeShade="BF"/>
            <w:sz w:val="24"/>
            <w:szCs w:val="24"/>
          </w:rPr>
          <w:t>Vadlīnijas skolēnu / audzēkņu mācību snieguma vērtēšanai attālinātās mācībās vispārējās un profesionālās izglītības iestādēs (pdf)</w:t>
        </w:r>
      </w:hyperlink>
    </w:p>
    <w:p w:rsidR="00C702B8" w:rsidRPr="00C702B8" w:rsidRDefault="00080493" w:rsidP="00C702B8">
      <w:pPr>
        <w:pStyle w:val="ListParagraph"/>
        <w:numPr>
          <w:ilvl w:val="0"/>
          <w:numId w:val="12"/>
        </w:numPr>
        <w:spacing w:before="100" w:beforeAutospacing="1" w:after="100" w:afterAutospacing="1" w:line="240" w:lineRule="auto"/>
        <w:rPr>
          <w:rStyle w:val="Hyperlink"/>
          <w:rFonts w:ascii="Arial" w:hAnsi="Arial" w:cs="Arial"/>
          <w:sz w:val="24"/>
          <w:szCs w:val="24"/>
        </w:rPr>
      </w:pPr>
      <w:r w:rsidRPr="00C702B8">
        <w:rPr>
          <w:rFonts w:ascii="Arial" w:hAnsi="Arial" w:cs="Arial"/>
          <w:bCs/>
          <w:color w:val="000000"/>
          <w:sz w:val="24"/>
          <w:szCs w:val="24"/>
        </w:rPr>
        <w:t>Mācīšanās platforma</w:t>
      </w:r>
      <w:r w:rsidRPr="00C702B8">
        <w:rPr>
          <w:rFonts w:ascii="Arial" w:hAnsi="Arial" w:cs="Arial"/>
          <w:color w:val="000000"/>
          <w:sz w:val="24"/>
          <w:szCs w:val="24"/>
        </w:rPr>
        <w:t xml:space="preserve"> </w:t>
      </w:r>
      <w:r w:rsidR="00C702B8" w:rsidRPr="00C702B8">
        <w:rPr>
          <w:rStyle w:val="Hyperlink"/>
          <w:rFonts w:ascii="Arial" w:hAnsi="Arial" w:cs="Arial"/>
          <w:color w:val="1155CC"/>
          <w:sz w:val="24"/>
          <w:szCs w:val="24"/>
        </w:rPr>
        <w:fldChar w:fldCharType="begin"/>
      </w:r>
      <w:r w:rsidR="00C702B8" w:rsidRPr="00C702B8">
        <w:rPr>
          <w:rStyle w:val="Hyperlink"/>
          <w:rFonts w:ascii="Arial" w:hAnsi="Arial" w:cs="Arial"/>
          <w:color w:val="1155CC"/>
          <w:sz w:val="24"/>
          <w:szCs w:val="24"/>
        </w:rPr>
        <w:instrText xml:space="preserve"> HYPERLINK "https://skolo.lv/" </w:instrText>
      </w:r>
      <w:r w:rsidR="00C702B8" w:rsidRPr="00C702B8">
        <w:rPr>
          <w:rStyle w:val="Hyperlink"/>
          <w:rFonts w:ascii="Arial" w:hAnsi="Arial" w:cs="Arial"/>
          <w:color w:val="1155CC"/>
          <w:sz w:val="24"/>
          <w:szCs w:val="24"/>
        </w:rPr>
      </w:r>
      <w:r w:rsidR="00C702B8" w:rsidRPr="00C702B8">
        <w:rPr>
          <w:rStyle w:val="Hyperlink"/>
          <w:rFonts w:ascii="Arial" w:hAnsi="Arial" w:cs="Arial"/>
          <w:color w:val="1155CC"/>
          <w:sz w:val="24"/>
          <w:szCs w:val="24"/>
        </w:rPr>
        <w:fldChar w:fldCharType="separate"/>
      </w:r>
      <w:r w:rsidRPr="00C702B8">
        <w:rPr>
          <w:rStyle w:val="Hyperlink"/>
          <w:rFonts w:ascii="Arial" w:hAnsi="Arial" w:cs="Arial"/>
          <w:sz w:val="24"/>
          <w:szCs w:val="24"/>
        </w:rPr>
        <w:t>Skol</w:t>
      </w:r>
      <w:r w:rsidRPr="00C702B8">
        <w:rPr>
          <w:rStyle w:val="Hyperlink"/>
          <w:rFonts w:ascii="Arial" w:hAnsi="Arial" w:cs="Arial"/>
          <w:sz w:val="24"/>
          <w:szCs w:val="24"/>
        </w:rPr>
        <w:t>o</w:t>
      </w:r>
      <w:r w:rsidRPr="00C702B8">
        <w:rPr>
          <w:rStyle w:val="Hyperlink"/>
          <w:rFonts w:ascii="Arial" w:hAnsi="Arial" w:cs="Arial"/>
          <w:sz w:val="24"/>
          <w:szCs w:val="24"/>
        </w:rPr>
        <w:t xml:space="preserve">.lv </w:t>
      </w:r>
    </w:p>
    <w:p w:rsidR="00080493" w:rsidRPr="00B63975" w:rsidRDefault="00C702B8" w:rsidP="00C702B8">
      <w:pPr>
        <w:spacing w:before="100" w:beforeAutospacing="1" w:after="100" w:afterAutospacing="1" w:line="240" w:lineRule="auto"/>
        <w:rPr>
          <w:rFonts w:ascii="Arial" w:hAnsi="Arial" w:cs="Arial"/>
          <w:color w:val="000000"/>
          <w:sz w:val="24"/>
          <w:szCs w:val="24"/>
        </w:rPr>
      </w:pPr>
      <w:r w:rsidRPr="00C702B8">
        <w:rPr>
          <w:rStyle w:val="Hyperlink"/>
          <w:rFonts w:ascii="Arial" w:hAnsi="Arial" w:cs="Arial"/>
          <w:color w:val="1155CC"/>
          <w:sz w:val="24"/>
          <w:szCs w:val="24"/>
        </w:rPr>
        <w:fldChar w:fldCharType="end"/>
      </w:r>
      <w:r w:rsidR="00080493" w:rsidRPr="00B63975">
        <w:rPr>
          <w:rFonts w:ascii="Arial" w:hAnsi="Arial" w:cs="Arial"/>
          <w:color w:val="000000"/>
          <w:sz w:val="24"/>
          <w:szCs w:val="24"/>
        </w:rPr>
        <w:t>Izzini, darbojies, vērtē, dalies un sadarbojies! Vide ikdienas mācību procesa īstenošanai - kā klātienē, tā attālināti un kombinēti</w:t>
      </w:r>
    </w:p>
    <w:p w:rsidR="00C702B8" w:rsidRPr="00C702B8" w:rsidRDefault="000B1C37" w:rsidP="00C702B8">
      <w:pPr>
        <w:pStyle w:val="ListParagraph"/>
        <w:numPr>
          <w:ilvl w:val="0"/>
          <w:numId w:val="14"/>
        </w:numPr>
        <w:rPr>
          <w:rFonts w:ascii="Arial" w:hAnsi="Arial" w:cs="Arial"/>
        </w:rPr>
      </w:pPr>
      <w:r w:rsidRPr="00C702B8">
        <w:rPr>
          <w:rFonts w:ascii="Arial" w:hAnsi="Arial" w:cs="Arial"/>
          <w:b/>
          <w:sz w:val="28"/>
          <w:szCs w:val="28"/>
        </w:rPr>
        <w:t>Tavaklase.lv</w:t>
      </w:r>
      <w:r w:rsidR="00080493" w:rsidRPr="00C702B8">
        <w:rPr>
          <w:rFonts w:ascii="Arial" w:hAnsi="Arial" w:cs="Arial"/>
        </w:rPr>
        <w:t xml:space="preserve"> </w:t>
      </w:r>
      <w:r w:rsidR="00C702B8" w:rsidRPr="00C702B8">
        <w:rPr>
          <w:rFonts w:ascii="Arial" w:hAnsi="Arial" w:cs="Arial"/>
        </w:rPr>
        <w:t> -</w:t>
      </w:r>
    </w:p>
    <w:p w:rsidR="000B1C37" w:rsidRPr="00B63975" w:rsidRDefault="000B1C37" w:rsidP="00C702B8">
      <w:pPr>
        <w:rPr>
          <w:rFonts w:ascii="Arial" w:hAnsi="Arial" w:cs="Arial"/>
        </w:rPr>
      </w:pPr>
      <w:r w:rsidRPr="00B63975">
        <w:rPr>
          <w:rFonts w:ascii="Arial" w:hAnsi="Arial" w:cs="Arial"/>
        </w:rPr>
        <w:lastRenderedPageBreak/>
        <w:t>izglītojoša vietne skolotājiem un skolēniem, kurā atrodami ar mācību procesu saistīti mācību video pamatpriekšmetos pamatizglītībā un pamatkursos vidējās izglītības pakāpē, tostarp mazākumtautības valodu apguvei. Video ir saistīti ar 1.–9. klašu skolēnu un vidusskolēnu mācību programmām septiņās mācību jomās vairāk nekā 1000 tematos.</w:t>
      </w:r>
    </w:p>
    <w:p w:rsidR="000B1C37" w:rsidRPr="00B63975" w:rsidRDefault="000B1C37" w:rsidP="00C702B8">
      <w:pPr>
        <w:pStyle w:val="ListParagraph"/>
        <w:numPr>
          <w:ilvl w:val="0"/>
          <w:numId w:val="4"/>
        </w:numPr>
        <w:spacing w:before="100" w:beforeAutospacing="1" w:after="100" w:afterAutospacing="1" w:line="240" w:lineRule="auto"/>
        <w:rPr>
          <w:rFonts w:ascii="Arial" w:hAnsi="Arial" w:cs="Arial"/>
          <w:color w:val="000000"/>
          <w:sz w:val="24"/>
          <w:szCs w:val="24"/>
        </w:rPr>
      </w:pPr>
      <w:r w:rsidRPr="00B63975">
        <w:rPr>
          <w:rFonts w:ascii="Arial" w:hAnsi="Arial" w:cs="Arial"/>
          <w:b/>
          <w:bCs/>
          <w:color w:val="000000"/>
          <w:sz w:val="24"/>
          <w:szCs w:val="24"/>
        </w:rPr>
        <w:t xml:space="preserve">Tavaklase.lv karjeras </w:t>
      </w:r>
      <w:r w:rsidR="00080493" w:rsidRPr="00B63975">
        <w:rPr>
          <w:rFonts w:ascii="Arial" w:hAnsi="Arial" w:cs="Arial"/>
          <w:b/>
          <w:bCs/>
          <w:color w:val="000000"/>
          <w:sz w:val="24"/>
          <w:szCs w:val="24"/>
        </w:rPr>
        <w:t xml:space="preserve">dienu </w:t>
      </w:r>
      <w:r w:rsidRPr="00B63975">
        <w:rPr>
          <w:rFonts w:ascii="Arial" w:hAnsi="Arial" w:cs="Arial"/>
          <w:b/>
          <w:bCs/>
          <w:color w:val="000000"/>
          <w:sz w:val="24"/>
          <w:szCs w:val="24"/>
        </w:rPr>
        <w:t>video</w:t>
      </w:r>
      <w:r w:rsidRPr="00B63975">
        <w:rPr>
          <w:rFonts w:ascii="Arial" w:hAnsi="Arial" w:cs="Arial"/>
          <w:color w:val="000000"/>
          <w:sz w:val="24"/>
          <w:szCs w:val="24"/>
        </w:rPr>
        <w:t xml:space="preserve"> (meklējamie atslēgas vārdi - karjera, profesija, karjeras diena, karjeras video): </w:t>
      </w:r>
      <w:hyperlink r:id="rId12" w:history="1">
        <w:r w:rsidR="00080493" w:rsidRPr="00B63975">
          <w:rPr>
            <w:rStyle w:val="Hyperlink"/>
            <w:rFonts w:ascii="Arial" w:hAnsi="Arial" w:cs="Arial"/>
            <w:sz w:val="24"/>
            <w:szCs w:val="24"/>
          </w:rPr>
          <w:t>https://www.tavaklase.lv/programma/</w:t>
        </w:r>
      </w:hyperlink>
      <w:r w:rsidR="00080493" w:rsidRPr="00B63975">
        <w:rPr>
          <w:rFonts w:ascii="Arial" w:hAnsi="Arial" w:cs="Arial"/>
          <w:sz w:val="24"/>
          <w:szCs w:val="24"/>
        </w:rPr>
        <w:t xml:space="preserve"> </w:t>
      </w:r>
    </w:p>
    <w:p w:rsidR="00080493" w:rsidRPr="00B63975" w:rsidRDefault="00080493" w:rsidP="00C702B8">
      <w:pPr>
        <w:pStyle w:val="ListParagraph"/>
        <w:numPr>
          <w:ilvl w:val="0"/>
          <w:numId w:val="4"/>
        </w:numPr>
        <w:spacing w:before="100" w:beforeAutospacing="1" w:after="100" w:afterAutospacing="1" w:line="240" w:lineRule="auto"/>
        <w:rPr>
          <w:rFonts w:ascii="Arial" w:hAnsi="Arial" w:cs="Arial"/>
          <w:color w:val="000000"/>
          <w:sz w:val="24"/>
          <w:szCs w:val="24"/>
        </w:rPr>
      </w:pPr>
      <w:r w:rsidRPr="00B63975">
        <w:rPr>
          <w:rFonts w:ascii="Arial" w:hAnsi="Arial" w:cs="Arial"/>
          <w:b/>
          <w:bCs/>
          <w:color w:val="000000"/>
          <w:sz w:val="24"/>
          <w:szCs w:val="24"/>
        </w:rPr>
        <w:t>Tavaklase.lv mācību video</w:t>
      </w:r>
      <w:r w:rsidRPr="00B63975">
        <w:rPr>
          <w:rFonts w:ascii="Arial" w:hAnsi="Arial" w:cs="Arial"/>
          <w:color w:val="000000"/>
          <w:sz w:val="24"/>
          <w:szCs w:val="24"/>
        </w:rPr>
        <w:t xml:space="preserve"> (vietnē tos iespējams meklēt pēc mācību priekšmeta vai kursa nosaukuma, klases vai izglītības posma, video tipa, valodas un atbalsta): </w:t>
      </w:r>
      <w:hyperlink r:id="rId13" w:history="1">
        <w:r w:rsidRPr="00B63975">
          <w:rPr>
            <w:rStyle w:val="Hyperlink"/>
            <w:rFonts w:ascii="Arial" w:hAnsi="Arial" w:cs="Arial"/>
            <w:color w:val="1155CC"/>
            <w:sz w:val="24"/>
            <w:szCs w:val="24"/>
          </w:rPr>
          <w:t>https://www.tavaklase.lv/programma/</w:t>
        </w:r>
      </w:hyperlink>
    </w:p>
    <w:p w:rsidR="000B1C37" w:rsidRPr="00B63975" w:rsidRDefault="000B1C37" w:rsidP="00C702B8">
      <w:pPr>
        <w:rPr>
          <w:rFonts w:ascii="Arial" w:hAnsi="Arial" w:cs="Arial"/>
          <w:color w:val="000000"/>
          <w:sz w:val="24"/>
          <w:szCs w:val="24"/>
        </w:rPr>
      </w:pPr>
    </w:p>
    <w:p w:rsidR="00080493" w:rsidRDefault="00080493" w:rsidP="00C702B8">
      <w:pPr>
        <w:pStyle w:val="ListParagraph"/>
        <w:numPr>
          <w:ilvl w:val="0"/>
          <w:numId w:val="14"/>
        </w:numPr>
        <w:rPr>
          <w:rFonts w:ascii="Arial" w:hAnsi="Arial" w:cs="Arial"/>
          <w:b/>
          <w:color w:val="000000"/>
          <w:sz w:val="28"/>
          <w:szCs w:val="28"/>
        </w:rPr>
      </w:pPr>
      <w:r w:rsidRPr="00C702B8">
        <w:rPr>
          <w:rFonts w:ascii="Arial" w:hAnsi="Arial" w:cs="Arial"/>
          <w:b/>
          <w:color w:val="000000"/>
          <w:sz w:val="28"/>
          <w:szCs w:val="28"/>
        </w:rPr>
        <w:t xml:space="preserve">Atbalsts izcilībai </w:t>
      </w:r>
    </w:p>
    <w:p w:rsidR="00C702B8" w:rsidRPr="00C702B8" w:rsidRDefault="00C702B8" w:rsidP="00C702B8">
      <w:pPr>
        <w:pStyle w:val="ListParagraph"/>
        <w:rPr>
          <w:rFonts w:ascii="Arial" w:hAnsi="Arial" w:cs="Arial"/>
          <w:b/>
          <w:color w:val="000000"/>
          <w:sz w:val="28"/>
          <w:szCs w:val="28"/>
        </w:rPr>
      </w:pPr>
    </w:p>
    <w:p w:rsidR="00080493" w:rsidRPr="00B63975" w:rsidRDefault="00080493" w:rsidP="00C702B8">
      <w:pPr>
        <w:pStyle w:val="ListParagraph"/>
        <w:numPr>
          <w:ilvl w:val="0"/>
          <w:numId w:val="7"/>
        </w:numPr>
        <w:rPr>
          <w:rFonts w:ascii="Arial" w:hAnsi="Arial" w:cs="Arial"/>
          <w:color w:val="000000"/>
          <w:sz w:val="24"/>
          <w:szCs w:val="24"/>
        </w:rPr>
      </w:pPr>
      <w:r w:rsidRPr="00B63975">
        <w:rPr>
          <w:rFonts w:ascii="Arial" w:hAnsi="Arial" w:cs="Arial"/>
          <w:b/>
          <w:color w:val="000000"/>
          <w:sz w:val="24"/>
          <w:szCs w:val="24"/>
        </w:rPr>
        <w:t>"Literatūre / Sākumskola" - Izglītojoša spēle</w:t>
      </w:r>
      <w:r w:rsidRPr="00B63975">
        <w:rPr>
          <w:rFonts w:ascii="Arial" w:hAnsi="Arial" w:cs="Arial"/>
          <w:color w:val="000000"/>
          <w:sz w:val="24"/>
          <w:szCs w:val="24"/>
        </w:rPr>
        <w:t>, kas 1. – 6. klašu bērnus ieved 12 mūsdienu latviešu autoru grāmatu pasaulēs. ​</w:t>
      </w:r>
    </w:p>
    <w:p w:rsidR="00080493" w:rsidRPr="00C702B8" w:rsidRDefault="00080493" w:rsidP="00C702B8">
      <w:pPr>
        <w:rPr>
          <w:rFonts w:ascii="Arial" w:hAnsi="Arial" w:cs="Arial"/>
          <w:color w:val="000000"/>
          <w:sz w:val="24"/>
          <w:szCs w:val="24"/>
        </w:rPr>
      </w:pPr>
      <w:r w:rsidRPr="00C702B8">
        <w:rPr>
          <w:rFonts w:ascii="Arial" w:hAnsi="Arial" w:cs="Arial"/>
          <w:color w:val="000000"/>
          <w:sz w:val="24"/>
          <w:szCs w:val="24"/>
        </w:rPr>
        <w:t xml:space="preserve">Līdz ar raidījumu katrai no tā 12 epizodēm sagatavots metodiskais materiāls – darba lapas ar uzdevumiem skolēniem un ceļvedis pedagogiem." </w:t>
      </w:r>
      <w:r w:rsidRPr="00C702B8">
        <w:rPr>
          <w:rFonts w:ascii="Arial" w:hAnsi="Arial" w:cs="Arial"/>
          <w:color w:val="000000"/>
          <w:sz w:val="24"/>
          <w:szCs w:val="24"/>
          <w:shd w:val="clear" w:color="auto" w:fill="FFFFFF"/>
        </w:rPr>
        <w:t>12 raidījumi un 12 metodiskie materiāli ar darba lapām</w:t>
      </w:r>
      <w:r w:rsidRPr="00C702B8">
        <w:rPr>
          <w:rFonts w:ascii="Arial" w:hAnsi="Arial" w:cs="Arial"/>
          <w:color w:val="000000"/>
          <w:sz w:val="24"/>
          <w:szCs w:val="24"/>
        </w:rPr>
        <w:t xml:space="preserve">: </w:t>
      </w:r>
      <w:hyperlink r:id="rId14" w:history="1">
        <w:r w:rsidRPr="00C702B8">
          <w:rPr>
            <w:rStyle w:val="Hyperlink"/>
            <w:rFonts w:ascii="Arial" w:hAnsi="Arial" w:cs="Arial"/>
            <w:sz w:val="24"/>
            <w:szCs w:val="24"/>
          </w:rPr>
          <w:t>https://atbalstsizcilibai.lv/lasit/literature-sakumskola</w:t>
        </w:r>
      </w:hyperlink>
      <w:r w:rsidRPr="00C702B8">
        <w:rPr>
          <w:rFonts w:ascii="Arial" w:hAnsi="Arial" w:cs="Arial"/>
          <w:color w:val="000000"/>
          <w:sz w:val="24"/>
          <w:szCs w:val="24"/>
        </w:rPr>
        <w:t xml:space="preserve">  ; </w:t>
      </w:r>
      <w:hyperlink r:id="rId15" w:history="1">
        <w:r w:rsidRPr="00C702B8">
          <w:rPr>
            <w:rStyle w:val="Hyperlink"/>
            <w:rFonts w:ascii="Arial" w:hAnsi="Arial" w:cs="Arial"/>
            <w:sz w:val="24"/>
            <w:szCs w:val="24"/>
          </w:rPr>
          <w:t>https://mape.skola2030.lv/packs/60</w:t>
        </w:r>
      </w:hyperlink>
      <w:r w:rsidRPr="00C702B8">
        <w:rPr>
          <w:rFonts w:ascii="Arial" w:hAnsi="Arial" w:cs="Arial"/>
          <w:color w:val="000000"/>
          <w:sz w:val="24"/>
          <w:szCs w:val="24"/>
        </w:rPr>
        <w:t xml:space="preserve">  </w:t>
      </w:r>
    </w:p>
    <w:p w:rsidR="00C702B8" w:rsidRDefault="00080493" w:rsidP="00C702B8">
      <w:pPr>
        <w:pStyle w:val="ListParagraph"/>
        <w:numPr>
          <w:ilvl w:val="0"/>
          <w:numId w:val="6"/>
        </w:numPr>
        <w:rPr>
          <w:rFonts w:ascii="Arial" w:hAnsi="Arial" w:cs="Arial"/>
          <w:color w:val="000000"/>
          <w:sz w:val="24"/>
          <w:szCs w:val="24"/>
        </w:rPr>
      </w:pPr>
      <w:r w:rsidRPr="00B63975">
        <w:rPr>
          <w:rFonts w:ascii="Arial" w:hAnsi="Arial" w:cs="Arial"/>
          <w:b/>
          <w:color w:val="000000"/>
          <w:sz w:val="24"/>
          <w:szCs w:val="24"/>
        </w:rPr>
        <w:t>Programmēšana sākumskolai (1.-6.klasei)</w:t>
      </w:r>
      <w:r w:rsidRPr="00B63975">
        <w:rPr>
          <w:rFonts w:ascii="Arial" w:hAnsi="Arial" w:cs="Arial"/>
          <w:color w:val="000000"/>
          <w:sz w:val="24"/>
          <w:szCs w:val="24"/>
        </w:rPr>
        <w:t xml:space="preserve"> Mācību līdzeklis video veidā interešu izglītības nodarbībām programmēšanas apguvei sākumskolas klasēs.​</w:t>
      </w:r>
    </w:p>
    <w:p w:rsidR="00080493" w:rsidRPr="00C702B8" w:rsidRDefault="00080493" w:rsidP="00C702B8">
      <w:pPr>
        <w:rPr>
          <w:rFonts w:ascii="Arial" w:hAnsi="Arial" w:cs="Arial"/>
          <w:color w:val="000000"/>
          <w:sz w:val="24"/>
          <w:szCs w:val="24"/>
        </w:rPr>
      </w:pPr>
      <w:r w:rsidRPr="00C702B8">
        <w:rPr>
          <w:rFonts w:ascii="Arial" w:hAnsi="Arial" w:cs="Arial"/>
          <w:color w:val="000000"/>
          <w:sz w:val="24"/>
          <w:szCs w:val="24"/>
        </w:rPr>
        <w:t xml:space="preserve">Kopumā sagatavotas 32 video nodarbības un to metodiskie materiāli. Nodarbībās veidotās spēles ir interesantas un veicina izdomu radīt jaunus līdzīgus vai pavisam atšķirīgus projektus." </w:t>
      </w:r>
    </w:p>
    <w:p w:rsidR="00080493" w:rsidRPr="00C702B8" w:rsidRDefault="00080493" w:rsidP="00C702B8">
      <w:pPr>
        <w:rPr>
          <w:rFonts w:ascii="Arial" w:hAnsi="Arial" w:cs="Arial"/>
          <w:color w:val="000000"/>
          <w:sz w:val="24"/>
          <w:szCs w:val="24"/>
        </w:rPr>
      </w:pPr>
      <w:r w:rsidRPr="00C702B8">
        <w:rPr>
          <w:rFonts w:ascii="Arial" w:hAnsi="Arial" w:cs="Arial"/>
          <w:color w:val="000000"/>
          <w:sz w:val="24"/>
          <w:szCs w:val="24"/>
          <w:shd w:val="clear" w:color="auto" w:fill="FFFFFF"/>
        </w:rPr>
        <w:t>32 video nodarbības un 32 metodiskie materiāli</w:t>
      </w:r>
      <w:r w:rsidR="00C702B8">
        <w:rPr>
          <w:rFonts w:ascii="Arial" w:hAnsi="Arial" w:cs="Arial"/>
          <w:color w:val="000000"/>
          <w:sz w:val="24"/>
          <w:szCs w:val="24"/>
        </w:rPr>
        <w:t>:</w:t>
      </w:r>
      <w:r w:rsidRPr="00C702B8">
        <w:rPr>
          <w:rFonts w:ascii="Arial" w:hAnsi="Arial" w:cs="Arial"/>
          <w:color w:val="000000"/>
          <w:sz w:val="24"/>
          <w:szCs w:val="24"/>
        </w:rPr>
        <w:t xml:space="preserve"> </w:t>
      </w:r>
      <w:hyperlink r:id="rId16" w:history="1">
        <w:r w:rsidRPr="00C702B8">
          <w:rPr>
            <w:rStyle w:val="Hyperlink"/>
            <w:rFonts w:ascii="Arial" w:hAnsi="Arial" w:cs="Arial"/>
            <w:sz w:val="24"/>
            <w:szCs w:val="24"/>
          </w:rPr>
          <w:t>https://atbalstsizcilibai.lv/programmesana-sakumskolai/</w:t>
        </w:r>
      </w:hyperlink>
      <w:r w:rsidRPr="00C702B8">
        <w:rPr>
          <w:rFonts w:ascii="Arial" w:hAnsi="Arial" w:cs="Arial"/>
          <w:color w:val="000000"/>
          <w:sz w:val="24"/>
          <w:szCs w:val="24"/>
        </w:rPr>
        <w:t xml:space="preserve">  ; </w:t>
      </w:r>
      <w:hyperlink r:id="rId17" w:history="1">
        <w:r w:rsidRPr="00C702B8">
          <w:rPr>
            <w:rStyle w:val="Hyperlink"/>
            <w:rFonts w:ascii="Arial" w:hAnsi="Arial" w:cs="Arial"/>
            <w:sz w:val="24"/>
            <w:szCs w:val="24"/>
          </w:rPr>
          <w:t>https://mape.skola2030.lv/packs/62</w:t>
        </w:r>
      </w:hyperlink>
      <w:r w:rsidRPr="00C702B8">
        <w:rPr>
          <w:rFonts w:ascii="Arial" w:hAnsi="Arial" w:cs="Arial"/>
          <w:color w:val="000000"/>
          <w:sz w:val="24"/>
          <w:szCs w:val="24"/>
        </w:rPr>
        <w:t xml:space="preserve">   </w:t>
      </w:r>
    </w:p>
    <w:p w:rsidR="00C702B8" w:rsidRDefault="00080493" w:rsidP="00C702B8">
      <w:pPr>
        <w:pStyle w:val="ListParagraph"/>
        <w:numPr>
          <w:ilvl w:val="0"/>
          <w:numId w:val="6"/>
        </w:numPr>
        <w:rPr>
          <w:rFonts w:ascii="Arial" w:hAnsi="Arial" w:cs="Arial"/>
          <w:color w:val="000000"/>
          <w:sz w:val="24"/>
          <w:szCs w:val="24"/>
        </w:rPr>
      </w:pPr>
      <w:r w:rsidRPr="00B63975">
        <w:rPr>
          <w:rFonts w:ascii="Arial" w:hAnsi="Arial" w:cs="Arial"/>
          <w:b/>
          <w:color w:val="000000"/>
          <w:sz w:val="24"/>
          <w:szCs w:val="24"/>
        </w:rPr>
        <w:t>Bērnu un jauniešu žūrija​</w:t>
      </w:r>
      <w:r w:rsidRPr="00B63975">
        <w:rPr>
          <w:rFonts w:ascii="Arial" w:hAnsi="Arial" w:cs="Arial"/>
          <w:b/>
          <w:color w:val="000000"/>
          <w:sz w:val="24"/>
          <w:szCs w:val="24"/>
        </w:rPr>
        <w:tab/>
        <w:t>2.-12.klase</w:t>
      </w:r>
      <w:r w:rsidRPr="00B63975">
        <w:rPr>
          <w:rFonts w:ascii="Arial" w:hAnsi="Arial" w:cs="Arial"/>
          <w:color w:val="000000"/>
          <w:sz w:val="24"/>
          <w:szCs w:val="24"/>
        </w:rPr>
        <w:tab/>
      </w:r>
    </w:p>
    <w:p w:rsidR="00080493" w:rsidRPr="00C702B8" w:rsidRDefault="00080493" w:rsidP="00C702B8">
      <w:pPr>
        <w:rPr>
          <w:rFonts w:ascii="Arial" w:hAnsi="Arial" w:cs="Arial"/>
          <w:color w:val="000000"/>
          <w:sz w:val="24"/>
          <w:szCs w:val="24"/>
        </w:rPr>
      </w:pPr>
      <w:r w:rsidRPr="00C702B8">
        <w:rPr>
          <w:rFonts w:ascii="Arial" w:hAnsi="Arial" w:cs="Arial"/>
          <w:color w:val="000000"/>
          <w:sz w:val="24"/>
          <w:szCs w:val="24"/>
        </w:rPr>
        <w:t>"Aicinājums bērniem un jauniešiem kopā ar vecākiem lasīt un vērtēt grāmatas. Programmas mērķis ir veicināt lasītprasmi un interesi par grāmatām, vienot lasītājus un rosināt diskusijas par grāmatām, sekmēt augstvērtīgas literatūras izplatību. Programmas integrēšanai mācību stundās LNB Bērnu literatūras centrs piedāvā metodisko materiālu un darba lapas, ar kurām tuvāk aplūkotas kolekcijas grāmatas."</w:t>
      </w:r>
      <w:r w:rsidRPr="00C702B8">
        <w:rPr>
          <w:rFonts w:ascii="Arial" w:hAnsi="Arial" w:cs="Arial"/>
          <w:color w:val="000000"/>
          <w:sz w:val="24"/>
          <w:szCs w:val="24"/>
        </w:rPr>
        <w:tab/>
      </w:r>
    </w:p>
    <w:p w:rsidR="00080493" w:rsidRPr="00C702B8" w:rsidRDefault="00C702B8" w:rsidP="00C702B8">
      <w:pPr>
        <w:rPr>
          <w:rFonts w:ascii="Arial" w:hAnsi="Arial" w:cs="Arial"/>
          <w:color w:val="000000"/>
          <w:sz w:val="24"/>
          <w:szCs w:val="24"/>
        </w:rPr>
      </w:pPr>
      <w:r>
        <w:rPr>
          <w:rFonts w:ascii="Arial" w:hAnsi="Arial" w:cs="Arial"/>
          <w:color w:val="000000"/>
          <w:sz w:val="24"/>
          <w:szCs w:val="24"/>
          <w:shd w:val="clear" w:color="auto" w:fill="FFFFFF"/>
        </w:rPr>
        <w:t>Apjomīg</w:t>
      </w:r>
      <w:r w:rsidR="00080493" w:rsidRPr="00C702B8">
        <w:rPr>
          <w:rFonts w:ascii="Arial" w:hAnsi="Arial" w:cs="Arial"/>
          <w:color w:val="000000"/>
          <w:sz w:val="24"/>
          <w:szCs w:val="24"/>
          <w:shd w:val="clear" w:color="auto" w:fill="FFFFFF"/>
        </w:rPr>
        <w:t>as darba lapas (62.lpp), dalāmas vairākām dienām (ja vajadzība)</w:t>
      </w:r>
      <w:r>
        <w:rPr>
          <w:rFonts w:ascii="Arial" w:hAnsi="Arial" w:cs="Arial"/>
          <w:color w:val="000000"/>
          <w:sz w:val="24"/>
          <w:szCs w:val="24"/>
          <w:shd w:val="clear" w:color="auto" w:fill="FFFFFF"/>
        </w:rPr>
        <w:t>:</w:t>
      </w:r>
    </w:p>
    <w:p w:rsidR="00080493" w:rsidRPr="00C702B8" w:rsidRDefault="00524271" w:rsidP="00C702B8">
      <w:pPr>
        <w:rPr>
          <w:rFonts w:ascii="Arial" w:hAnsi="Arial" w:cs="Arial"/>
          <w:color w:val="000000"/>
          <w:sz w:val="24"/>
          <w:szCs w:val="24"/>
        </w:rPr>
      </w:pPr>
      <w:hyperlink r:id="rId18" w:history="1">
        <w:r w:rsidR="00080493" w:rsidRPr="00C702B8">
          <w:rPr>
            <w:rStyle w:val="Hyperlink"/>
            <w:rFonts w:ascii="Arial" w:hAnsi="Arial" w:cs="Arial"/>
            <w:sz w:val="24"/>
            <w:szCs w:val="24"/>
          </w:rPr>
          <w:t>https://mape.skola2030.lv/materials/pgCDPLkoYgTCgJ2J8A74zg</w:t>
        </w:r>
      </w:hyperlink>
      <w:r w:rsidR="00080493" w:rsidRPr="00C702B8">
        <w:rPr>
          <w:rFonts w:ascii="Arial" w:hAnsi="Arial" w:cs="Arial"/>
          <w:color w:val="000000"/>
          <w:sz w:val="24"/>
          <w:szCs w:val="24"/>
        </w:rPr>
        <w:t xml:space="preserve"> </w:t>
      </w:r>
    </w:p>
    <w:p w:rsidR="00524271" w:rsidRDefault="00080493" w:rsidP="00C702B8">
      <w:pPr>
        <w:pStyle w:val="ListParagraph"/>
        <w:numPr>
          <w:ilvl w:val="0"/>
          <w:numId w:val="6"/>
        </w:numPr>
        <w:rPr>
          <w:rFonts w:ascii="Arial" w:hAnsi="Arial" w:cs="Arial"/>
          <w:color w:val="000000"/>
          <w:sz w:val="24"/>
          <w:szCs w:val="24"/>
        </w:rPr>
      </w:pPr>
      <w:r w:rsidRPr="00B63975">
        <w:rPr>
          <w:rFonts w:ascii="Arial" w:hAnsi="Arial" w:cs="Arial"/>
          <w:b/>
          <w:color w:val="000000"/>
          <w:sz w:val="24"/>
          <w:szCs w:val="24"/>
        </w:rPr>
        <w:t>Programma „Vienaudžu mācīšanās lasītprasmes attīstībai” (VIMALA)</w:t>
      </w:r>
      <w:r w:rsidRPr="00B63975">
        <w:rPr>
          <w:rFonts w:ascii="Arial" w:hAnsi="Arial" w:cs="Arial"/>
          <w:color w:val="000000"/>
          <w:sz w:val="24"/>
          <w:szCs w:val="24"/>
        </w:rPr>
        <w:tab/>
      </w:r>
    </w:p>
    <w:p w:rsidR="00080493" w:rsidRPr="00524271" w:rsidRDefault="00080493" w:rsidP="00524271">
      <w:pPr>
        <w:rPr>
          <w:rFonts w:ascii="Arial" w:hAnsi="Arial" w:cs="Arial"/>
          <w:color w:val="000000"/>
          <w:sz w:val="24"/>
          <w:szCs w:val="24"/>
        </w:rPr>
      </w:pPr>
      <w:r w:rsidRPr="00524271">
        <w:rPr>
          <w:rFonts w:ascii="Arial" w:hAnsi="Arial" w:cs="Arial"/>
          <w:color w:val="000000"/>
          <w:sz w:val="24"/>
          <w:szCs w:val="24"/>
        </w:rPr>
        <w:t>Pirmsskola, 1.-9.klase</w:t>
      </w:r>
      <w:r w:rsidRPr="00524271">
        <w:rPr>
          <w:rFonts w:ascii="Arial" w:hAnsi="Arial" w:cs="Arial"/>
          <w:color w:val="000000"/>
          <w:sz w:val="24"/>
          <w:szCs w:val="24"/>
        </w:rPr>
        <w:tab/>
        <w:t xml:space="preserve">Programmas „Vienaudžu mācīšanās lasītprasmes attīstībai” (VIMALA) efektivitāti nodrošina vairāki faktori: vienaudžu sadarbība; sociālā mācīšanās; var izmantot dažādās mācību vidēs, kā arī kombinēt ar citām pieejām un programmām; sekmē līdera un komunikācijas prasmju attīstību. Materiālā ir piedāvātas metodes pirmsskolas vecuma bērnu un skolēnu iesaistīšanai lasītprasmes attīstībā. Metožu pamatā ir vienaudžu mācīšanās stratēģijas (angliski – </w:t>
      </w:r>
      <w:proofErr w:type="spellStart"/>
      <w:r w:rsidRPr="00524271">
        <w:rPr>
          <w:rFonts w:ascii="Arial" w:hAnsi="Arial" w:cs="Arial"/>
          <w:color w:val="000000"/>
          <w:sz w:val="24"/>
          <w:szCs w:val="24"/>
        </w:rPr>
        <w:t>peer</w:t>
      </w:r>
      <w:proofErr w:type="spellEnd"/>
      <w:r w:rsidRPr="00524271">
        <w:rPr>
          <w:rFonts w:ascii="Arial" w:hAnsi="Arial" w:cs="Arial"/>
          <w:color w:val="000000"/>
          <w:sz w:val="24"/>
          <w:szCs w:val="24"/>
        </w:rPr>
        <w:t xml:space="preserve"> </w:t>
      </w:r>
      <w:proofErr w:type="spellStart"/>
      <w:r w:rsidRPr="00524271">
        <w:rPr>
          <w:rFonts w:ascii="Arial" w:hAnsi="Arial" w:cs="Arial"/>
          <w:color w:val="000000"/>
          <w:sz w:val="24"/>
          <w:szCs w:val="24"/>
        </w:rPr>
        <w:t>assissted</w:t>
      </w:r>
      <w:proofErr w:type="spellEnd"/>
      <w:r w:rsidRPr="00524271">
        <w:rPr>
          <w:rFonts w:ascii="Arial" w:hAnsi="Arial" w:cs="Arial"/>
          <w:color w:val="000000"/>
          <w:sz w:val="24"/>
          <w:szCs w:val="24"/>
        </w:rPr>
        <w:t xml:space="preserve"> </w:t>
      </w:r>
      <w:proofErr w:type="spellStart"/>
      <w:r w:rsidRPr="00524271">
        <w:rPr>
          <w:rFonts w:ascii="Arial" w:hAnsi="Arial" w:cs="Arial"/>
          <w:color w:val="000000"/>
          <w:sz w:val="24"/>
          <w:szCs w:val="24"/>
        </w:rPr>
        <w:t>learning</w:t>
      </w:r>
      <w:proofErr w:type="spellEnd"/>
      <w:r w:rsidRPr="00524271">
        <w:rPr>
          <w:rFonts w:ascii="Arial" w:hAnsi="Arial" w:cs="Arial"/>
          <w:color w:val="000000"/>
          <w:sz w:val="24"/>
          <w:szCs w:val="24"/>
        </w:rPr>
        <w:t>).</w:t>
      </w:r>
    </w:p>
    <w:p w:rsidR="00080493" w:rsidRPr="00524271" w:rsidRDefault="00080493" w:rsidP="00524271">
      <w:pPr>
        <w:rPr>
          <w:rFonts w:ascii="Arial" w:hAnsi="Arial" w:cs="Arial"/>
          <w:color w:val="000000"/>
          <w:sz w:val="24"/>
          <w:szCs w:val="24"/>
        </w:rPr>
      </w:pPr>
      <w:r w:rsidRPr="00524271">
        <w:rPr>
          <w:rFonts w:ascii="Arial" w:hAnsi="Arial" w:cs="Arial"/>
          <w:color w:val="000000"/>
          <w:sz w:val="24"/>
          <w:szCs w:val="24"/>
          <w:shd w:val="clear" w:color="auto" w:fill="FFFFFF"/>
        </w:rPr>
        <w:t>Apjomīgs daudzums uzdevumu, iedalīts vecuma grupās, dalāmas vairākām dienām (ja vajadzība):</w:t>
      </w:r>
      <w:r w:rsidRPr="00524271">
        <w:rPr>
          <w:rFonts w:ascii="Arial" w:hAnsi="Arial" w:cs="Arial"/>
          <w:color w:val="000000"/>
          <w:sz w:val="24"/>
          <w:szCs w:val="24"/>
        </w:rPr>
        <w:t xml:space="preserve"> </w:t>
      </w:r>
      <w:hyperlink r:id="rId19" w:history="1">
        <w:r w:rsidRPr="00524271">
          <w:rPr>
            <w:rStyle w:val="Hyperlink"/>
            <w:rFonts w:ascii="Arial" w:hAnsi="Arial" w:cs="Arial"/>
            <w:sz w:val="24"/>
            <w:szCs w:val="24"/>
          </w:rPr>
          <w:t>https://atbalstsizcilibai.lv/lasit/</w:t>
        </w:r>
      </w:hyperlink>
      <w:r w:rsidRPr="00524271">
        <w:rPr>
          <w:rFonts w:ascii="Arial" w:hAnsi="Arial" w:cs="Arial"/>
          <w:color w:val="000000"/>
          <w:sz w:val="24"/>
          <w:szCs w:val="24"/>
        </w:rPr>
        <w:t xml:space="preserve"> </w:t>
      </w:r>
    </w:p>
    <w:p w:rsidR="00080493" w:rsidRPr="00B63975" w:rsidRDefault="00080493" w:rsidP="00C702B8">
      <w:pPr>
        <w:rPr>
          <w:rFonts w:ascii="Arial" w:hAnsi="Arial" w:cs="Arial"/>
          <w:color w:val="000000"/>
          <w:sz w:val="24"/>
          <w:szCs w:val="24"/>
        </w:rPr>
      </w:pPr>
    </w:p>
    <w:p w:rsidR="00524271" w:rsidRPr="00524271" w:rsidRDefault="000B1C37" w:rsidP="00524271">
      <w:pPr>
        <w:pStyle w:val="ListParagraph"/>
        <w:numPr>
          <w:ilvl w:val="0"/>
          <w:numId w:val="14"/>
        </w:numPr>
        <w:rPr>
          <w:rFonts w:ascii="Arial" w:hAnsi="Arial" w:cs="Arial"/>
          <w:sz w:val="24"/>
          <w:szCs w:val="24"/>
        </w:rPr>
      </w:pPr>
      <w:r w:rsidRPr="00524271">
        <w:rPr>
          <w:rFonts w:ascii="Arial" w:hAnsi="Arial" w:cs="Arial"/>
          <w:b/>
          <w:color w:val="000000"/>
          <w:sz w:val="28"/>
          <w:szCs w:val="28"/>
        </w:rPr>
        <w:t>Bērnu un jauniešu drošība internetā</w:t>
      </w:r>
      <w:r w:rsidR="00524271">
        <w:rPr>
          <w:rFonts w:ascii="Arial" w:hAnsi="Arial" w:cs="Arial"/>
          <w:b/>
          <w:color w:val="000000"/>
          <w:sz w:val="24"/>
          <w:szCs w:val="24"/>
        </w:rPr>
        <w:t xml:space="preserve">: </w:t>
      </w:r>
      <w:hyperlink r:id="rId20" w:history="1">
        <w:r w:rsidR="00524271" w:rsidRPr="007C13A8">
          <w:rPr>
            <w:rStyle w:val="Hyperlink"/>
            <w:rFonts w:ascii="Arial" w:hAnsi="Arial" w:cs="Arial"/>
            <w:b/>
            <w:sz w:val="24"/>
            <w:szCs w:val="24"/>
          </w:rPr>
          <w:t>www.drossinternets.lv</w:t>
        </w:r>
      </w:hyperlink>
    </w:p>
    <w:p w:rsidR="000B1C37" w:rsidRPr="00524271" w:rsidRDefault="00524271" w:rsidP="00524271">
      <w:pPr>
        <w:rPr>
          <w:rFonts w:ascii="Arial" w:hAnsi="Arial" w:cs="Arial"/>
          <w:sz w:val="24"/>
          <w:szCs w:val="24"/>
        </w:rPr>
      </w:pPr>
      <w:r>
        <w:rPr>
          <w:rFonts w:ascii="Arial" w:hAnsi="Arial" w:cs="Arial"/>
          <w:sz w:val="24"/>
          <w:szCs w:val="24"/>
          <w:shd w:val="clear" w:color="auto" w:fill="FFFFFF"/>
        </w:rPr>
        <w:t>B</w:t>
      </w:r>
      <w:r w:rsidR="000B1C37" w:rsidRPr="00524271">
        <w:rPr>
          <w:rFonts w:ascii="Arial" w:hAnsi="Arial" w:cs="Arial"/>
          <w:sz w:val="24"/>
          <w:szCs w:val="24"/>
          <w:shd w:val="clear" w:color="auto" w:fill="FFFFFF"/>
        </w:rPr>
        <w:t>ērnu, jauniešu, skolotāju un vecāku informēšana un izglītošana interneta satura drošības jomā – par iespējamajiem riskiem un apdraudējumiem internetā (naida kurināšana, rasisms, bērnu pornogrāfija un pedofilija, emocionāla pazemošana internetā, personas identitātes zagšana un datu ļaunprātīga izmantošana, uzvedības noteikumi internetā, tīmekļa etiķete utt.)</w:t>
      </w:r>
    </w:p>
    <w:p w:rsidR="000B1C37" w:rsidRPr="00B63975" w:rsidRDefault="000B1C37" w:rsidP="00C702B8">
      <w:pPr>
        <w:pStyle w:val="ListParagraph"/>
        <w:numPr>
          <w:ilvl w:val="0"/>
          <w:numId w:val="3"/>
        </w:numPr>
        <w:rPr>
          <w:rFonts w:ascii="Arial" w:hAnsi="Arial" w:cs="Arial"/>
          <w:sz w:val="24"/>
          <w:szCs w:val="24"/>
        </w:rPr>
      </w:pPr>
      <w:r w:rsidRPr="00B63975">
        <w:rPr>
          <w:rFonts w:ascii="Arial" w:hAnsi="Arial" w:cs="Arial"/>
          <w:sz w:val="24"/>
          <w:szCs w:val="24"/>
        </w:rPr>
        <w:t xml:space="preserve">Padomi drošākām mācībām tiešsaistē: </w:t>
      </w:r>
      <w:hyperlink r:id="rId21" w:history="1">
        <w:r w:rsidRPr="00B63975">
          <w:rPr>
            <w:rStyle w:val="Hyperlink"/>
            <w:rFonts w:ascii="Arial" w:hAnsi="Arial" w:cs="Arial"/>
            <w:sz w:val="24"/>
            <w:szCs w:val="24"/>
          </w:rPr>
          <w:t>https://drossinternets.lv/lv/materials/download/padomi-drosakam-macibam-tiessaiste</w:t>
        </w:r>
      </w:hyperlink>
      <w:r w:rsidRPr="00B63975">
        <w:rPr>
          <w:rFonts w:ascii="Arial" w:hAnsi="Arial" w:cs="Arial"/>
          <w:sz w:val="24"/>
          <w:szCs w:val="24"/>
        </w:rPr>
        <w:t xml:space="preserve"> </w:t>
      </w:r>
    </w:p>
    <w:p w:rsidR="000B1C37" w:rsidRPr="00B63975" w:rsidRDefault="000B1C37" w:rsidP="00C702B8">
      <w:pPr>
        <w:pStyle w:val="ListParagraph"/>
        <w:numPr>
          <w:ilvl w:val="0"/>
          <w:numId w:val="3"/>
        </w:numPr>
        <w:rPr>
          <w:rFonts w:ascii="Arial" w:hAnsi="Arial" w:cs="Arial"/>
          <w:sz w:val="24"/>
          <w:szCs w:val="24"/>
        </w:rPr>
      </w:pPr>
      <w:r w:rsidRPr="00B63975">
        <w:rPr>
          <w:rFonts w:ascii="Arial" w:hAnsi="Arial" w:cs="Arial"/>
          <w:sz w:val="24"/>
          <w:szCs w:val="24"/>
        </w:rPr>
        <w:t xml:space="preserve">Materiāli, ko izmantot </w:t>
      </w:r>
      <w:r w:rsidR="00080493" w:rsidRPr="00B63975">
        <w:rPr>
          <w:rFonts w:ascii="Arial" w:hAnsi="Arial" w:cs="Arial"/>
          <w:sz w:val="24"/>
          <w:szCs w:val="24"/>
        </w:rPr>
        <w:t>mācot un mācoties</w:t>
      </w:r>
      <w:r w:rsidRPr="00B63975">
        <w:rPr>
          <w:rFonts w:ascii="Arial" w:hAnsi="Arial" w:cs="Arial"/>
          <w:sz w:val="24"/>
          <w:szCs w:val="24"/>
        </w:rPr>
        <w:t xml:space="preserve">: </w:t>
      </w:r>
      <w:hyperlink r:id="rId22" w:history="1">
        <w:r w:rsidRPr="00B63975">
          <w:rPr>
            <w:rStyle w:val="Hyperlink"/>
            <w:rFonts w:ascii="Arial" w:hAnsi="Arial" w:cs="Arial"/>
            <w:sz w:val="24"/>
            <w:szCs w:val="24"/>
          </w:rPr>
          <w:t>https://drossinternets.lv/lv/materials</w:t>
        </w:r>
      </w:hyperlink>
      <w:r w:rsidRPr="00B63975">
        <w:rPr>
          <w:rFonts w:ascii="Arial" w:hAnsi="Arial" w:cs="Arial"/>
          <w:sz w:val="24"/>
          <w:szCs w:val="24"/>
        </w:rPr>
        <w:t xml:space="preserve"> </w:t>
      </w:r>
    </w:p>
    <w:p w:rsidR="00080493" w:rsidRPr="00B63975" w:rsidRDefault="00080493" w:rsidP="00C702B8">
      <w:pPr>
        <w:rPr>
          <w:rFonts w:ascii="Arial" w:hAnsi="Arial" w:cs="Arial"/>
          <w:sz w:val="24"/>
          <w:szCs w:val="24"/>
        </w:rPr>
      </w:pPr>
    </w:p>
    <w:p w:rsidR="00080493" w:rsidRPr="00524271" w:rsidRDefault="00080493" w:rsidP="00524271">
      <w:pPr>
        <w:pStyle w:val="ListParagraph"/>
        <w:numPr>
          <w:ilvl w:val="0"/>
          <w:numId w:val="14"/>
        </w:numPr>
        <w:rPr>
          <w:rFonts w:ascii="Arial" w:hAnsi="Arial" w:cs="Arial"/>
          <w:b/>
          <w:sz w:val="28"/>
          <w:szCs w:val="28"/>
        </w:rPr>
      </w:pPr>
      <w:r w:rsidRPr="00524271">
        <w:rPr>
          <w:rFonts w:ascii="Arial" w:hAnsi="Arial" w:cs="Arial"/>
          <w:b/>
          <w:sz w:val="28"/>
          <w:szCs w:val="28"/>
        </w:rPr>
        <w:t xml:space="preserve">Eiropas Programmēšanas nedēļas, jeb #Codeweek atbalsta materiāli </w:t>
      </w:r>
    </w:p>
    <w:p w:rsidR="00080493" w:rsidRPr="00B63975" w:rsidRDefault="00080493" w:rsidP="00C702B8">
      <w:pPr>
        <w:pStyle w:val="ListParagraph"/>
        <w:numPr>
          <w:ilvl w:val="0"/>
          <w:numId w:val="8"/>
        </w:numPr>
        <w:rPr>
          <w:rFonts w:ascii="Arial" w:hAnsi="Arial" w:cs="Arial"/>
          <w:sz w:val="24"/>
          <w:szCs w:val="24"/>
        </w:rPr>
      </w:pPr>
      <w:r w:rsidRPr="00B63975">
        <w:rPr>
          <w:rFonts w:ascii="Arial" w:hAnsi="Arial" w:cs="Arial"/>
          <w:color w:val="000000"/>
          <w:sz w:val="24"/>
          <w:szCs w:val="24"/>
        </w:rPr>
        <w:t xml:space="preserve">Aktivitātes, </w:t>
      </w:r>
    </w:p>
    <w:p w:rsidR="00080493" w:rsidRPr="00B63975" w:rsidRDefault="00080493" w:rsidP="00C702B8">
      <w:pPr>
        <w:pStyle w:val="ListParagraph"/>
        <w:numPr>
          <w:ilvl w:val="0"/>
          <w:numId w:val="8"/>
        </w:numPr>
        <w:rPr>
          <w:rFonts w:ascii="Arial" w:hAnsi="Arial" w:cs="Arial"/>
          <w:sz w:val="24"/>
          <w:szCs w:val="24"/>
        </w:rPr>
      </w:pPr>
      <w:r w:rsidRPr="00B63975">
        <w:rPr>
          <w:rFonts w:ascii="Arial" w:hAnsi="Arial" w:cs="Arial"/>
          <w:color w:val="000000"/>
          <w:sz w:val="24"/>
          <w:szCs w:val="24"/>
        </w:rPr>
        <w:t xml:space="preserve">Stundu plāni, </w:t>
      </w:r>
    </w:p>
    <w:p w:rsidR="00080493" w:rsidRPr="00B63975" w:rsidRDefault="00080493" w:rsidP="00C702B8">
      <w:pPr>
        <w:pStyle w:val="ListParagraph"/>
        <w:numPr>
          <w:ilvl w:val="0"/>
          <w:numId w:val="8"/>
        </w:numPr>
        <w:rPr>
          <w:rFonts w:ascii="Arial" w:hAnsi="Arial" w:cs="Arial"/>
          <w:sz w:val="24"/>
          <w:szCs w:val="24"/>
        </w:rPr>
      </w:pPr>
      <w:r w:rsidRPr="00B63975">
        <w:rPr>
          <w:rFonts w:ascii="Arial" w:hAnsi="Arial" w:cs="Arial"/>
          <w:color w:val="000000"/>
          <w:sz w:val="24"/>
          <w:szCs w:val="24"/>
        </w:rPr>
        <w:t xml:space="preserve">Bezmaksas resursi, </w:t>
      </w:r>
    </w:p>
    <w:p w:rsidR="00481110" w:rsidRPr="00B63975" w:rsidRDefault="00080493" w:rsidP="00C702B8">
      <w:pPr>
        <w:pStyle w:val="ListParagraph"/>
        <w:numPr>
          <w:ilvl w:val="0"/>
          <w:numId w:val="8"/>
        </w:numPr>
        <w:rPr>
          <w:rFonts w:ascii="Arial" w:hAnsi="Arial" w:cs="Arial"/>
          <w:sz w:val="24"/>
          <w:szCs w:val="24"/>
        </w:rPr>
      </w:pPr>
      <w:r w:rsidRPr="00B63975">
        <w:rPr>
          <w:rFonts w:ascii="Arial" w:hAnsi="Arial" w:cs="Arial"/>
          <w:color w:val="000000"/>
          <w:sz w:val="24"/>
          <w:szCs w:val="24"/>
        </w:rPr>
        <w:t>Webināri</w:t>
      </w:r>
    </w:p>
    <w:p w:rsidR="00481110" w:rsidRPr="00B63975" w:rsidRDefault="00080493" w:rsidP="00C702B8">
      <w:pPr>
        <w:pStyle w:val="ListParagraph"/>
        <w:numPr>
          <w:ilvl w:val="0"/>
          <w:numId w:val="8"/>
        </w:numPr>
        <w:rPr>
          <w:rFonts w:ascii="Arial" w:hAnsi="Arial" w:cs="Arial"/>
          <w:sz w:val="24"/>
          <w:szCs w:val="24"/>
        </w:rPr>
      </w:pPr>
      <w:r w:rsidRPr="00B63975">
        <w:rPr>
          <w:rFonts w:ascii="Arial" w:hAnsi="Arial" w:cs="Arial"/>
          <w:color w:val="000000"/>
          <w:sz w:val="24"/>
          <w:szCs w:val="24"/>
        </w:rPr>
        <w:t xml:space="preserve">Idejas Tavām nodarbībām! </w:t>
      </w:r>
    </w:p>
    <w:p w:rsidR="00080493" w:rsidRPr="00524271" w:rsidRDefault="00481110" w:rsidP="00524271">
      <w:pPr>
        <w:rPr>
          <w:rFonts w:ascii="Arial" w:hAnsi="Arial" w:cs="Arial"/>
          <w:sz w:val="24"/>
          <w:szCs w:val="24"/>
        </w:rPr>
      </w:pPr>
      <w:r w:rsidRPr="00524271">
        <w:rPr>
          <w:rFonts w:ascii="Arial" w:hAnsi="Arial" w:cs="Arial"/>
          <w:color w:val="000000"/>
          <w:sz w:val="24"/>
          <w:szCs w:val="24"/>
        </w:rPr>
        <w:t xml:space="preserve"> </w:t>
      </w:r>
      <w:hyperlink r:id="rId23" w:history="1">
        <w:r w:rsidR="00080493" w:rsidRPr="00524271">
          <w:rPr>
            <w:rStyle w:val="Hyperlink"/>
            <w:rFonts w:ascii="Arial" w:hAnsi="Arial" w:cs="Arial"/>
            <w:color w:val="1155CC"/>
            <w:sz w:val="24"/>
            <w:szCs w:val="24"/>
          </w:rPr>
          <w:t>https://codeweek.eu/remote-teaching</w:t>
        </w:r>
      </w:hyperlink>
    </w:p>
    <w:p w:rsidR="00080493" w:rsidRPr="00B63975" w:rsidRDefault="00080493" w:rsidP="00C702B8">
      <w:pPr>
        <w:rPr>
          <w:rFonts w:ascii="Arial" w:hAnsi="Arial" w:cs="Arial"/>
          <w:sz w:val="24"/>
          <w:szCs w:val="24"/>
        </w:rPr>
      </w:pPr>
    </w:p>
    <w:p w:rsidR="00481110" w:rsidRPr="00C702B8" w:rsidRDefault="00481110" w:rsidP="00524271">
      <w:pPr>
        <w:pStyle w:val="Heading1"/>
        <w:numPr>
          <w:ilvl w:val="0"/>
          <w:numId w:val="14"/>
        </w:numPr>
        <w:shd w:val="clear" w:color="auto" w:fill="F7F7F7"/>
        <w:spacing w:before="0"/>
        <w:rPr>
          <w:rFonts w:ascii="Arial" w:hAnsi="Arial" w:cs="Arial"/>
          <w:b/>
          <w:bCs/>
          <w:color w:val="1C1C1C"/>
          <w:sz w:val="28"/>
          <w:szCs w:val="28"/>
        </w:rPr>
      </w:pPr>
      <w:r w:rsidRPr="00C702B8">
        <w:rPr>
          <w:rFonts w:ascii="Arial" w:hAnsi="Arial" w:cs="Arial"/>
          <w:b/>
          <w:bCs/>
          <w:color w:val="1C1C1C"/>
          <w:sz w:val="28"/>
          <w:szCs w:val="28"/>
        </w:rPr>
        <w:t>„ZINĀTNE.ZOOMED.IN 2” zinātnieku sarunas ar skolēniem</w:t>
      </w:r>
    </w:p>
    <w:p w:rsidR="00481110" w:rsidRDefault="00481110" w:rsidP="00C702B8">
      <w:pPr>
        <w:rPr>
          <w:rStyle w:val="Strong"/>
          <w:rFonts w:ascii="Arial" w:hAnsi="Arial" w:cs="Arial"/>
          <w:b w:val="0"/>
          <w:bCs w:val="0"/>
          <w:color w:val="212529"/>
          <w:sz w:val="24"/>
          <w:szCs w:val="24"/>
          <w:shd w:val="clear" w:color="auto" w:fill="FFFFFF"/>
        </w:rPr>
      </w:pPr>
      <w:r w:rsidRPr="00B63975">
        <w:rPr>
          <w:rStyle w:val="Strong"/>
          <w:rFonts w:ascii="Arial" w:hAnsi="Arial" w:cs="Arial"/>
          <w:b w:val="0"/>
          <w:bCs w:val="0"/>
          <w:color w:val="212529"/>
          <w:sz w:val="24"/>
          <w:szCs w:val="24"/>
          <w:shd w:val="clear" w:color="auto" w:fill="FFFFFF"/>
        </w:rPr>
        <w:t>9. - 12. klašu skolēniem iespēja iepazīt zinātnieka profesiju un pētniecības aizraujošos dabu </w:t>
      </w:r>
    </w:p>
    <w:p w:rsidR="00524271" w:rsidRDefault="00524271" w:rsidP="00C702B8">
      <w:pPr>
        <w:rPr>
          <w:rStyle w:val="Strong"/>
          <w:rFonts w:ascii="Arial" w:hAnsi="Arial" w:cs="Arial"/>
          <w:b w:val="0"/>
          <w:bCs w:val="0"/>
          <w:color w:val="212529"/>
          <w:sz w:val="24"/>
          <w:szCs w:val="24"/>
          <w:shd w:val="clear" w:color="auto" w:fill="FFFFFF"/>
        </w:rPr>
      </w:pPr>
    </w:p>
    <w:p w:rsidR="00524271" w:rsidRDefault="00524271" w:rsidP="00C702B8">
      <w:pPr>
        <w:rPr>
          <w:rStyle w:val="Strong"/>
          <w:rFonts w:ascii="Arial" w:hAnsi="Arial" w:cs="Arial"/>
          <w:b w:val="0"/>
          <w:bCs w:val="0"/>
          <w:color w:val="212529"/>
          <w:sz w:val="24"/>
          <w:szCs w:val="24"/>
          <w:shd w:val="clear" w:color="auto" w:fill="FFFFFF"/>
        </w:rPr>
      </w:pPr>
    </w:p>
    <w:p w:rsidR="00524271" w:rsidRDefault="00524271" w:rsidP="00C702B8">
      <w:pPr>
        <w:rPr>
          <w:rStyle w:val="Strong"/>
          <w:rFonts w:ascii="Arial" w:hAnsi="Arial" w:cs="Arial"/>
          <w:b w:val="0"/>
          <w:bCs w:val="0"/>
          <w:color w:val="212529"/>
          <w:sz w:val="24"/>
          <w:szCs w:val="24"/>
          <w:shd w:val="clear" w:color="auto" w:fill="FFFFFF"/>
        </w:rPr>
      </w:pPr>
    </w:p>
    <w:p w:rsidR="00524271" w:rsidRDefault="00524271" w:rsidP="00C702B8">
      <w:pPr>
        <w:rPr>
          <w:rStyle w:val="Strong"/>
          <w:rFonts w:ascii="Arial" w:hAnsi="Arial" w:cs="Arial"/>
          <w:b w:val="0"/>
          <w:bCs w:val="0"/>
          <w:color w:val="212529"/>
          <w:sz w:val="24"/>
          <w:szCs w:val="24"/>
          <w:shd w:val="clear" w:color="auto" w:fill="FFFFFF"/>
        </w:rPr>
      </w:pPr>
    </w:p>
    <w:p w:rsidR="00524271" w:rsidRPr="00B63975" w:rsidRDefault="00524271" w:rsidP="00C702B8">
      <w:pPr>
        <w:rPr>
          <w:rFonts w:ascii="Arial" w:hAnsi="Arial" w:cs="Arial"/>
          <w:sz w:val="24"/>
          <w:szCs w:val="24"/>
        </w:rPr>
      </w:pPr>
    </w:p>
    <w:p w:rsidR="00481110" w:rsidRPr="00B63975" w:rsidRDefault="00481110" w:rsidP="00C702B8">
      <w:pPr>
        <w:pStyle w:val="ListParagraph"/>
        <w:numPr>
          <w:ilvl w:val="0"/>
          <w:numId w:val="9"/>
        </w:numPr>
        <w:rPr>
          <w:rFonts w:ascii="Arial" w:hAnsi="Arial" w:cs="Arial"/>
          <w:sz w:val="24"/>
          <w:szCs w:val="24"/>
        </w:rPr>
      </w:pPr>
      <w:r w:rsidRPr="00B63975">
        <w:rPr>
          <w:rStyle w:val="Strong"/>
          <w:rFonts w:ascii="Arial" w:hAnsi="Arial" w:cs="Arial"/>
          <w:b w:val="0"/>
          <w:bCs w:val="0"/>
          <w:color w:val="212529"/>
          <w:sz w:val="24"/>
          <w:szCs w:val="24"/>
          <w:shd w:val="clear" w:color="auto" w:fill="FFFFFF"/>
        </w:rPr>
        <w:t xml:space="preserve">Norises laiki, zinātnieku un tēmu saraksts pieejams: </w:t>
      </w:r>
      <w:hyperlink r:id="rId24" w:history="1">
        <w:r w:rsidRPr="00B63975">
          <w:rPr>
            <w:rStyle w:val="Hyperlink"/>
            <w:rFonts w:ascii="Arial" w:hAnsi="Arial" w:cs="Arial"/>
            <w:sz w:val="24"/>
            <w:szCs w:val="24"/>
            <w:shd w:val="clear" w:color="auto" w:fill="FFFFFF"/>
          </w:rPr>
          <w:t>https://www.izm.gov.lv/lv/jaunums/zinatnezoomedin-2-zinatnieku-sarunas-ar-skoleniem-atsaksies-pec-skolenu-brivlaika</w:t>
        </w:r>
      </w:hyperlink>
      <w:r w:rsidRPr="00B63975">
        <w:rPr>
          <w:rStyle w:val="Strong"/>
          <w:rFonts w:ascii="Arial" w:hAnsi="Arial" w:cs="Arial"/>
          <w:b w:val="0"/>
          <w:bCs w:val="0"/>
          <w:color w:val="212529"/>
          <w:sz w:val="24"/>
          <w:szCs w:val="24"/>
          <w:shd w:val="clear" w:color="auto" w:fill="FFFFFF"/>
        </w:rPr>
        <w:t xml:space="preserve"> </w:t>
      </w:r>
    </w:p>
    <w:p w:rsidR="00481110" w:rsidRPr="00B63975" w:rsidRDefault="00481110" w:rsidP="00C702B8">
      <w:pPr>
        <w:rPr>
          <w:rFonts w:ascii="Arial" w:hAnsi="Arial" w:cs="Arial"/>
          <w:sz w:val="24"/>
          <w:szCs w:val="24"/>
        </w:rPr>
      </w:pPr>
    </w:p>
    <w:p w:rsidR="000B1C37" w:rsidRPr="00524271" w:rsidRDefault="000B1C37" w:rsidP="00524271">
      <w:pPr>
        <w:pStyle w:val="ListParagraph"/>
        <w:numPr>
          <w:ilvl w:val="0"/>
          <w:numId w:val="14"/>
        </w:numPr>
        <w:rPr>
          <w:rFonts w:ascii="Arial" w:hAnsi="Arial" w:cs="Arial"/>
          <w:b/>
          <w:sz w:val="28"/>
          <w:szCs w:val="28"/>
        </w:rPr>
      </w:pPr>
      <w:r w:rsidRPr="00524271">
        <w:rPr>
          <w:rFonts w:ascii="Arial" w:hAnsi="Arial" w:cs="Arial"/>
          <w:b/>
          <w:sz w:val="28"/>
          <w:szCs w:val="28"/>
        </w:rPr>
        <w:t>Psihoemocionālais atbalsts</w:t>
      </w:r>
      <w:r w:rsidR="00481110" w:rsidRPr="00524271">
        <w:rPr>
          <w:rFonts w:ascii="Arial" w:hAnsi="Arial" w:cs="Arial"/>
          <w:b/>
          <w:sz w:val="28"/>
          <w:szCs w:val="28"/>
        </w:rPr>
        <w:t xml:space="preserve"> skolotājiem, skolēniem un vecākiem</w:t>
      </w:r>
      <w:r w:rsidRPr="00524271">
        <w:rPr>
          <w:rFonts w:ascii="Arial" w:hAnsi="Arial" w:cs="Arial"/>
          <w:b/>
          <w:sz w:val="28"/>
          <w:szCs w:val="28"/>
        </w:rPr>
        <w:t>, jeb “Atbalsts nedrošā brīdī”</w:t>
      </w:r>
    </w:p>
    <w:p w:rsidR="000B1C37" w:rsidRPr="00B63975" w:rsidRDefault="000B1C37" w:rsidP="00C702B8">
      <w:pPr>
        <w:rPr>
          <w:rStyle w:val="Strong"/>
          <w:rFonts w:ascii="Arial" w:hAnsi="Arial" w:cs="Arial"/>
          <w:b w:val="0"/>
          <w:bCs w:val="0"/>
          <w:color w:val="212529"/>
          <w:sz w:val="24"/>
          <w:szCs w:val="24"/>
          <w:shd w:val="clear" w:color="auto" w:fill="FFFFFF"/>
        </w:rPr>
      </w:pPr>
      <w:r w:rsidRPr="00B63975">
        <w:rPr>
          <w:rStyle w:val="Strong"/>
          <w:rFonts w:ascii="Arial" w:hAnsi="Arial" w:cs="Arial"/>
          <w:b w:val="0"/>
          <w:bCs w:val="0"/>
          <w:color w:val="212529"/>
          <w:sz w:val="24"/>
          <w:szCs w:val="24"/>
          <w:shd w:val="clear" w:color="auto" w:fill="FFFFFF"/>
        </w:rPr>
        <w:t>Krīzes laikā, kad izjaukts ierastais dzīves ritms un jāievēro dažādi ierobežojumi, daudzi izjūt spriedzi, trauksmi, dusmas, bēdas vai nomāktību. Šādas emocijas ir saprotamas un nav nosodāmas, taču ir ļoti svarīgi darīt visu iespējamo, lai palīdzētu sev un saviem līdzcilvēkiem. Lai izvairītos no krīzes radītām sekām, psihologa konsultācija ir viena no efektīvākajām metodēm. Šeit var atrast atbalstu un palīdzību, ja esi nokļuvis grūtībās.</w:t>
      </w:r>
    </w:p>
    <w:p w:rsidR="000B1C37" w:rsidRPr="00B63975" w:rsidRDefault="00524271" w:rsidP="00C702B8">
      <w:pPr>
        <w:rPr>
          <w:rStyle w:val="Strong"/>
          <w:rFonts w:ascii="Arial" w:hAnsi="Arial" w:cs="Arial"/>
          <w:b w:val="0"/>
          <w:bCs w:val="0"/>
          <w:color w:val="212529"/>
          <w:sz w:val="24"/>
          <w:szCs w:val="24"/>
          <w:shd w:val="clear" w:color="auto" w:fill="FFFFFF"/>
        </w:rPr>
      </w:pPr>
      <w:hyperlink r:id="rId25" w:history="1">
        <w:r w:rsidR="000B1C37" w:rsidRPr="00B63975">
          <w:rPr>
            <w:rStyle w:val="Hyperlink"/>
            <w:rFonts w:ascii="Arial" w:hAnsi="Arial" w:cs="Arial"/>
            <w:sz w:val="24"/>
            <w:szCs w:val="24"/>
            <w:shd w:val="clear" w:color="auto" w:fill="FFFFFF"/>
          </w:rPr>
          <w:t>https://www.izm.gov.lv/lv/jaunums/atbalsts-nedrosa-bridi</w:t>
        </w:r>
      </w:hyperlink>
      <w:r w:rsidR="000B1C37" w:rsidRPr="00B63975">
        <w:rPr>
          <w:rStyle w:val="Strong"/>
          <w:rFonts w:ascii="Arial" w:hAnsi="Arial" w:cs="Arial"/>
          <w:b w:val="0"/>
          <w:bCs w:val="0"/>
          <w:color w:val="212529"/>
          <w:sz w:val="24"/>
          <w:szCs w:val="24"/>
          <w:shd w:val="clear" w:color="auto" w:fill="FFFFFF"/>
        </w:rPr>
        <w:t xml:space="preserve"> </w:t>
      </w:r>
    </w:p>
    <w:p w:rsidR="000B1C37" w:rsidRPr="00B63975" w:rsidRDefault="000B1C37" w:rsidP="00C702B8">
      <w:pPr>
        <w:rPr>
          <w:rFonts w:ascii="Arial" w:hAnsi="Arial" w:cs="Arial"/>
          <w:sz w:val="24"/>
          <w:szCs w:val="24"/>
        </w:rPr>
      </w:pPr>
    </w:p>
    <w:p w:rsidR="00481110" w:rsidRPr="00524271" w:rsidRDefault="00481110" w:rsidP="00524271">
      <w:pPr>
        <w:pStyle w:val="Heading2"/>
        <w:numPr>
          <w:ilvl w:val="0"/>
          <w:numId w:val="14"/>
        </w:numPr>
        <w:shd w:val="clear" w:color="auto" w:fill="FFFFFF"/>
        <w:spacing w:before="0" w:after="420" w:line="360" w:lineRule="atLeast"/>
        <w:rPr>
          <w:rFonts w:ascii="Arial" w:hAnsi="Arial" w:cs="Arial"/>
          <w:b/>
          <w:color w:val="000000"/>
          <w:sz w:val="28"/>
          <w:szCs w:val="28"/>
        </w:rPr>
      </w:pPr>
      <w:r w:rsidRPr="00524271">
        <w:rPr>
          <w:rFonts w:ascii="Arial" w:hAnsi="Arial" w:cs="Arial"/>
          <w:b/>
          <w:color w:val="000000"/>
          <w:sz w:val="28"/>
          <w:szCs w:val="28"/>
        </w:rPr>
        <w:t xml:space="preserve">#dziedundejo2021 koncertu maratons Latvijas televīzijā: </w:t>
      </w:r>
    </w:p>
    <w:p w:rsidR="000B1C37" w:rsidRPr="00B63975" w:rsidRDefault="00481110" w:rsidP="00C702B8">
      <w:pPr>
        <w:rPr>
          <w:rFonts w:ascii="Arial" w:hAnsi="Arial" w:cs="Arial"/>
          <w:color w:val="000000"/>
          <w:shd w:val="clear" w:color="auto" w:fill="FFFFFF"/>
        </w:rPr>
      </w:pPr>
      <w:r w:rsidRPr="00B63975">
        <w:rPr>
          <w:rFonts w:ascii="Arial" w:hAnsi="Arial" w:cs="Arial"/>
          <w:color w:val="000000"/>
          <w:shd w:val="clear" w:color="auto" w:fill="FFFFFF"/>
        </w:rPr>
        <w:t>Gaidot, kad atkal varēsim būt kopā, aicinām iedvesmu un spēku gūt, atskatoties uz vasarā kopīgi paveikto. Noskaties ierakstus un atzīmē kalendārā gaidāmos Skolu jaunatnes dziesmu un deju norišu #DziedUnDejo2021 TV pirmizrāžu datumus!</w:t>
      </w:r>
    </w:p>
    <w:p w:rsidR="008E125C" w:rsidRPr="00B63975" w:rsidRDefault="00524271" w:rsidP="00C702B8">
      <w:pPr>
        <w:rPr>
          <w:rFonts w:ascii="Arial" w:hAnsi="Arial" w:cs="Arial"/>
          <w:color w:val="000000"/>
          <w:shd w:val="clear" w:color="auto" w:fill="FFFFFF"/>
        </w:rPr>
      </w:pPr>
      <w:r>
        <w:rPr>
          <w:rFonts w:ascii="Arial" w:hAnsi="Arial" w:cs="Arial"/>
          <w:color w:val="000000"/>
          <w:shd w:val="clear" w:color="auto" w:fill="FFFFFF"/>
        </w:rPr>
        <w:t>TV programma</w:t>
      </w:r>
      <w:r w:rsidR="00481110" w:rsidRPr="00B63975">
        <w:rPr>
          <w:rFonts w:ascii="Arial" w:hAnsi="Arial" w:cs="Arial"/>
          <w:color w:val="000000"/>
          <w:shd w:val="clear" w:color="auto" w:fill="FFFFFF"/>
        </w:rPr>
        <w:t xml:space="preserve">: </w:t>
      </w:r>
      <w:hyperlink r:id="rId26" w:history="1">
        <w:r w:rsidR="008E125C" w:rsidRPr="00B63975">
          <w:rPr>
            <w:rStyle w:val="Hyperlink"/>
            <w:rFonts w:ascii="Arial" w:hAnsi="Arial" w:cs="Arial"/>
          </w:rPr>
          <w:t>https://www.nacgavilet.lv/tv/</w:t>
        </w:r>
      </w:hyperlink>
      <w:r w:rsidR="008E125C" w:rsidRPr="00B63975">
        <w:rPr>
          <w:rFonts w:ascii="Arial" w:hAnsi="Arial" w:cs="Arial"/>
          <w:color w:val="000000"/>
        </w:rPr>
        <w:t>​</w:t>
      </w:r>
    </w:p>
    <w:p w:rsidR="00481110" w:rsidRPr="00B63975" w:rsidRDefault="00481110" w:rsidP="00C702B8">
      <w:pPr>
        <w:rPr>
          <w:rFonts w:ascii="Arial" w:hAnsi="Arial" w:cs="Arial"/>
          <w:color w:val="000000"/>
          <w:shd w:val="clear" w:color="auto" w:fill="FFFFFF"/>
        </w:rPr>
      </w:pPr>
    </w:p>
    <w:p w:rsidR="00481110" w:rsidRPr="00524271" w:rsidRDefault="00481110" w:rsidP="00524271">
      <w:pPr>
        <w:pStyle w:val="ListParagraph"/>
        <w:numPr>
          <w:ilvl w:val="0"/>
          <w:numId w:val="14"/>
        </w:numPr>
        <w:rPr>
          <w:rFonts w:ascii="Arial" w:hAnsi="Arial" w:cs="Arial"/>
          <w:b/>
          <w:color w:val="000000"/>
          <w:sz w:val="28"/>
          <w:szCs w:val="28"/>
          <w:shd w:val="clear" w:color="auto" w:fill="FFFFFF"/>
        </w:rPr>
      </w:pPr>
      <w:r w:rsidRPr="00524271">
        <w:rPr>
          <w:rFonts w:ascii="Arial" w:hAnsi="Arial" w:cs="Arial"/>
          <w:b/>
          <w:color w:val="000000"/>
          <w:sz w:val="28"/>
          <w:szCs w:val="28"/>
          <w:shd w:val="clear" w:color="auto" w:fill="FFFFFF"/>
        </w:rPr>
        <w:t xml:space="preserve">Atbalsts pašpārvaldēm:  </w:t>
      </w:r>
    </w:p>
    <w:p w:rsidR="00C06D71" w:rsidRPr="00B63975" w:rsidRDefault="00C06D71" w:rsidP="00C702B8">
      <w:pPr>
        <w:rPr>
          <w:rFonts w:ascii="Arial" w:hAnsi="Arial" w:cs="Arial"/>
          <w:color w:val="050505"/>
          <w:sz w:val="23"/>
          <w:szCs w:val="23"/>
          <w:shd w:val="clear" w:color="auto" w:fill="FFFFFF"/>
        </w:rPr>
      </w:pPr>
      <w:r w:rsidRPr="00B63975">
        <w:rPr>
          <w:rFonts w:ascii="Arial" w:hAnsi="Arial" w:cs="Arial"/>
          <w:color w:val="050505"/>
          <w:sz w:val="23"/>
          <w:szCs w:val="23"/>
          <w:shd w:val="clear" w:color="auto" w:fill="FFFFFF"/>
        </w:rPr>
        <w:t>Iepazīsties ar jau izveidotajiem atbalsta materiāliem, kas apkopo idejas, ko pašpārvaldes var darīt attālinātajā režīmā un kādas metodes izmantot, strādājot attālināti</w:t>
      </w:r>
      <w:r w:rsidR="00524271">
        <w:rPr>
          <w:rFonts w:ascii="Arial" w:hAnsi="Arial" w:cs="Arial"/>
          <w:color w:val="050505"/>
          <w:sz w:val="23"/>
          <w:szCs w:val="23"/>
          <w:shd w:val="clear" w:color="auto" w:fill="FFFFFF"/>
        </w:rPr>
        <w:t xml:space="preserve">: </w:t>
      </w:r>
      <w:hyperlink r:id="rId27" w:history="1">
        <w:r w:rsidRPr="00B63975">
          <w:rPr>
            <w:rStyle w:val="Hyperlink"/>
            <w:rFonts w:ascii="Arial" w:hAnsi="Arial" w:cs="Arial"/>
            <w:sz w:val="23"/>
            <w:szCs w:val="23"/>
            <w:shd w:val="clear" w:color="auto" w:fill="FFFFFF"/>
          </w:rPr>
          <w:t>https://ej.uz/ut8m</w:t>
        </w:r>
      </w:hyperlink>
      <w:r w:rsidRPr="00B63975">
        <w:rPr>
          <w:rFonts w:ascii="Arial" w:hAnsi="Arial" w:cs="Arial"/>
          <w:color w:val="050505"/>
          <w:sz w:val="23"/>
          <w:szCs w:val="23"/>
          <w:shd w:val="clear" w:color="auto" w:fill="FFFFFF"/>
        </w:rPr>
        <w:t xml:space="preserve"> </w:t>
      </w:r>
    </w:p>
    <w:p w:rsidR="00C06D71" w:rsidRPr="00B63975" w:rsidRDefault="00C06D71" w:rsidP="00C702B8">
      <w:pPr>
        <w:rPr>
          <w:rFonts w:ascii="Arial" w:hAnsi="Arial" w:cs="Arial"/>
          <w:b/>
          <w:sz w:val="32"/>
          <w:szCs w:val="32"/>
        </w:rPr>
      </w:pPr>
    </w:p>
    <w:sectPr w:rsidR="00C06D71" w:rsidRPr="00B639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C47F2"/>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F76E5"/>
    <w:multiLevelType w:val="multilevel"/>
    <w:tmpl w:val="025271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2135D"/>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72C71"/>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B7CB0"/>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F4744B"/>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A42E7"/>
    <w:multiLevelType w:val="hybridMultilevel"/>
    <w:tmpl w:val="72165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B64D66"/>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DD0BEE"/>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C47149"/>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8D76A5"/>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1E11BE"/>
    <w:multiLevelType w:val="multilevel"/>
    <w:tmpl w:val="692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E44480"/>
    <w:multiLevelType w:val="hybridMultilevel"/>
    <w:tmpl w:val="4B50B3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7D882E78"/>
    <w:multiLevelType w:val="hybridMultilevel"/>
    <w:tmpl w:val="52584AE0"/>
    <w:lvl w:ilvl="0" w:tplc="851E7834">
      <w:start w:val="1"/>
      <w:numFmt w:val="decimal"/>
      <w:lvlText w:val="%1."/>
      <w:lvlJc w:val="left"/>
      <w:pPr>
        <w:ind w:left="720" w:hanging="360"/>
      </w:pPr>
      <w:rPr>
        <w:rFonts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0"/>
  </w:num>
  <w:num w:numId="5">
    <w:abstractNumId w:val="8"/>
  </w:num>
  <w:num w:numId="6">
    <w:abstractNumId w:val="9"/>
  </w:num>
  <w:num w:numId="7">
    <w:abstractNumId w:val="3"/>
  </w:num>
  <w:num w:numId="8">
    <w:abstractNumId w:val="11"/>
  </w:num>
  <w:num w:numId="9">
    <w:abstractNumId w:val="7"/>
  </w:num>
  <w:num w:numId="10">
    <w:abstractNumId w:val="5"/>
  </w:num>
  <w:num w:numId="11">
    <w:abstractNumId w:val="12"/>
  </w:num>
  <w:num w:numId="12">
    <w:abstractNumId w:val="6"/>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C37"/>
    <w:rsid w:val="00080493"/>
    <w:rsid w:val="000B1C37"/>
    <w:rsid w:val="00481110"/>
    <w:rsid w:val="00524271"/>
    <w:rsid w:val="008A486F"/>
    <w:rsid w:val="008E125C"/>
    <w:rsid w:val="00B63975"/>
    <w:rsid w:val="00C06D71"/>
    <w:rsid w:val="00C702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A278EC-D4F5-4DB7-8BFD-6FCE10A9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11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11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0B1C3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C37"/>
    <w:rPr>
      <w:color w:val="0563C1" w:themeColor="hyperlink"/>
      <w:u w:val="single"/>
    </w:rPr>
  </w:style>
  <w:style w:type="paragraph" w:styleId="ListParagraph">
    <w:name w:val="List Paragraph"/>
    <w:basedOn w:val="Normal"/>
    <w:uiPriority w:val="34"/>
    <w:qFormat/>
    <w:rsid w:val="000B1C37"/>
    <w:pPr>
      <w:ind w:left="720"/>
      <w:contextualSpacing/>
    </w:pPr>
  </w:style>
  <w:style w:type="character" w:customStyle="1" w:styleId="Heading4Char">
    <w:name w:val="Heading 4 Char"/>
    <w:basedOn w:val="DefaultParagraphFont"/>
    <w:link w:val="Heading4"/>
    <w:uiPriority w:val="9"/>
    <w:rsid w:val="000B1C37"/>
    <w:rPr>
      <w:rFonts w:ascii="Times New Roman" w:eastAsia="Times New Roman" w:hAnsi="Times New Roman" w:cs="Times New Roman"/>
      <w:b/>
      <w:bCs/>
      <w:sz w:val="24"/>
      <w:szCs w:val="24"/>
      <w:lang w:eastAsia="lv-LV"/>
    </w:rPr>
  </w:style>
  <w:style w:type="character" w:styleId="Strong">
    <w:name w:val="Strong"/>
    <w:basedOn w:val="DefaultParagraphFont"/>
    <w:uiPriority w:val="22"/>
    <w:qFormat/>
    <w:rsid w:val="000B1C37"/>
    <w:rPr>
      <w:b/>
      <w:bCs/>
    </w:rPr>
  </w:style>
  <w:style w:type="character" w:styleId="Emphasis">
    <w:name w:val="Emphasis"/>
    <w:basedOn w:val="DefaultParagraphFont"/>
    <w:uiPriority w:val="20"/>
    <w:qFormat/>
    <w:rsid w:val="000B1C37"/>
    <w:rPr>
      <w:i/>
      <w:iCs/>
    </w:rPr>
  </w:style>
  <w:style w:type="character" w:customStyle="1" w:styleId="Heading1Char">
    <w:name w:val="Heading 1 Char"/>
    <w:basedOn w:val="DefaultParagraphFont"/>
    <w:link w:val="Heading1"/>
    <w:uiPriority w:val="9"/>
    <w:rsid w:val="0048111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81110"/>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C06D71"/>
    <w:rPr>
      <w:color w:val="954F72" w:themeColor="followedHyperlink"/>
      <w:u w:val="single"/>
    </w:rPr>
  </w:style>
  <w:style w:type="paragraph" w:styleId="BalloonText">
    <w:name w:val="Balloon Text"/>
    <w:basedOn w:val="Normal"/>
    <w:link w:val="BalloonTextChar"/>
    <w:uiPriority w:val="99"/>
    <w:semiHidden/>
    <w:unhideWhenUsed/>
    <w:rsid w:val="00C70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2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6604">
      <w:bodyDiv w:val="1"/>
      <w:marLeft w:val="0"/>
      <w:marRight w:val="0"/>
      <w:marTop w:val="0"/>
      <w:marBottom w:val="0"/>
      <w:divBdr>
        <w:top w:val="none" w:sz="0" w:space="0" w:color="auto"/>
        <w:left w:val="none" w:sz="0" w:space="0" w:color="auto"/>
        <w:bottom w:val="none" w:sz="0" w:space="0" w:color="auto"/>
        <w:right w:val="none" w:sz="0" w:space="0" w:color="auto"/>
      </w:divBdr>
    </w:div>
    <w:div w:id="603878222">
      <w:bodyDiv w:val="1"/>
      <w:marLeft w:val="0"/>
      <w:marRight w:val="0"/>
      <w:marTop w:val="0"/>
      <w:marBottom w:val="0"/>
      <w:divBdr>
        <w:top w:val="none" w:sz="0" w:space="0" w:color="auto"/>
        <w:left w:val="none" w:sz="0" w:space="0" w:color="auto"/>
        <w:bottom w:val="none" w:sz="0" w:space="0" w:color="auto"/>
        <w:right w:val="none" w:sz="0" w:space="0" w:color="auto"/>
      </w:divBdr>
    </w:div>
    <w:div w:id="1077048815">
      <w:bodyDiv w:val="1"/>
      <w:marLeft w:val="0"/>
      <w:marRight w:val="0"/>
      <w:marTop w:val="0"/>
      <w:marBottom w:val="0"/>
      <w:divBdr>
        <w:top w:val="none" w:sz="0" w:space="0" w:color="auto"/>
        <w:left w:val="none" w:sz="0" w:space="0" w:color="auto"/>
        <w:bottom w:val="none" w:sz="0" w:space="0" w:color="auto"/>
        <w:right w:val="none" w:sz="0" w:space="0" w:color="auto"/>
      </w:divBdr>
    </w:div>
    <w:div w:id="1333801593">
      <w:bodyDiv w:val="1"/>
      <w:marLeft w:val="0"/>
      <w:marRight w:val="0"/>
      <w:marTop w:val="0"/>
      <w:marBottom w:val="0"/>
      <w:divBdr>
        <w:top w:val="none" w:sz="0" w:space="0" w:color="auto"/>
        <w:left w:val="none" w:sz="0" w:space="0" w:color="auto"/>
        <w:bottom w:val="none" w:sz="0" w:space="0" w:color="auto"/>
        <w:right w:val="none" w:sz="0" w:space="0" w:color="auto"/>
      </w:divBdr>
    </w:div>
    <w:div w:id="19875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ola2030.lv/admin/filemanager/files/2/Vadlinijas%20attalinatam%20macibam_31032021.pdf" TargetMode="External"/><Relationship Id="rId13" Type="http://schemas.openxmlformats.org/officeDocument/2006/relationships/hyperlink" Target="https://www.tavaklase.lv/programma/" TargetMode="External"/><Relationship Id="rId18" Type="http://schemas.openxmlformats.org/officeDocument/2006/relationships/hyperlink" Target="https://mape.skola2030.lv/materials/pgCDPLkoYgTCgJ2J8A74zg" TargetMode="External"/><Relationship Id="rId26" Type="http://schemas.openxmlformats.org/officeDocument/2006/relationships/hyperlink" Target="https://www.nacgavilet.lv/tv/" TargetMode="External"/><Relationship Id="rId3" Type="http://schemas.openxmlformats.org/officeDocument/2006/relationships/settings" Target="settings.xml"/><Relationship Id="rId21" Type="http://schemas.openxmlformats.org/officeDocument/2006/relationships/hyperlink" Target="https://drossinternets.lv/lv/materials/download/padomi-drosakam-macibam-tiessaiste" TargetMode="External"/><Relationship Id="rId7" Type="http://schemas.openxmlformats.org/officeDocument/2006/relationships/hyperlink" Target="https://skola2030.lv/attalinata-macisanas/tehnologijas" TargetMode="External"/><Relationship Id="rId12" Type="http://schemas.openxmlformats.org/officeDocument/2006/relationships/hyperlink" Target="https://www.tavaklase.lv/programma/" TargetMode="External"/><Relationship Id="rId17" Type="http://schemas.openxmlformats.org/officeDocument/2006/relationships/hyperlink" Target="https://mape.skola2030.lv/packs/62" TargetMode="External"/><Relationship Id="rId25" Type="http://schemas.openxmlformats.org/officeDocument/2006/relationships/hyperlink" Target="https://www.izm.gov.lv/lv/jaunums/atbalsts-nedrosa-bridi" TargetMode="External"/><Relationship Id="rId2" Type="http://schemas.openxmlformats.org/officeDocument/2006/relationships/styles" Target="styles.xml"/><Relationship Id="rId16" Type="http://schemas.openxmlformats.org/officeDocument/2006/relationships/hyperlink" Target="https://atbalstsizcilibai.lv/programmesana-sakumskolai/" TargetMode="External"/><Relationship Id="rId20" Type="http://schemas.openxmlformats.org/officeDocument/2006/relationships/hyperlink" Target="http://www.drossinternets.l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kola2030.lv/attalinata-macisanas/macibu-saturs" TargetMode="External"/><Relationship Id="rId11" Type="http://schemas.openxmlformats.org/officeDocument/2006/relationships/hyperlink" Target="https://skola2030.lv/admin/filemanager/files/2/VISC_Skola2030__Vertesanas_vadlinijas_FINAL.pdf" TargetMode="External"/><Relationship Id="rId24" Type="http://schemas.openxmlformats.org/officeDocument/2006/relationships/hyperlink" Target="https://www.izm.gov.lv/lv/jaunums/zinatnezoomedin-2-zinatnieku-sarunas-ar-skoleniem-atsaksies-pec-skolenu-brivlaika" TargetMode="External"/><Relationship Id="rId5" Type="http://schemas.openxmlformats.org/officeDocument/2006/relationships/hyperlink" Target="https://www.visc.gov.lv/sites/visc/files/content/vispizglitiba/saturs/labas_prakses_piemeri_2020-2.pdf" TargetMode="External"/><Relationship Id="rId15" Type="http://schemas.openxmlformats.org/officeDocument/2006/relationships/hyperlink" Target="https://mape.skola2030.lv/packs/60" TargetMode="External"/><Relationship Id="rId23" Type="http://schemas.openxmlformats.org/officeDocument/2006/relationships/hyperlink" Target="https://codeweek.eu/remote-teaching" TargetMode="External"/><Relationship Id="rId28" Type="http://schemas.openxmlformats.org/officeDocument/2006/relationships/fontTable" Target="fontTable.xml"/><Relationship Id="rId10" Type="http://schemas.openxmlformats.org/officeDocument/2006/relationships/hyperlink" Target="https://skola2030.lv/admin/filemanager/files/2/Skola2030_VISK_Atg%C4%81dne_FINAL_1.pdf" TargetMode="External"/><Relationship Id="rId19" Type="http://schemas.openxmlformats.org/officeDocument/2006/relationships/hyperlink" Target="https://atbalstsizcilibai.lv/lasit/" TargetMode="External"/><Relationship Id="rId4" Type="http://schemas.openxmlformats.org/officeDocument/2006/relationships/webSettings" Target="webSettings.xml"/><Relationship Id="rId9" Type="http://schemas.openxmlformats.org/officeDocument/2006/relationships/hyperlink" Target="https://skola2030.lv/admin/filemanager/files/2/VISC_Skola2030_Vadli%CC%84nijas%20atta%CC%84lina%CC%84ta%CC%84m%20ma%CC%84ci%CC%84ba%CC%84m_1803.pdf" TargetMode="External"/><Relationship Id="rId14" Type="http://schemas.openxmlformats.org/officeDocument/2006/relationships/hyperlink" Target="https://atbalstsizcilibai.lv/lasit/literature-sakumskola" TargetMode="External"/><Relationship Id="rId22" Type="http://schemas.openxmlformats.org/officeDocument/2006/relationships/hyperlink" Target="https://drossinternets.lv/lv/materials" TargetMode="External"/><Relationship Id="rId27" Type="http://schemas.openxmlformats.org/officeDocument/2006/relationships/hyperlink" Target="https://ej.uz/ut8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5486</Words>
  <Characters>3128</Characters>
  <Application>Microsoft Office Word</Application>
  <DocSecurity>0</DocSecurity>
  <Lines>26</Lines>
  <Paragraphs>17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„ZINĀTNE.ZOOMED.IN 2” zinātnieku sarunas ar skolēniem</vt:lpstr>
      <vt:lpstr>    #dziedundejo2021 koncertu maratons Latvijas televīzijā: </vt:lpstr>
    </vt:vector>
  </TitlesOfParts>
  <Company/>
  <LinksUpToDate>false</LinksUpToDate>
  <CharactersWithSpaces>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Bērziņa</dc:creator>
  <cp:keywords/>
  <dc:description/>
  <cp:lastModifiedBy>Daina Jāņkalne</cp:lastModifiedBy>
  <cp:revision>2</cp:revision>
  <dcterms:created xsi:type="dcterms:W3CDTF">2021-10-27T13:52:00Z</dcterms:created>
  <dcterms:modified xsi:type="dcterms:W3CDTF">2021-10-27T13:52:00Z</dcterms:modified>
</cp:coreProperties>
</file>