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9C" w:rsidRDefault="00036A9C" w:rsidP="00036A9C">
      <w:pPr>
        <w:spacing w:before="120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1.pielikums</w:t>
      </w:r>
      <w:bookmarkStart w:id="0" w:name="_GoBack"/>
      <w:bookmarkEnd w:id="0"/>
    </w:p>
    <w:p w:rsidR="00036A9C" w:rsidRPr="006829DE" w:rsidRDefault="00036A9C" w:rsidP="00036A9C">
      <w:pPr>
        <w:spacing w:before="120"/>
        <w:jc w:val="both"/>
        <w:rPr>
          <w:b/>
          <w:color w:val="000000" w:themeColor="text1"/>
        </w:rPr>
      </w:pPr>
      <w:r w:rsidRPr="006829DE">
        <w:rPr>
          <w:b/>
          <w:color w:val="000000" w:themeColor="text1"/>
        </w:rPr>
        <w:t>Pretendenta saimnieciskajām, tehniskajām un profesionālajām spējām noteiktās prasības</w:t>
      </w:r>
    </w:p>
    <w:p w:rsidR="00036A9C" w:rsidRPr="00B91C0A" w:rsidRDefault="00036A9C" w:rsidP="00036A9C">
      <w:pPr>
        <w:pStyle w:val="ListParagraph"/>
        <w:spacing w:before="120"/>
        <w:ind w:left="71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230"/>
        <w:gridCol w:w="3921"/>
        <w:gridCol w:w="3489"/>
      </w:tblGrid>
      <w:tr w:rsidR="00036A9C" w:rsidRPr="000951EF" w:rsidTr="00723D98">
        <w:tc>
          <w:tcPr>
            <w:tcW w:w="1230" w:type="dxa"/>
            <w:shd w:val="clear" w:color="auto" w:fill="C5E0B3" w:themeFill="accent6" w:themeFillTint="66"/>
          </w:tcPr>
          <w:p w:rsidR="00036A9C" w:rsidRPr="000951EF" w:rsidRDefault="00036A9C" w:rsidP="00723D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51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Punkts</w:t>
            </w:r>
          </w:p>
        </w:tc>
        <w:tc>
          <w:tcPr>
            <w:tcW w:w="3921" w:type="dxa"/>
            <w:shd w:val="clear" w:color="auto" w:fill="C5E0B3" w:themeFill="accent6" w:themeFillTint="66"/>
          </w:tcPr>
          <w:p w:rsidR="00036A9C" w:rsidRPr="000951EF" w:rsidRDefault="00036A9C" w:rsidP="00723D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51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Prasība</w:t>
            </w:r>
          </w:p>
        </w:tc>
        <w:tc>
          <w:tcPr>
            <w:tcW w:w="3489" w:type="dxa"/>
            <w:shd w:val="clear" w:color="auto" w:fill="C5E0B3" w:themeFill="accent6" w:themeFillTint="66"/>
          </w:tcPr>
          <w:p w:rsidR="00036A9C" w:rsidRPr="000951EF" w:rsidRDefault="00036A9C" w:rsidP="00723D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51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Dokuments, kas apliecina prasības izpildi</w:t>
            </w:r>
          </w:p>
        </w:tc>
      </w:tr>
      <w:tr w:rsidR="00036A9C" w:rsidRPr="00295509" w:rsidTr="00723D98">
        <w:tc>
          <w:tcPr>
            <w:tcW w:w="1230" w:type="dxa"/>
          </w:tcPr>
          <w:p w:rsidR="00036A9C" w:rsidRPr="004807ED" w:rsidRDefault="00036A9C" w:rsidP="00723D9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3921" w:type="dxa"/>
          </w:tcPr>
          <w:p w:rsidR="00036A9C" w:rsidRPr="00A41606" w:rsidRDefault="00036A9C" w:rsidP="00723D9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606">
              <w:rPr>
                <w:rFonts w:ascii="Times New Roman" w:hAnsi="Times New Roman"/>
                <w:sz w:val="24"/>
                <w:szCs w:val="24"/>
              </w:rPr>
              <w:t>Iepriekšējo 5 (piecu) gadu laikā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2017., </w:t>
            </w:r>
            <w:r w:rsidRPr="00A41606">
              <w:rPr>
                <w:rFonts w:ascii="Times New Roman" w:hAnsi="Times New Roman"/>
                <w:sz w:val="24"/>
                <w:szCs w:val="24"/>
              </w:rPr>
              <w:t>2018., 2019., 2020., 2021. gadā un 2022. gadā līdz piedāvājumu iesniegšanas brīdim) ir pieredze:</w:t>
            </w:r>
          </w:p>
          <w:p w:rsidR="00036A9C" w:rsidRDefault="00036A9C" w:rsidP="00036A9C">
            <w:pPr>
              <w:pStyle w:val="ListParagraph"/>
              <w:numPr>
                <w:ilvl w:val="0"/>
                <w:numId w:val="2"/>
              </w:numPr>
              <w:spacing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606">
              <w:rPr>
                <w:rFonts w:ascii="Times New Roman" w:hAnsi="Times New Roman"/>
                <w:sz w:val="24"/>
                <w:szCs w:val="24"/>
              </w:rPr>
              <w:t>starptautiska vai nacionāla līmeņa jaunatnes politikas interešu aizstāvībā (vismaz 2 interešu aizstāvības aktīvitāšu pieredze);</w:t>
            </w:r>
          </w:p>
          <w:p w:rsidR="00036A9C" w:rsidRPr="00A41606" w:rsidRDefault="00036A9C" w:rsidP="00036A9C">
            <w:pPr>
              <w:pStyle w:val="ListParagraph"/>
              <w:numPr>
                <w:ilvl w:val="0"/>
                <w:numId w:val="2"/>
              </w:numPr>
              <w:spacing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606">
              <w:rPr>
                <w:rFonts w:ascii="Times New Roman" w:hAnsi="Times New Roman"/>
                <w:sz w:val="24"/>
                <w:szCs w:val="24"/>
              </w:rPr>
              <w:t xml:space="preserve">jaunatnes neformālās izglītības aktivitāšu organizēšanā (vismaz 2 aktivitāšu organizēšana vismaz 20 dalībniekiem), jaunatnes mentoru (vai </w:t>
            </w:r>
            <w:r w:rsidRPr="00A41606">
              <w:rPr>
                <w:rFonts w:ascii="Times New Roman" w:hAnsi="Times New Roman"/>
                <w:i/>
                <w:sz w:val="24"/>
                <w:szCs w:val="24"/>
              </w:rPr>
              <w:t>peer to peer</w:t>
            </w:r>
            <w:r w:rsidRPr="00A41606">
              <w:rPr>
                <w:rFonts w:ascii="Times New Roman" w:hAnsi="Times New Roman"/>
                <w:sz w:val="24"/>
                <w:szCs w:val="24"/>
              </w:rPr>
              <w:t xml:space="preserve"> pieejas) programmu īstenošanā un pieredze liela mēroga jaunatnes pasākumu organizēšanā (konference ar vismaz 100 dalībniekiem).</w:t>
            </w:r>
          </w:p>
        </w:tc>
        <w:tc>
          <w:tcPr>
            <w:tcW w:w="3489" w:type="dxa"/>
          </w:tcPr>
          <w:p w:rsidR="00036A9C" w:rsidRPr="004807ED" w:rsidRDefault="00036A9C" w:rsidP="00723D98">
            <w:pPr>
              <w:suppressAutoHyphens/>
              <w:spacing w:line="276" w:lineRule="auto"/>
              <w:jc w:val="both"/>
              <w:rPr>
                <w:color w:val="000000" w:themeColor="text1"/>
              </w:rPr>
            </w:pPr>
            <w:r w:rsidRPr="004807ED">
              <w:t>Pretendenta pieredzes apraksts 2. pielikumā norādītajā formā.</w:t>
            </w:r>
          </w:p>
        </w:tc>
      </w:tr>
      <w:tr w:rsidR="00036A9C" w:rsidRPr="00295509" w:rsidTr="00723D98">
        <w:tc>
          <w:tcPr>
            <w:tcW w:w="1230" w:type="dxa"/>
          </w:tcPr>
          <w:p w:rsidR="00036A9C" w:rsidRPr="00F32764" w:rsidRDefault="00036A9C" w:rsidP="00723D9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F32764">
              <w:rPr>
                <w:color w:val="000000" w:themeColor="text1"/>
              </w:rPr>
              <w:t>.</w:t>
            </w:r>
          </w:p>
        </w:tc>
        <w:tc>
          <w:tcPr>
            <w:tcW w:w="3921" w:type="dxa"/>
          </w:tcPr>
          <w:p w:rsidR="00036A9C" w:rsidRDefault="00036A9C" w:rsidP="00723D98">
            <w:pPr>
              <w:spacing w:line="276" w:lineRule="auto"/>
              <w:jc w:val="both"/>
              <w:rPr>
                <w:color w:val="000000" w:themeColor="text1"/>
                <w:lang w:val="lv"/>
              </w:rPr>
            </w:pPr>
            <w:r w:rsidRPr="00496F74">
              <w:rPr>
                <w:color w:val="000000" w:themeColor="text1"/>
                <w:lang w:val="lv"/>
              </w:rPr>
              <w:t xml:space="preserve">Pretendents spēj piesaistīt speciālistu ar šādu profesionālo pieredzi </w:t>
            </w:r>
            <w:r>
              <w:rPr>
                <w:color w:val="000000" w:themeColor="text1"/>
                <w:lang w:val="lv"/>
              </w:rPr>
              <w:t>noteikto saistību izpildei, kurš</w:t>
            </w:r>
            <w:r w:rsidRPr="00496F74">
              <w:rPr>
                <w:color w:val="000000" w:themeColor="text1"/>
                <w:lang w:val="lv"/>
              </w:rPr>
              <w:t xml:space="preserve"> būs tieši atbildīg</w:t>
            </w:r>
            <w:r>
              <w:rPr>
                <w:color w:val="000000" w:themeColor="text1"/>
                <w:lang w:val="lv"/>
              </w:rPr>
              <w:t>s</w:t>
            </w:r>
            <w:r w:rsidRPr="00496F74">
              <w:rPr>
                <w:color w:val="000000" w:themeColor="text1"/>
                <w:lang w:val="lv"/>
              </w:rPr>
              <w:t xml:space="preserve"> par Pakalpojuma izpildes nodrošināšanu:  </w:t>
            </w:r>
          </w:p>
          <w:p w:rsidR="00036A9C" w:rsidRPr="00136931" w:rsidRDefault="00036A9C" w:rsidP="00723D98">
            <w:pPr>
              <w:spacing w:line="276" w:lineRule="auto"/>
              <w:jc w:val="both"/>
              <w:rPr>
                <w:color w:val="000000" w:themeColor="text1"/>
                <w:lang w:val="lv"/>
              </w:rPr>
            </w:pPr>
            <w:r w:rsidRPr="00377488">
              <w:rPr>
                <w:rFonts w:eastAsia="Calibri"/>
                <w:b/>
                <w:bCs/>
              </w:rPr>
              <w:t>projekta vadītājs</w:t>
            </w:r>
            <w:r w:rsidRPr="00377488">
              <w:rPr>
                <w:rFonts w:eastAsia="Calibri"/>
              </w:rPr>
              <w:t>, kuram ir:</w:t>
            </w:r>
          </w:p>
          <w:p w:rsidR="00036A9C" w:rsidRPr="00F32764" w:rsidRDefault="00036A9C" w:rsidP="00723D98">
            <w:pPr>
              <w:spacing w:line="276" w:lineRule="auto"/>
              <w:jc w:val="both"/>
              <w:rPr>
                <w:rFonts w:eastAsia="Calibri"/>
              </w:rPr>
            </w:pPr>
            <w:r w:rsidRPr="00377488">
              <w:t xml:space="preserve">iepriekšējo 3 (triju) gadu laikā (2019., 2020., 2021. gadā </w:t>
            </w:r>
            <w:bookmarkStart w:id="1" w:name="_Int_fZK3SSJm"/>
            <w:r w:rsidRPr="00377488">
              <w:t>un 2022</w:t>
            </w:r>
            <w:bookmarkEnd w:id="1"/>
            <w:r w:rsidRPr="00377488">
              <w:t>. gadā līdz piedāvājumu iesniegšanas brīdim) pieredze neformālās izglītības jomā (mācību vadītājs, programmu izstrādātājs, īstenotājs,  jaunatnes neformālās izglītības projektu vadītājs,</w:t>
            </w:r>
            <w:r w:rsidRPr="00496F74">
              <w:rPr>
                <w:lang w:val="lv"/>
              </w:rPr>
              <w:t xml:space="preserve"> brīvprātīgā darba vai jaunatnes </w:t>
            </w:r>
            <w:r w:rsidRPr="00496F74">
              <w:rPr>
                <w:lang w:val="lv"/>
              </w:rPr>
              <w:lastRenderedPageBreak/>
              <w:t>neformālās izglītības organizators u.tml.)</w:t>
            </w:r>
            <w:r>
              <w:rPr>
                <w:lang w:val="lv"/>
              </w:rPr>
              <w:t xml:space="preserve"> un </w:t>
            </w:r>
            <w:r>
              <w:t xml:space="preserve">pieredze </w:t>
            </w:r>
            <w:r w:rsidRPr="00C3613A">
              <w:t xml:space="preserve">liela mēroga </w:t>
            </w:r>
            <w:r>
              <w:t xml:space="preserve">jaunatnes </w:t>
            </w:r>
            <w:r w:rsidRPr="00C3613A">
              <w:t xml:space="preserve">pasākumu </w:t>
            </w:r>
            <w:r>
              <w:t xml:space="preserve">koordinēšanā </w:t>
            </w:r>
            <w:r w:rsidRPr="00C3613A">
              <w:t xml:space="preserve">(semināri, konferences ar vismaz 100 </w:t>
            </w:r>
            <w:r>
              <w:t>dalībniekiem</w:t>
            </w:r>
            <w:r w:rsidRPr="00C3613A">
              <w:t>)</w:t>
            </w:r>
            <w:r>
              <w:t>.</w:t>
            </w:r>
          </w:p>
        </w:tc>
        <w:tc>
          <w:tcPr>
            <w:tcW w:w="3489" w:type="dxa"/>
          </w:tcPr>
          <w:p w:rsidR="00036A9C" w:rsidRDefault="00036A9C" w:rsidP="00723D98">
            <w:pPr>
              <w:pStyle w:val="h3body1"/>
              <w:numPr>
                <w:ilvl w:val="0"/>
                <w:numId w:val="0"/>
              </w:numPr>
            </w:pPr>
            <w:r w:rsidRPr="00655ADB">
              <w:lastRenderedPageBreak/>
              <w:t>Piesaistītā speciālista CV</w:t>
            </w:r>
            <w:r>
              <w:t xml:space="preserve"> atbilstoši 6</w:t>
            </w:r>
            <w:r w:rsidRPr="00655ADB">
              <w:t>. pielikumā norādītai  formai, kurā ir iekļauta informācija par speciālista pieredzi un apliecinājums, ka piesa</w:t>
            </w:r>
            <w:r>
              <w:t xml:space="preserve">istītais speciālists darbosies </w:t>
            </w:r>
            <w:r w:rsidRPr="00655ADB">
              <w:t>līguma izpildē</w:t>
            </w:r>
            <w:r w:rsidRPr="00655ADB">
              <w:rPr>
                <w:rStyle w:val="cf01"/>
              </w:rPr>
              <w:t>.</w:t>
            </w:r>
          </w:p>
          <w:p w:rsidR="00036A9C" w:rsidRPr="00F32764" w:rsidRDefault="00036A9C" w:rsidP="00723D98">
            <w:pPr>
              <w:spacing w:line="276" w:lineRule="auto"/>
              <w:jc w:val="both"/>
            </w:pPr>
          </w:p>
        </w:tc>
      </w:tr>
    </w:tbl>
    <w:p w:rsidR="005D4FD5" w:rsidRDefault="005D4FD5"/>
    <w:sectPr w:rsidR="005D4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76629"/>
    <w:multiLevelType w:val="hybridMultilevel"/>
    <w:tmpl w:val="1FD472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A7251"/>
    <w:multiLevelType w:val="multilevel"/>
    <w:tmpl w:val="290043FA"/>
    <w:lvl w:ilvl="0">
      <w:start w:val="1"/>
      <w:numFmt w:val="decimal"/>
      <w:pStyle w:val="h3body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9C"/>
    <w:rsid w:val="00036A9C"/>
    <w:rsid w:val="005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C391"/>
  <w15:chartTrackingRefBased/>
  <w15:docId w15:val="{0FD74CE9-7F0E-45DC-BEE8-20FBE006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Normal"/>
    <w:link w:val="ListParagraphChar"/>
    <w:uiPriority w:val="99"/>
    <w:qFormat/>
    <w:rsid w:val="00036A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3body1">
    <w:name w:val="h3_body_1"/>
    <w:autoRedefine/>
    <w:uiPriority w:val="99"/>
    <w:qFormat/>
    <w:rsid w:val="00036A9C"/>
    <w:pPr>
      <w:numPr>
        <w:numId w:val="1"/>
      </w:numPr>
      <w:spacing w:before="60" w:after="60" w:line="276" w:lineRule="auto"/>
      <w:jc w:val="both"/>
    </w:pPr>
    <w:rPr>
      <w:rFonts w:ascii="Times New Roman" w:eastAsia="Times New Roman" w:hAnsi="Times New Roman" w:cs="Times New Roman"/>
      <w:bCs/>
      <w:color w:val="000000" w:themeColor="text1"/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03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Points Char,MAIN CONTENT Char,IFCL - List Paragraph Char,List Paragraph12 Char"/>
    <w:link w:val="ListParagraph"/>
    <w:uiPriority w:val="99"/>
    <w:qFormat/>
    <w:locked/>
    <w:rsid w:val="00036A9C"/>
    <w:rPr>
      <w:rFonts w:ascii="Calibri" w:eastAsia="Times New Roman" w:hAnsi="Calibri" w:cs="Times New Roman"/>
      <w:lang w:val="lv-LV"/>
    </w:rPr>
  </w:style>
  <w:style w:type="character" w:customStyle="1" w:styleId="cf01">
    <w:name w:val="cf01"/>
    <w:basedOn w:val="DefaultParagraphFont"/>
    <w:rsid w:val="00036A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2022-04-13T08:16:00Z</dcterms:created>
  <dcterms:modified xsi:type="dcterms:W3CDTF">2022-04-13T08:17:00Z</dcterms:modified>
</cp:coreProperties>
</file>