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C9" w:rsidRPr="00F4113E" w:rsidRDefault="00C44AC9" w:rsidP="00C44AC9">
      <w:pPr>
        <w:tabs>
          <w:tab w:val="left" w:pos="6480"/>
        </w:tabs>
        <w:jc w:val="center"/>
        <w:rPr>
          <w:sz w:val="28"/>
          <w:lang w:val="lv-LV"/>
        </w:rPr>
      </w:pPr>
      <w:r w:rsidRPr="00F4113E">
        <w:rPr>
          <w:sz w:val="28"/>
          <w:lang w:val="lv-LV"/>
        </w:rPr>
        <w:t>LATVIJAS REPUBLIKAS MINISTRU KABINETS</w:t>
      </w:r>
    </w:p>
    <w:p w:rsidR="00C44AC9" w:rsidRPr="00F4113E" w:rsidRDefault="00C44AC9" w:rsidP="00D75732">
      <w:pPr>
        <w:tabs>
          <w:tab w:val="left" w:pos="6480"/>
        </w:tabs>
        <w:jc w:val="right"/>
        <w:rPr>
          <w:sz w:val="28"/>
          <w:lang w:val="lv-LV"/>
        </w:rPr>
      </w:pPr>
    </w:p>
    <w:p w:rsidR="00D75732" w:rsidRPr="00F4113E" w:rsidRDefault="0063137F" w:rsidP="00D75732">
      <w:pPr>
        <w:tabs>
          <w:tab w:val="left" w:pos="6480"/>
        </w:tabs>
        <w:jc w:val="right"/>
        <w:rPr>
          <w:sz w:val="28"/>
          <w:lang w:val="lv-LV"/>
        </w:rPr>
      </w:pPr>
      <w:r w:rsidRPr="00F4113E">
        <w:rPr>
          <w:sz w:val="28"/>
          <w:lang w:val="lv-LV"/>
        </w:rPr>
        <w:t>Projekts</w:t>
      </w:r>
    </w:p>
    <w:p w:rsidR="00D75732" w:rsidRPr="00F4113E" w:rsidRDefault="00D75732" w:rsidP="00D75732">
      <w:pPr>
        <w:tabs>
          <w:tab w:val="left" w:pos="6480"/>
        </w:tabs>
        <w:rPr>
          <w:sz w:val="28"/>
          <w:lang w:val="lv-LV"/>
        </w:rPr>
      </w:pPr>
    </w:p>
    <w:p w:rsidR="00D75732" w:rsidRPr="00F4113E" w:rsidRDefault="00D75732" w:rsidP="00D75732">
      <w:pPr>
        <w:tabs>
          <w:tab w:val="left" w:pos="6480"/>
        </w:tabs>
        <w:rPr>
          <w:sz w:val="28"/>
          <w:lang w:val="lv-LV"/>
        </w:rPr>
      </w:pPr>
    </w:p>
    <w:p w:rsidR="00D75732" w:rsidRPr="00F4113E" w:rsidRDefault="0063137F" w:rsidP="00D75732">
      <w:pPr>
        <w:pStyle w:val="BodyText"/>
        <w:tabs>
          <w:tab w:val="left" w:pos="6480"/>
        </w:tabs>
        <w:jc w:val="left"/>
        <w:rPr>
          <w:b w:val="0"/>
          <w:bCs/>
          <w:sz w:val="28"/>
          <w:szCs w:val="24"/>
        </w:rPr>
      </w:pPr>
      <w:r w:rsidRPr="00F4113E">
        <w:rPr>
          <w:b w:val="0"/>
          <w:bCs/>
          <w:sz w:val="28"/>
          <w:szCs w:val="24"/>
        </w:rPr>
        <w:t>20</w:t>
      </w:r>
      <w:r w:rsidR="00AC6425" w:rsidRPr="00F4113E">
        <w:rPr>
          <w:b w:val="0"/>
          <w:bCs/>
          <w:sz w:val="28"/>
          <w:szCs w:val="24"/>
        </w:rPr>
        <w:t>1</w:t>
      </w:r>
      <w:r w:rsidR="00B9500C" w:rsidRPr="00F4113E">
        <w:rPr>
          <w:b w:val="0"/>
          <w:bCs/>
          <w:sz w:val="28"/>
          <w:szCs w:val="24"/>
        </w:rPr>
        <w:t>8</w:t>
      </w:r>
      <w:r w:rsidRPr="00F4113E">
        <w:rPr>
          <w:b w:val="0"/>
          <w:bCs/>
          <w:sz w:val="28"/>
          <w:szCs w:val="24"/>
        </w:rPr>
        <w:t>.</w:t>
      </w:r>
      <w:r w:rsidR="002030E0" w:rsidRPr="00F4113E">
        <w:rPr>
          <w:b w:val="0"/>
          <w:bCs/>
          <w:sz w:val="28"/>
          <w:szCs w:val="24"/>
        </w:rPr>
        <w:t xml:space="preserve"> </w:t>
      </w:r>
      <w:r w:rsidRPr="00F4113E">
        <w:rPr>
          <w:b w:val="0"/>
          <w:bCs/>
          <w:sz w:val="28"/>
          <w:szCs w:val="24"/>
        </w:rPr>
        <w:t xml:space="preserve">gada          </w:t>
      </w:r>
      <w:r w:rsidRPr="00F4113E">
        <w:rPr>
          <w:b w:val="0"/>
          <w:bCs/>
          <w:sz w:val="28"/>
          <w:szCs w:val="24"/>
        </w:rPr>
        <w:tab/>
        <w:t xml:space="preserve"> Rīkojums Nr.</w:t>
      </w:r>
    </w:p>
    <w:p w:rsidR="00D75732" w:rsidRPr="00F4113E" w:rsidRDefault="0063137F" w:rsidP="00D75732">
      <w:pPr>
        <w:tabs>
          <w:tab w:val="left" w:pos="6480"/>
        </w:tabs>
        <w:rPr>
          <w:sz w:val="28"/>
          <w:lang w:val="lv-LV"/>
        </w:rPr>
      </w:pPr>
      <w:r w:rsidRPr="00F4113E">
        <w:rPr>
          <w:sz w:val="28"/>
          <w:lang w:val="lv-LV"/>
        </w:rPr>
        <w:t>Rīgā</w:t>
      </w:r>
      <w:r w:rsidRPr="00F4113E">
        <w:rPr>
          <w:sz w:val="28"/>
          <w:lang w:val="lv-LV"/>
        </w:rPr>
        <w:tab/>
        <w:t xml:space="preserve"> (prot. Nr.                .§)</w:t>
      </w:r>
    </w:p>
    <w:p w:rsidR="00D75732" w:rsidRPr="00F4113E" w:rsidRDefault="00D75732" w:rsidP="00D75732">
      <w:pPr>
        <w:tabs>
          <w:tab w:val="left" w:pos="6480"/>
        </w:tabs>
        <w:rPr>
          <w:sz w:val="28"/>
          <w:lang w:val="lv-LV"/>
        </w:rPr>
      </w:pPr>
    </w:p>
    <w:p w:rsidR="001C1D8C" w:rsidRPr="00F4113E" w:rsidRDefault="00F776F8" w:rsidP="005A75A7">
      <w:pPr>
        <w:jc w:val="center"/>
        <w:rPr>
          <w:rStyle w:val="Emphasis"/>
          <w:b/>
          <w:i w:val="0"/>
          <w:sz w:val="28"/>
          <w:szCs w:val="28"/>
          <w:lang w:val="lv-LV"/>
        </w:rPr>
      </w:pPr>
      <w:r w:rsidRPr="00F4113E">
        <w:rPr>
          <w:rStyle w:val="Emphasis"/>
          <w:b/>
          <w:i w:val="0"/>
          <w:sz w:val="28"/>
          <w:szCs w:val="28"/>
          <w:lang w:val="lv-LV"/>
        </w:rPr>
        <w:t xml:space="preserve">Par valsts pētījumu </w:t>
      </w:r>
      <w:r w:rsidR="001C1D8C" w:rsidRPr="00F4113E">
        <w:rPr>
          <w:rStyle w:val="Emphasis"/>
          <w:b/>
          <w:i w:val="0"/>
          <w:sz w:val="28"/>
          <w:szCs w:val="28"/>
          <w:lang w:val="lv-LV"/>
        </w:rPr>
        <w:t>programm</w:t>
      </w:r>
      <w:r w:rsidR="00197287" w:rsidRPr="00F4113E">
        <w:rPr>
          <w:rStyle w:val="Emphasis"/>
          <w:b/>
          <w:i w:val="0"/>
          <w:sz w:val="28"/>
          <w:szCs w:val="28"/>
          <w:lang w:val="lv-LV"/>
        </w:rPr>
        <w:t>u</w:t>
      </w:r>
      <w:r w:rsidR="001C1D8C" w:rsidRPr="00F4113E">
        <w:rPr>
          <w:rStyle w:val="Emphasis"/>
          <w:b/>
          <w:i w:val="0"/>
          <w:sz w:val="28"/>
          <w:szCs w:val="28"/>
          <w:lang w:val="lv-LV"/>
        </w:rPr>
        <w:t xml:space="preserve"> </w:t>
      </w:r>
      <w:r w:rsidR="000D02F1">
        <w:rPr>
          <w:rStyle w:val="Emphasis"/>
          <w:b/>
          <w:i w:val="0"/>
          <w:sz w:val="28"/>
          <w:szCs w:val="28"/>
          <w:lang w:val="lv-LV"/>
        </w:rPr>
        <w:t>„</w:t>
      </w:r>
      <w:r w:rsidR="001C1D8C" w:rsidRPr="00F4113E">
        <w:rPr>
          <w:rStyle w:val="Emphasis"/>
          <w:b/>
          <w:i w:val="0"/>
          <w:sz w:val="28"/>
          <w:szCs w:val="28"/>
          <w:lang w:val="lv-LV"/>
        </w:rPr>
        <w:t>L</w:t>
      </w:r>
      <w:r w:rsidR="005A75A7" w:rsidRPr="00F4113E">
        <w:rPr>
          <w:rStyle w:val="Emphasis"/>
          <w:b/>
          <w:i w:val="0"/>
          <w:sz w:val="28"/>
          <w:szCs w:val="28"/>
          <w:lang w:val="lv-LV"/>
        </w:rPr>
        <w:t>atviešu valoda</w:t>
      </w:r>
      <w:r w:rsidR="001C1D8C" w:rsidRPr="00F4113E">
        <w:rPr>
          <w:rStyle w:val="Emphasis"/>
          <w:b/>
          <w:i w:val="0"/>
          <w:sz w:val="28"/>
          <w:szCs w:val="28"/>
          <w:lang w:val="lv-LV"/>
        </w:rPr>
        <w:t>”</w:t>
      </w:r>
    </w:p>
    <w:p w:rsidR="00D75732" w:rsidRPr="00F4113E" w:rsidRDefault="00D75732" w:rsidP="00D75732">
      <w:pPr>
        <w:pStyle w:val="Heading3"/>
        <w:rPr>
          <w:rStyle w:val="Emphasis"/>
          <w:i w:val="0"/>
        </w:rPr>
      </w:pPr>
    </w:p>
    <w:p w:rsidR="001F4B28" w:rsidRPr="00F4113E" w:rsidRDefault="001F4B28" w:rsidP="0070232E">
      <w:pPr>
        <w:tabs>
          <w:tab w:val="left" w:pos="5445"/>
        </w:tabs>
        <w:ind w:firstLine="720"/>
        <w:jc w:val="both"/>
        <w:rPr>
          <w:sz w:val="28"/>
          <w:szCs w:val="28"/>
          <w:lang w:val="lv-LV"/>
        </w:rPr>
      </w:pPr>
    </w:p>
    <w:p w:rsidR="00F23573" w:rsidRPr="00F4113E" w:rsidRDefault="00D1239C" w:rsidP="005D3046">
      <w:pPr>
        <w:jc w:val="both"/>
        <w:rPr>
          <w:b/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ab/>
      </w:r>
      <w:r w:rsidR="00F23573" w:rsidRPr="00F4113E">
        <w:rPr>
          <w:sz w:val="28"/>
          <w:szCs w:val="28"/>
          <w:lang w:val="lv-LV"/>
        </w:rPr>
        <w:t>1. Saskaņā ar Zinātniskās darbības likuma 13. panta otrās daļas 3. punktu apstiprināt valst</w:t>
      </w:r>
      <w:r w:rsidR="009047A9" w:rsidRPr="00F4113E">
        <w:rPr>
          <w:sz w:val="28"/>
          <w:szCs w:val="28"/>
          <w:lang w:val="lv-LV"/>
        </w:rPr>
        <w:t xml:space="preserve">s pētījumu programmu </w:t>
      </w:r>
      <w:r w:rsidR="000D02F1">
        <w:rPr>
          <w:sz w:val="28"/>
          <w:szCs w:val="28"/>
          <w:lang w:val="lv-LV"/>
        </w:rPr>
        <w:t>„</w:t>
      </w:r>
      <w:r w:rsidR="00197287" w:rsidRPr="00F4113E">
        <w:rPr>
          <w:rStyle w:val="Emphasis"/>
          <w:i w:val="0"/>
          <w:sz w:val="28"/>
          <w:szCs w:val="28"/>
          <w:lang w:val="lv-LV"/>
        </w:rPr>
        <w:t>L</w:t>
      </w:r>
      <w:r w:rsidR="00F26509" w:rsidRPr="00F4113E">
        <w:rPr>
          <w:rStyle w:val="Emphasis"/>
          <w:i w:val="0"/>
          <w:sz w:val="28"/>
          <w:szCs w:val="28"/>
          <w:lang w:val="lv-LV"/>
        </w:rPr>
        <w:t>atv</w:t>
      </w:r>
      <w:r w:rsidR="005A75A7" w:rsidRPr="00F4113E">
        <w:rPr>
          <w:rStyle w:val="Emphasis"/>
          <w:i w:val="0"/>
          <w:sz w:val="28"/>
          <w:szCs w:val="28"/>
          <w:lang w:val="lv-LV"/>
        </w:rPr>
        <w:t>iešu valoda</w:t>
      </w:r>
      <w:r w:rsidR="009047A9" w:rsidRPr="00F4113E">
        <w:rPr>
          <w:sz w:val="28"/>
          <w:szCs w:val="28"/>
          <w:lang w:val="lv-LV"/>
        </w:rPr>
        <w:t>”</w:t>
      </w:r>
      <w:r w:rsidR="003A2BD1" w:rsidRPr="00F4113E">
        <w:rPr>
          <w:sz w:val="28"/>
          <w:szCs w:val="28"/>
          <w:lang w:val="lv-LV"/>
        </w:rPr>
        <w:t xml:space="preserve"> </w:t>
      </w:r>
      <w:r w:rsidR="004A45A9" w:rsidRPr="00F4113E">
        <w:rPr>
          <w:sz w:val="28"/>
          <w:szCs w:val="28"/>
          <w:lang w:val="lv-LV"/>
        </w:rPr>
        <w:t>(turpmāk – programma)</w:t>
      </w:r>
      <w:r w:rsidR="00F23573" w:rsidRPr="00F4113E">
        <w:rPr>
          <w:sz w:val="28"/>
          <w:szCs w:val="28"/>
          <w:lang w:val="lv-LV"/>
        </w:rPr>
        <w:t>.</w:t>
      </w:r>
    </w:p>
    <w:p w:rsidR="00A34755" w:rsidRPr="00F4113E" w:rsidRDefault="00A34755" w:rsidP="005D3046">
      <w:pPr>
        <w:tabs>
          <w:tab w:val="left" w:pos="709"/>
        </w:tabs>
        <w:ind w:firstLine="709"/>
        <w:jc w:val="both"/>
        <w:rPr>
          <w:sz w:val="28"/>
          <w:szCs w:val="28"/>
          <w:lang w:val="lv-LV"/>
        </w:rPr>
      </w:pPr>
    </w:p>
    <w:p w:rsidR="006119F1" w:rsidRPr="00F4113E" w:rsidRDefault="000D02F1" w:rsidP="005D3046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 w:rsidR="00AB647B" w:rsidRPr="00F4113E">
        <w:rPr>
          <w:sz w:val="28"/>
          <w:szCs w:val="28"/>
          <w:lang w:val="lv-LV"/>
        </w:rPr>
        <w:t>2</w:t>
      </w:r>
      <w:r w:rsidR="000E13FB" w:rsidRPr="00F4113E">
        <w:rPr>
          <w:sz w:val="28"/>
          <w:szCs w:val="28"/>
          <w:lang w:val="lv-LV"/>
        </w:rPr>
        <w:t xml:space="preserve">. </w:t>
      </w:r>
      <w:r w:rsidR="00A34755" w:rsidRPr="00F4113E">
        <w:rPr>
          <w:sz w:val="28"/>
          <w:szCs w:val="28"/>
          <w:lang w:val="lv-LV"/>
        </w:rPr>
        <w:t>Noteikt Izglītības un zinātnes ministriju p</w:t>
      </w:r>
      <w:r w:rsidR="006119F1" w:rsidRPr="00F4113E">
        <w:rPr>
          <w:sz w:val="28"/>
          <w:szCs w:val="28"/>
          <w:lang w:val="lv-LV"/>
        </w:rPr>
        <w:t xml:space="preserve">ar </w:t>
      </w:r>
      <w:r w:rsidR="00A34755" w:rsidRPr="00F4113E">
        <w:rPr>
          <w:sz w:val="28"/>
          <w:szCs w:val="28"/>
          <w:lang w:val="lv-LV"/>
        </w:rPr>
        <w:t xml:space="preserve">atbildīgo institūciju </w:t>
      </w:r>
      <w:r w:rsidR="006119F1" w:rsidRPr="00F4113E">
        <w:rPr>
          <w:sz w:val="28"/>
          <w:szCs w:val="28"/>
          <w:lang w:val="lv-LV"/>
        </w:rPr>
        <w:t>programmas īstenošan</w:t>
      </w:r>
      <w:r w:rsidR="00A34755" w:rsidRPr="00F4113E">
        <w:rPr>
          <w:sz w:val="28"/>
          <w:szCs w:val="28"/>
          <w:lang w:val="lv-LV"/>
        </w:rPr>
        <w:t xml:space="preserve">ā. </w:t>
      </w:r>
    </w:p>
    <w:p w:rsidR="00A34755" w:rsidRPr="00F4113E" w:rsidRDefault="00A34755" w:rsidP="005D3046">
      <w:pPr>
        <w:tabs>
          <w:tab w:val="left" w:pos="5445"/>
        </w:tabs>
        <w:jc w:val="both"/>
        <w:rPr>
          <w:sz w:val="28"/>
          <w:szCs w:val="28"/>
          <w:lang w:val="lv-LV"/>
        </w:rPr>
      </w:pPr>
    </w:p>
    <w:p w:rsidR="006119F1" w:rsidRPr="00F4113E" w:rsidRDefault="006119F1" w:rsidP="005D3046">
      <w:pPr>
        <w:tabs>
          <w:tab w:val="left" w:pos="5445"/>
        </w:tabs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3. Programmas kopējais finansējums ir 3 111 141 </w:t>
      </w:r>
      <w:proofErr w:type="spellStart"/>
      <w:r w:rsidRPr="00F4113E">
        <w:rPr>
          <w:i/>
          <w:sz w:val="28"/>
          <w:szCs w:val="28"/>
          <w:lang w:val="lv-LV"/>
        </w:rPr>
        <w:t>euro</w:t>
      </w:r>
      <w:proofErr w:type="spellEnd"/>
      <w:r w:rsidR="00A3528D" w:rsidRPr="00F4113E">
        <w:rPr>
          <w:sz w:val="28"/>
          <w:szCs w:val="28"/>
          <w:lang w:val="lv-LV"/>
        </w:rPr>
        <w:t>. Programmu</w:t>
      </w:r>
      <w:r w:rsidRPr="00F4113E">
        <w:rPr>
          <w:sz w:val="28"/>
          <w:szCs w:val="28"/>
          <w:lang w:val="lv-LV"/>
        </w:rPr>
        <w:t xml:space="preserve"> finansē no Izglītības un zinātnes ministrijas valsts budžeta programmas 05.00.00</w:t>
      </w:r>
      <w:r w:rsidR="000D02F1">
        <w:rPr>
          <w:sz w:val="28"/>
          <w:szCs w:val="28"/>
          <w:lang w:val="lv-LV"/>
        </w:rPr>
        <w:t> </w:t>
      </w:r>
      <w:r w:rsidR="0092390F">
        <w:rPr>
          <w:sz w:val="28"/>
          <w:szCs w:val="28"/>
          <w:lang w:val="lv-LV"/>
        </w:rPr>
        <w:t>“</w:t>
      </w:r>
      <w:r w:rsidRPr="00F4113E">
        <w:rPr>
          <w:sz w:val="28"/>
          <w:szCs w:val="28"/>
          <w:lang w:val="lv-LV"/>
        </w:rPr>
        <w:t>Zinātne” apakšprogramm</w:t>
      </w:r>
      <w:r w:rsidR="003A2BD1" w:rsidRPr="00F4113E">
        <w:rPr>
          <w:sz w:val="28"/>
          <w:szCs w:val="28"/>
          <w:lang w:val="lv-LV"/>
        </w:rPr>
        <w:t>a</w:t>
      </w:r>
      <w:r w:rsidR="000D02F1">
        <w:rPr>
          <w:sz w:val="28"/>
          <w:szCs w:val="28"/>
          <w:lang w:val="lv-LV"/>
        </w:rPr>
        <w:t>s</w:t>
      </w:r>
      <w:r w:rsidR="00D20209">
        <w:rPr>
          <w:sz w:val="28"/>
          <w:szCs w:val="28"/>
          <w:lang w:val="lv-LV"/>
        </w:rPr>
        <w:t xml:space="preserve"> 05.12.00 “</w:t>
      </w:r>
      <w:r w:rsidRPr="00F4113E">
        <w:rPr>
          <w:sz w:val="28"/>
          <w:szCs w:val="28"/>
          <w:lang w:val="lv-LV"/>
        </w:rPr>
        <w:t>Valsts pētījumu programma</w:t>
      </w:r>
      <w:r w:rsidR="002159CC" w:rsidRPr="00F4113E">
        <w:rPr>
          <w:sz w:val="28"/>
          <w:szCs w:val="28"/>
          <w:lang w:val="lv-LV"/>
        </w:rPr>
        <w:t>s</w:t>
      </w:r>
      <w:r w:rsidRPr="00F4113E">
        <w:rPr>
          <w:sz w:val="28"/>
          <w:szCs w:val="28"/>
          <w:lang w:val="lv-LV"/>
        </w:rPr>
        <w:t>” līdzekļiem.</w:t>
      </w:r>
    </w:p>
    <w:p w:rsidR="006119F1" w:rsidRPr="00F4113E" w:rsidRDefault="006119F1" w:rsidP="005D3046">
      <w:pPr>
        <w:ind w:firstLine="720"/>
        <w:jc w:val="both"/>
        <w:rPr>
          <w:sz w:val="28"/>
          <w:szCs w:val="28"/>
          <w:lang w:val="lv-LV"/>
        </w:rPr>
      </w:pPr>
    </w:p>
    <w:p w:rsidR="00A37766" w:rsidRPr="00873E54" w:rsidRDefault="00A3528D" w:rsidP="005D3046">
      <w:pPr>
        <w:ind w:firstLine="720"/>
        <w:jc w:val="both"/>
        <w:rPr>
          <w:color w:val="000000"/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4. </w:t>
      </w:r>
      <w:r w:rsidR="001C7B44" w:rsidRPr="00F4113E">
        <w:rPr>
          <w:sz w:val="28"/>
          <w:szCs w:val="28"/>
          <w:lang w:val="lv-LV"/>
        </w:rPr>
        <w:t xml:space="preserve">Programmas </w:t>
      </w:r>
      <w:proofErr w:type="spellStart"/>
      <w:r w:rsidR="001C7B44" w:rsidRPr="00F4113E">
        <w:rPr>
          <w:sz w:val="28"/>
          <w:szCs w:val="28"/>
          <w:lang w:val="lv-LV"/>
        </w:rPr>
        <w:t>virsmērķis</w:t>
      </w:r>
      <w:proofErr w:type="spellEnd"/>
      <w:r w:rsidR="001C7B44" w:rsidRPr="00F4113E">
        <w:rPr>
          <w:sz w:val="28"/>
          <w:szCs w:val="28"/>
          <w:lang w:val="lv-LV"/>
        </w:rPr>
        <w:t xml:space="preserve">: </w:t>
      </w:r>
      <w:r w:rsidR="00473E57" w:rsidRPr="00873E54">
        <w:rPr>
          <w:rStyle w:val="Strong"/>
          <w:b w:val="0"/>
          <w:sz w:val="28"/>
          <w:szCs w:val="28"/>
          <w:lang w:val="lv-LV"/>
        </w:rPr>
        <w:t>s</w:t>
      </w:r>
      <w:r w:rsidR="00A37766" w:rsidRPr="00873E54">
        <w:rPr>
          <w:rStyle w:val="Strong"/>
          <w:b w:val="0"/>
          <w:sz w:val="28"/>
          <w:szCs w:val="28"/>
          <w:lang w:val="lv-LV"/>
        </w:rPr>
        <w:t>tiprināt latviešu valodas</w:t>
      </w:r>
      <w:r w:rsidR="00014ACC">
        <w:rPr>
          <w:rStyle w:val="Strong"/>
          <w:b w:val="0"/>
          <w:sz w:val="28"/>
          <w:szCs w:val="28"/>
          <w:lang w:val="lv-LV"/>
        </w:rPr>
        <w:t xml:space="preserve"> </w:t>
      </w:r>
      <w:r w:rsidR="00A37766" w:rsidRPr="00873E54">
        <w:rPr>
          <w:rStyle w:val="Strong"/>
          <w:b w:val="0"/>
          <w:sz w:val="28"/>
          <w:szCs w:val="28"/>
          <w:lang w:val="lv-LV"/>
        </w:rPr>
        <w:t xml:space="preserve">– Latvijas identitātes un valsts vērtības veidojošā </w:t>
      </w:r>
      <w:r w:rsidR="00A37766" w:rsidRPr="00873E54">
        <w:rPr>
          <w:rStyle w:val="Strong"/>
          <w:b w:val="0"/>
          <w:color w:val="000000"/>
          <w:sz w:val="28"/>
          <w:szCs w:val="28"/>
          <w:lang w:val="lv-LV"/>
        </w:rPr>
        <w:t>pamatelementa</w:t>
      </w:r>
      <w:r w:rsidR="00A37766" w:rsidRPr="00873E54">
        <w:rPr>
          <w:rStyle w:val="Strong"/>
          <w:color w:val="000000"/>
          <w:sz w:val="28"/>
          <w:szCs w:val="28"/>
          <w:lang w:val="lv-LV"/>
        </w:rPr>
        <w:t xml:space="preserve"> – </w:t>
      </w:r>
      <w:r w:rsidR="00A37766" w:rsidRPr="00873E54">
        <w:rPr>
          <w:color w:val="000000"/>
          <w:sz w:val="28"/>
          <w:szCs w:val="28"/>
          <w:lang w:val="lv-LV"/>
        </w:rPr>
        <w:t xml:space="preserve">ilgtspēju, lingvistisko kvalitāti un konkurētspēju Latvijā un pasaules valodu kontekstā. </w:t>
      </w:r>
    </w:p>
    <w:p w:rsidR="001C7B44" w:rsidRPr="00F4113E" w:rsidRDefault="001C7B44" w:rsidP="005D3046">
      <w:pPr>
        <w:ind w:firstLine="720"/>
        <w:jc w:val="both"/>
        <w:rPr>
          <w:bCs/>
          <w:sz w:val="28"/>
          <w:szCs w:val="28"/>
          <w:lang w:val="lv-LV"/>
        </w:rPr>
      </w:pPr>
    </w:p>
    <w:p w:rsidR="001C7B44" w:rsidRPr="00F4113E" w:rsidRDefault="00A3528D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bCs/>
          <w:sz w:val="28"/>
          <w:szCs w:val="28"/>
          <w:lang w:val="lv-LV"/>
        </w:rPr>
        <w:t>5</w:t>
      </w:r>
      <w:r w:rsidR="001C7B44" w:rsidRPr="00F4113E">
        <w:rPr>
          <w:bCs/>
          <w:sz w:val="28"/>
          <w:szCs w:val="28"/>
          <w:lang w:val="lv-LV"/>
        </w:rPr>
        <w:t xml:space="preserve">. Programmas mērķis: </w:t>
      </w:r>
      <w:r w:rsidR="00473E57" w:rsidRPr="00F4113E">
        <w:rPr>
          <w:sz w:val="28"/>
          <w:szCs w:val="28"/>
          <w:lang w:val="lv-LV"/>
        </w:rPr>
        <w:t>a</w:t>
      </w:r>
      <w:r w:rsidR="001C7B44" w:rsidRPr="00F4113E">
        <w:rPr>
          <w:sz w:val="28"/>
          <w:szCs w:val="28"/>
          <w:lang w:val="lv-LV"/>
        </w:rPr>
        <w:t>ttīstīt cilvēkkapitālu, paplašināt zināšanu bāzi</w:t>
      </w:r>
      <w:r w:rsidR="00473E57" w:rsidRPr="00F4113E">
        <w:rPr>
          <w:sz w:val="28"/>
          <w:szCs w:val="28"/>
          <w:lang w:val="lv-LV"/>
        </w:rPr>
        <w:t xml:space="preserve"> valodniecības un tās saskarjomu zinātnēs par latviešu valodas </w:t>
      </w:r>
      <w:r w:rsidR="00473E57" w:rsidRPr="00F4113E">
        <w:rPr>
          <w:rStyle w:val="Strong"/>
          <w:b w:val="0"/>
          <w:sz w:val="28"/>
          <w:szCs w:val="28"/>
          <w:lang w:val="lv-LV"/>
        </w:rPr>
        <w:t>un lībiešu valodas izpēti</w:t>
      </w:r>
      <w:r w:rsidR="00755A92">
        <w:rPr>
          <w:rStyle w:val="Strong"/>
          <w:b w:val="0"/>
          <w:sz w:val="28"/>
          <w:szCs w:val="28"/>
          <w:lang w:val="lv-LV"/>
        </w:rPr>
        <w:t xml:space="preserve"> un attīstību</w:t>
      </w:r>
      <w:r w:rsidR="00473E57" w:rsidRPr="00F4113E">
        <w:rPr>
          <w:rStyle w:val="Strong"/>
          <w:b w:val="0"/>
          <w:sz w:val="28"/>
          <w:szCs w:val="28"/>
          <w:lang w:val="lv-LV"/>
        </w:rPr>
        <w:t>, valodas resursu digitalizāciju un analīzi, nodrošinot sabiedrībai nepieciešamu pētniecisko rezultātu pieejamību (digitāli u. c. formās).</w:t>
      </w:r>
      <w:r w:rsidR="00473E57" w:rsidRPr="00F4113E">
        <w:rPr>
          <w:rStyle w:val="Strong"/>
          <w:sz w:val="28"/>
          <w:szCs w:val="28"/>
          <w:lang w:val="lv-LV"/>
        </w:rPr>
        <w:t xml:space="preserve"> </w:t>
      </w:r>
      <w:r w:rsidR="00473E57" w:rsidRPr="00F4113E">
        <w:rPr>
          <w:sz w:val="28"/>
          <w:szCs w:val="28"/>
          <w:lang w:val="lv-LV"/>
        </w:rPr>
        <w:t xml:space="preserve">Valsts pētījumu programma sekmē ne tikai zinātnisku latviešu un lībiešu valodas izpēti un kopšanu ‒ sasniegtie rezultāti sniedz ieguldījumu izglītības, resp., valodas apguves, jomā </w:t>
      </w:r>
      <w:r w:rsidR="00473E57" w:rsidRPr="00F4113E">
        <w:rPr>
          <w:color w:val="000000"/>
          <w:sz w:val="28"/>
          <w:szCs w:val="28"/>
          <w:lang w:val="lv-LV"/>
        </w:rPr>
        <w:t>un stiprina valsts valodas lomu un funkcijas juridiski</w:t>
      </w:r>
      <w:r w:rsidR="001C7B44" w:rsidRPr="00F4113E">
        <w:rPr>
          <w:sz w:val="28"/>
          <w:szCs w:val="28"/>
          <w:lang w:val="lv-LV"/>
        </w:rPr>
        <w:t xml:space="preserve">. </w:t>
      </w:r>
    </w:p>
    <w:p w:rsidR="001C7B44" w:rsidRPr="00F4113E" w:rsidRDefault="001C7B44" w:rsidP="005D3046">
      <w:pPr>
        <w:ind w:firstLine="720"/>
        <w:jc w:val="both"/>
        <w:rPr>
          <w:bCs/>
          <w:sz w:val="28"/>
          <w:szCs w:val="28"/>
          <w:lang w:val="lv-LV"/>
        </w:rPr>
      </w:pPr>
    </w:p>
    <w:p w:rsidR="001C7B44" w:rsidRPr="00F4113E" w:rsidRDefault="00A3528D" w:rsidP="005D3046">
      <w:pPr>
        <w:ind w:firstLine="720"/>
        <w:jc w:val="both"/>
        <w:rPr>
          <w:bCs/>
          <w:sz w:val="28"/>
          <w:szCs w:val="28"/>
          <w:lang w:val="lv-LV"/>
        </w:rPr>
      </w:pPr>
      <w:r w:rsidRPr="00F4113E">
        <w:rPr>
          <w:bCs/>
          <w:sz w:val="28"/>
          <w:szCs w:val="28"/>
          <w:lang w:val="lv-LV"/>
        </w:rPr>
        <w:t>6</w:t>
      </w:r>
      <w:r w:rsidR="001C7B44" w:rsidRPr="00F4113E">
        <w:rPr>
          <w:bCs/>
          <w:sz w:val="28"/>
          <w:szCs w:val="28"/>
          <w:lang w:val="lv-LV"/>
        </w:rPr>
        <w:t>. Noteikt šādus programmas uzdevumus:</w:t>
      </w:r>
    </w:p>
    <w:p w:rsidR="001C7B44" w:rsidRPr="00F4113E" w:rsidRDefault="001C7B44" w:rsidP="005D3046">
      <w:pPr>
        <w:ind w:firstLine="720"/>
        <w:jc w:val="both"/>
        <w:rPr>
          <w:bCs/>
          <w:sz w:val="28"/>
          <w:szCs w:val="28"/>
          <w:lang w:val="lv-LV"/>
        </w:rPr>
      </w:pPr>
    </w:p>
    <w:p w:rsidR="001C7B44" w:rsidRPr="00F4113E" w:rsidRDefault="00A3528D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6</w:t>
      </w:r>
      <w:r w:rsidR="001C7B44" w:rsidRPr="00F4113E">
        <w:rPr>
          <w:sz w:val="28"/>
          <w:szCs w:val="28"/>
          <w:lang w:val="lv-LV"/>
        </w:rPr>
        <w:t xml:space="preserve">.1. </w:t>
      </w:r>
      <w:r w:rsidR="0026629A" w:rsidRPr="00F4113E">
        <w:rPr>
          <w:sz w:val="28"/>
          <w:szCs w:val="28"/>
          <w:lang w:val="lv-LV"/>
        </w:rPr>
        <w:t>Valodas ontoloģijas pētījumi kultūrvēsturiskā un sociālā skatījumā: valodas loma valstiskajā un sociālajā identitātē, valodas kā valstiskuma vērtības nozīmība, valodas un varas attiecības</w:t>
      </w:r>
      <w:r w:rsidR="004103E1" w:rsidRPr="00F4113E">
        <w:rPr>
          <w:sz w:val="28"/>
          <w:szCs w:val="28"/>
          <w:lang w:val="lv-LV"/>
        </w:rPr>
        <w:t>.</w:t>
      </w:r>
    </w:p>
    <w:p w:rsidR="001C7B44" w:rsidRPr="00F4113E" w:rsidRDefault="00A3528D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6</w:t>
      </w:r>
      <w:r w:rsidR="001C7B44" w:rsidRPr="00F4113E">
        <w:rPr>
          <w:sz w:val="28"/>
          <w:szCs w:val="28"/>
          <w:lang w:val="lv-LV"/>
        </w:rPr>
        <w:t xml:space="preserve">.2. </w:t>
      </w:r>
      <w:r w:rsidR="004D1C1D" w:rsidRPr="00F4113E">
        <w:rPr>
          <w:sz w:val="28"/>
          <w:szCs w:val="28"/>
          <w:lang w:val="lv-LV"/>
        </w:rPr>
        <w:t xml:space="preserve">Valodas politikas aktualitātes un vēsture Latvijā kontekstā ar notikumiem Eiropā un pasaulē. Latviešu valodas </w:t>
      </w:r>
      <w:proofErr w:type="spellStart"/>
      <w:r w:rsidR="004D1C1D" w:rsidRPr="00F4113E">
        <w:rPr>
          <w:sz w:val="28"/>
          <w:szCs w:val="28"/>
          <w:lang w:val="lv-LV"/>
        </w:rPr>
        <w:t>sociolingvistisko</w:t>
      </w:r>
      <w:proofErr w:type="spellEnd"/>
      <w:r w:rsidR="004D1C1D" w:rsidRPr="00F4113E">
        <w:rPr>
          <w:sz w:val="28"/>
          <w:szCs w:val="28"/>
          <w:lang w:val="lv-LV"/>
        </w:rPr>
        <w:t xml:space="preserve"> funkciju izpēte: lingvistiskā attieksme un uzvedība, valodas un sabiedriskās domas attieksmes</w:t>
      </w:r>
      <w:r w:rsidR="004103E1" w:rsidRPr="00F4113E">
        <w:rPr>
          <w:sz w:val="28"/>
          <w:szCs w:val="28"/>
          <w:lang w:val="lv-LV"/>
        </w:rPr>
        <w:t>.</w:t>
      </w:r>
    </w:p>
    <w:p w:rsidR="00A3528D" w:rsidRPr="00F4113E" w:rsidRDefault="004103E1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lastRenderedPageBreak/>
        <w:t xml:space="preserve"> Mūsdienu latviešu val</w:t>
      </w:r>
      <w:r w:rsidR="009E1C4F">
        <w:rPr>
          <w:sz w:val="28"/>
          <w:szCs w:val="28"/>
          <w:lang w:val="lv-LV"/>
        </w:rPr>
        <w:t xml:space="preserve">odas fonētiskās, gramatiskās, </w:t>
      </w:r>
      <w:r w:rsidRPr="00F4113E">
        <w:rPr>
          <w:sz w:val="28"/>
          <w:szCs w:val="28"/>
          <w:lang w:val="lv-LV"/>
        </w:rPr>
        <w:t xml:space="preserve">semantiskās </w:t>
      </w:r>
      <w:r w:rsidR="009E1C4F">
        <w:rPr>
          <w:sz w:val="28"/>
          <w:szCs w:val="28"/>
          <w:lang w:val="lv-LV"/>
        </w:rPr>
        <w:t xml:space="preserve">un stilistiskās </w:t>
      </w:r>
      <w:bookmarkStart w:id="0" w:name="_GoBack"/>
      <w:bookmarkEnd w:id="0"/>
      <w:r w:rsidRPr="00F4113E">
        <w:rPr>
          <w:sz w:val="28"/>
          <w:szCs w:val="28"/>
          <w:lang w:val="lv-LV"/>
        </w:rPr>
        <w:t>sistēmas</w:t>
      </w:r>
      <w:r w:rsidRPr="00F4113E">
        <w:rPr>
          <w:rStyle w:val="Strong"/>
          <w:sz w:val="28"/>
          <w:szCs w:val="28"/>
          <w:lang w:val="lv-LV"/>
        </w:rPr>
        <w:t xml:space="preserve"> </w:t>
      </w:r>
      <w:r w:rsidRPr="00F4113E">
        <w:rPr>
          <w:sz w:val="28"/>
          <w:szCs w:val="28"/>
          <w:lang w:val="lv-LV"/>
        </w:rPr>
        <w:t>pētījumi teorētiski praktiskā</w:t>
      </w:r>
      <w:r w:rsidRPr="00F4113E">
        <w:rPr>
          <w:rStyle w:val="Strong"/>
          <w:sz w:val="28"/>
          <w:szCs w:val="28"/>
          <w:lang w:val="lv-LV"/>
        </w:rPr>
        <w:t xml:space="preserve"> </w:t>
      </w:r>
      <w:r w:rsidRPr="00F4113E">
        <w:rPr>
          <w:sz w:val="28"/>
          <w:szCs w:val="28"/>
          <w:lang w:val="lv-LV"/>
        </w:rPr>
        <w:t>aspektā, literārās valodas standartizācija un normu kodifikācija.</w:t>
      </w:r>
    </w:p>
    <w:p w:rsidR="00A3528D" w:rsidRPr="00F4113E" w:rsidRDefault="004103E1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Teorētiskās un </w:t>
      </w:r>
      <w:r w:rsidRPr="00F4113E">
        <w:rPr>
          <w:rStyle w:val="Strong"/>
          <w:b w:val="0"/>
          <w:sz w:val="28"/>
          <w:szCs w:val="28"/>
          <w:lang w:val="lv-LV"/>
        </w:rPr>
        <w:t xml:space="preserve">praktiskās leksikogrāfijas attīstība: latviešu valodas leksiski semantiskās un gramatiskās sistēmas vēstures pētījumi, vispārīgo un speciālo latviešu valodas vārdnīcu un </w:t>
      </w:r>
      <w:proofErr w:type="spellStart"/>
      <w:r w:rsidRPr="00F4113E">
        <w:rPr>
          <w:rStyle w:val="Strong"/>
          <w:b w:val="0"/>
          <w:sz w:val="28"/>
          <w:szCs w:val="28"/>
          <w:lang w:val="lv-LV"/>
        </w:rPr>
        <w:t>datubāzu</w:t>
      </w:r>
      <w:proofErr w:type="spellEnd"/>
      <w:r w:rsidRPr="00F4113E">
        <w:rPr>
          <w:rStyle w:val="Strong"/>
          <w:b w:val="0"/>
          <w:sz w:val="28"/>
          <w:szCs w:val="28"/>
          <w:lang w:val="lv-LV"/>
        </w:rPr>
        <w:t xml:space="preserve"> izveide, papildināšana un/vai pilnveide, nepieciešamo programmrīku datu sistematizēšanai un apstrādei izveide, pielāgošana un brīvpieejas nodrošināšana lietotājam</w:t>
      </w:r>
      <w:r w:rsidR="00FD2E3F" w:rsidRPr="00F4113E">
        <w:rPr>
          <w:sz w:val="28"/>
          <w:szCs w:val="28"/>
          <w:lang w:val="lv-LV"/>
        </w:rPr>
        <w:t>.</w:t>
      </w:r>
    </w:p>
    <w:p w:rsidR="00370FD2" w:rsidRPr="00F4113E" w:rsidRDefault="007A6998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rStyle w:val="Strong"/>
          <w:b w:val="0"/>
          <w:bCs w:val="0"/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 Latviešu valodas onomastikas, </w:t>
      </w:r>
      <w:r w:rsidRPr="00F4113E">
        <w:rPr>
          <w:rStyle w:val="Strong"/>
          <w:b w:val="0"/>
          <w:sz w:val="28"/>
          <w:szCs w:val="28"/>
          <w:lang w:val="lv-LV"/>
        </w:rPr>
        <w:t xml:space="preserve">īpaši, personvārdu un vietvārdu, izpēte, publiski pieejamu, regulāri papildināmu </w:t>
      </w:r>
      <w:proofErr w:type="spellStart"/>
      <w:r w:rsidRPr="00F4113E">
        <w:rPr>
          <w:rStyle w:val="Strong"/>
          <w:b w:val="0"/>
          <w:sz w:val="28"/>
          <w:szCs w:val="28"/>
          <w:lang w:val="lv-LV"/>
        </w:rPr>
        <w:t>datubāzu</w:t>
      </w:r>
      <w:proofErr w:type="spellEnd"/>
      <w:r w:rsidRPr="00F4113E">
        <w:rPr>
          <w:rStyle w:val="Strong"/>
          <w:b w:val="0"/>
          <w:sz w:val="28"/>
          <w:szCs w:val="28"/>
          <w:lang w:val="lv-LV"/>
        </w:rPr>
        <w:t xml:space="preserve"> izveide, to pieejamības nodrošināšana.</w:t>
      </w:r>
    </w:p>
    <w:p w:rsidR="00370FD2" w:rsidRPr="00F4113E" w:rsidRDefault="007A6998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rStyle w:val="Strong"/>
          <w:b w:val="0"/>
          <w:bCs w:val="0"/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Pētījumi latviešu terminoloģijā: vēsture, teorija un prakse. </w:t>
      </w:r>
      <w:r w:rsidRPr="00F4113E">
        <w:rPr>
          <w:rStyle w:val="Strong"/>
          <w:b w:val="0"/>
          <w:sz w:val="28"/>
          <w:szCs w:val="28"/>
          <w:lang w:val="lv-LV"/>
        </w:rPr>
        <w:t xml:space="preserve">Latviešu valodas terminoloģijas </w:t>
      </w:r>
      <w:proofErr w:type="spellStart"/>
      <w:r w:rsidRPr="00F4113E">
        <w:rPr>
          <w:rStyle w:val="Strong"/>
          <w:b w:val="0"/>
          <w:sz w:val="28"/>
          <w:szCs w:val="28"/>
          <w:lang w:val="lv-LV"/>
        </w:rPr>
        <w:t>datubāzu</w:t>
      </w:r>
      <w:proofErr w:type="spellEnd"/>
      <w:r w:rsidRPr="00F4113E">
        <w:rPr>
          <w:rStyle w:val="Strong"/>
          <w:b w:val="0"/>
          <w:sz w:val="28"/>
          <w:szCs w:val="28"/>
          <w:lang w:val="lv-LV"/>
        </w:rPr>
        <w:t xml:space="preserve"> satura pilnveide, papildināšana ar praksē lietotiem un jauniem terminiem dažādās zinātņu nozarēs (īpaši – latviešu valodniecības </w:t>
      </w:r>
      <w:proofErr w:type="spellStart"/>
      <w:r w:rsidRPr="00F4113E">
        <w:rPr>
          <w:rStyle w:val="Strong"/>
          <w:b w:val="0"/>
          <w:sz w:val="28"/>
          <w:szCs w:val="28"/>
          <w:lang w:val="lv-LV"/>
        </w:rPr>
        <w:t>apakšnozarēs</w:t>
      </w:r>
      <w:proofErr w:type="spellEnd"/>
      <w:r w:rsidRPr="00F4113E">
        <w:rPr>
          <w:rStyle w:val="Strong"/>
          <w:b w:val="0"/>
          <w:sz w:val="28"/>
          <w:szCs w:val="28"/>
          <w:lang w:val="lv-LV"/>
        </w:rPr>
        <w:t xml:space="preserve"> un izglītības zinātnēs), </w:t>
      </w:r>
      <w:proofErr w:type="spellStart"/>
      <w:r w:rsidRPr="00F4113E">
        <w:rPr>
          <w:rStyle w:val="Strong"/>
          <w:b w:val="0"/>
          <w:sz w:val="28"/>
          <w:szCs w:val="28"/>
          <w:lang w:val="lv-LV"/>
        </w:rPr>
        <w:t>terminrade</w:t>
      </w:r>
      <w:proofErr w:type="spellEnd"/>
      <w:r w:rsidRPr="00F4113E">
        <w:rPr>
          <w:rStyle w:val="Strong"/>
          <w:b w:val="0"/>
          <w:sz w:val="28"/>
          <w:szCs w:val="28"/>
          <w:lang w:val="lv-LV"/>
        </w:rPr>
        <w:t xml:space="preserve"> un terminu apstiprināšana.</w:t>
      </w:r>
    </w:p>
    <w:p w:rsidR="00370FD2" w:rsidRPr="00F4113E" w:rsidRDefault="00B41B63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Pētījumi </w:t>
      </w:r>
      <w:proofErr w:type="spellStart"/>
      <w:r w:rsidRPr="00F4113E">
        <w:rPr>
          <w:sz w:val="28"/>
          <w:szCs w:val="28"/>
          <w:lang w:val="lv-LV"/>
        </w:rPr>
        <w:t>tulkojumzinātnes</w:t>
      </w:r>
      <w:proofErr w:type="spellEnd"/>
      <w:r w:rsidRPr="00F4113E">
        <w:rPr>
          <w:sz w:val="28"/>
          <w:szCs w:val="28"/>
          <w:lang w:val="lv-LV"/>
        </w:rPr>
        <w:t xml:space="preserve"> un </w:t>
      </w:r>
      <w:proofErr w:type="spellStart"/>
      <w:r w:rsidRPr="00F4113E">
        <w:rPr>
          <w:sz w:val="28"/>
          <w:szCs w:val="28"/>
          <w:lang w:val="lv-LV"/>
        </w:rPr>
        <w:t>kontaktlingvistikas</w:t>
      </w:r>
      <w:proofErr w:type="spellEnd"/>
      <w:r w:rsidRPr="00F4113E">
        <w:rPr>
          <w:sz w:val="28"/>
          <w:szCs w:val="28"/>
          <w:lang w:val="lv-LV"/>
        </w:rPr>
        <w:t xml:space="preserve"> jomā, lai sekmētu latviešu valodas lingvistisko kvalitāti un attīstību, pilnvērtīgu funkcionēšanu Eiropas un pasaules </w:t>
      </w:r>
      <w:proofErr w:type="spellStart"/>
      <w:r w:rsidRPr="00F4113E">
        <w:rPr>
          <w:sz w:val="28"/>
          <w:szCs w:val="28"/>
          <w:lang w:val="lv-LV"/>
        </w:rPr>
        <w:t>daudzvalodu</w:t>
      </w:r>
      <w:proofErr w:type="spellEnd"/>
      <w:r w:rsidRPr="00F4113E">
        <w:rPr>
          <w:sz w:val="28"/>
          <w:szCs w:val="28"/>
          <w:lang w:val="lv-LV"/>
        </w:rPr>
        <w:t xml:space="preserve"> kontekstā.</w:t>
      </w:r>
    </w:p>
    <w:p w:rsidR="00F4113E" w:rsidRPr="00F4113E" w:rsidRDefault="00370FD2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rStyle w:val="Strong"/>
          <w:b w:val="0"/>
          <w:bCs w:val="0"/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Pētījumi latviešu valodas kā dzimtās, otrās valodas un svešvalodas, latviešu valodas kā etniskā mantojuma valodas apguvē, pētījumu īstenošanai nepieciešamā(-o) </w:t>
      </w:r>
      <w:r w:rsidRPr="00F4113E">
        <w:rPr>
          <w:rStyle w:val="Strong"/>
          <w:b w:val="0"/>
          <w:sz w:val="28"/>
          <w:szCs w:val="28"/>
          <w:lang w:val="lv-LV"/>
        </w:rPr>
        <w:t xml:space="preserve">latviešu valodas korpusa(-u) izstrāde un datu analīze teorētiski praktiskā aspektā, pētījumi par mācību līdzekļu izstrādi noteiktām mērķauditorijām, valodas kvalitāti un prasmju līmeņiem u. tml., ieteikumi didaktikā un metodikā. </w:t>
      </w:r>
    </w:p>
    <w:p w:rsidR="00F4113E" w:rsidRPr="00F4113E" w:rsidRDefault="00F4113E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Latviešu valodas reģionālo variantu pētījumi, </w:t>
      </w:r>
      <w:proofErr w:type="spellStart"/>
      <w:r w:rsidRPr="00F4113E">
        <w:rPr>
          <w:sz w:val="28"/>
          <w:szCs w:val="28"/>
          <w:lang w:val="lv-LV"/>
        </w:rPr>
        <w:t>ģeolingvistika</w:t>
      </w:r>
      <w:proofErr w:type="spellEnd"/>
      <w:r w:rsidRPr="00F4113E">
        <w:rPr>
          <w:sz w:val="28"/>
          <w:szCs w:val="28"/>
          <w:lang w:val="lv-LV"/>
        </w:rPr>
        <w:t>; latgaliešu rakstu valodas izpēte.</w:t>
      </w:r>
      <w:r w:rsidRPr="00F4113E">
        <w:rPr>
          <w:color w:val="000000"/>
          <w:sz w:val="28"/>
          <w:szCs w:val="28"/>
          <w:lang w:val="lv-LV"/>
        </w:rPr>
        <w:t xml:space="preserve"> Latgaliešu rakstu valodas pareizrakstības rīka lingvistiskās daļas (programmētāju konsultēšana, lingvistisko datu avotu atlase, leksikona izveide, testēšana un novērtēšana)</w:t>
      </w:r>
      <w:r w:rsidRPr="00F4113E">
        <w:rPr>
          <w:sz w:val="28"/>
          <w:szCs w:val="28"/>
          <w:lang w:val="lv-LV"/>
        </w:rPr>
        <w:t xml:space="preserve"> </w:t>
      </w:r>
      <w:r w:rsidRPr="00F4113E">
        <w:rPr>
          <w:color w:val="000000"/>
          <w:sz w:val="28"/>
          <w:szCs w:val="28"/>
          <w:lang w:val="lv-LV"/>
        </w:rPr>
        <w:t>izstrāde</w:t>
      </w:r>
      <w:r w:rsidRPr="00F4113E">
        <w:rPr>
          <w:sz w:val="28"/>
          <w:szCs w:val="28"/>
          <w:lang w:val="lv-LV"/>
        </w:rPr>
        <w:t xml:space="preserve">, pareizrakstībā ievērojot </w:t>
      </w:r>
      <w:r w:rsidRPr="00F4113E">
        <w:rPr>
          <w:rStyle w:val="Strong"/>
          <w:b w:val="0"/>
          <w:sz w:val="28"/>
          <w:szCs w:val="28"/>
          <w:lang w:val="lv-LV"/>
        </w:rPr>
        <w:t xml:space="preserve">Valsts valodas centra Latviešu valodas ekspertu komisijas Latgaliešu ortogrāfijas apakškomisijas </w:t>
      </w:r>
      <w:r w:rsidR="00C94F64">
        <w:rPr>
          <w:rStyle w:val="Strong"/>
          <w:b w:val="0"/>
          <w:sz w:val="28"/>
          <w:szCs w:val="28"/>
          <w:lang w:val="lv-LV"/>
        </w:rPr>
        <w:t xml:space="preserve">2007.gada 28.septembra </w:t>
      </w:r>
      <w:r w:rsidR="00B15F0B">
        <w:rPr>
          <w:rStyle w:val="Strong"/>
          <w:b w:val="0"/>
          <w:sz w:val="28"/>
          <w:szCs w:val="28"/>
          <w:lang w:val="lv-LV"/>
        </w:rPr>
        <w:t>lēmumu Nr.1 “</w:t>
      </w:r>
      <w:r w:rsidRPr="00F4113E">
        <w:rPr>
          <w:rStyle w:val="Strong"/>
          <w:b w:val="0"/>
          <w:sz w:val="28"/>
          <w:szCs w:val="28"/>
          <w:lang w:val="lv-LV"/>
        </w:rPr>
        <w:t>L</w:t>
      </w:r>
      <w:r w:rsidR="00C94F64">
        <w:rPr>
          <w:rStyle w:val="Strong"/>
          <w:b w:val="0"/>
          <w:sz w:val="28"/>
          <w:szCs w:val="28"/>
          <w:lang w:val="lv-LV"/>
        </w:rPr>
        <w:t xml:space="preserve">atgaliešu rakstības noteikumi”. </w:t>
      </w:r>
      <w:r w:rsidRPr="00F4113E">
        <w:rPr>
          <w:rStyle w:val="Strong"/>
          <w:b w:val="0"/>
          <w:sz w:val="28"/>
          <w:szCs w:val="28"/>
          <w:lang w:val="lv-LV"/>
        </w:rPr>
        <w:t>Uzdevums izpildāms sadarbībā ar</w:t>
      </w:r>
      <w:r w:rsidRPr="00F4113E">
        <w:rPr>
          <w:rStyle w:val="Strong"/>
          <w:sz w:val="28"/>
          <w:szCs w:val="28"/>
          <w:lang w:val="lv-LV"/>
        </w:rPr>
        <w:t xml:space="preserve"> </w:t>
      </w:r>
      <w:r w:rsidRPr="00F4113E">
        <w:rPr>
          <w:sz w:val="28"/>
          <w:szCs w:val="28"/>
          <w:lang w:val="lv-LV"/>
        </w:rPr>
        <w:t>Eiropas reģion</w:t>
      </w:r>
      <w:r w:rsidR="00B15F0B">
        <w:rPr>
          <w:sz w:val="28"/>
          <w:szCs w:val="28"/>
          <w:lang w:val="lv-LV"/>
        </w:rPr>
        <w:t>ālās attīstības fonda projekta “</w:t>
      </w:r>
      <w:proofErr w:type="spellStart"/>
      <w:r w:rsidRPr="00F4113E">
        <w:rPr>
          <w:sz w:val="28"/>
          <w:szCs w:val="28"/>
          <w:lang w:val="lv-LV"/>
        </w:rPr>
        <w:t>Mašīntulkošana</w:t>
      </w:r>
      <w:proofErr w:type="spellEnd"/>
      <w:r w:rsidRPr="00F4113E">
        <w:rPr>
          <w:sz w:val="28"/>
          <w:szCs w:val="28"/>
          <w:lang w:val="lv-LV"/>
        </w:rPr>
        <w:t xml:space="preserve"> (2. kārta)”</w:t>
      </w:r>
      <w:r w:rsidRPr="00F4113E">
        <w:rPr>
          <w:color w:val="000000"/>
          <w:sz w:val="28"/>
          <w:szCs w:val="28"/>
          <w:lang w:val="lv-LV"/>
        </w:rPr>
        <w:t xml:space="preserve"> </w:t>
      </w:r>
      <w:r w:rsidRPr="00F4113E">
        <w:rPr>
          <w:sz w:val="28"/>
          <w:szCs w:val="28"/>
          <w:lang w:val="lv-LV"/>
        </w:rPr>
        <w:t>īstenotājiem (Kultūras informācijas sistēmu centru u.c.).</w:t>
      </w:r>
    </w:p>
    <w:p w:rsidR="00B41B63" w:rsidRPr="00F4113E" w:rsidRDefault="00F4113E" w:rsidP="005D3046">
      <w:pPr>
        <w:pStyle w:val="ListParagraph"/>
        <w:numPr>
          <w:ilvl w:val="1"/>
          <w:numId w:val="9"/>
        </w:numPr>
        <w:ind w:left="0" w:firstLine="720"/>
        <w:jc w:val="both"/>
        <w:rPr>
          <w:sz w:val="28"/>
          <w:szCs w:val="28"/>
          <w:lang w:val="lv-LV"/>
        </w:rPr>
      </w:pPr>
      <w:r w:rsidRPr="00F4113E">
        <w:rPr>
          <w:rStyle w:val="Strong"/>
          <w:b w:val="0"/>
          <w:sz w:val="28"/>
          <w:szCs w:val="28"/>
          <w:lang w:val="lv-LV"/>
        </w:rPr>
        <w:t xml:space="preserve">Lībiešu valodas izpēte un attīstība: lībiešu valodas rokasgrāmata, gramatikas pārskats, lībiešu valodas korpusa, leksikas, morfoloģijas un vietvārdu </w:t>
      </w:r>
      <w:proofErr w:type="spellStart"/>
      <w:r w:rsidRPr="00F4113E">
        <w:rPr>
          <w:rStyle w:val="Strong"/>
          <w:b w:val="0"/>
          <w:sz w:val="28"/>
          <w:szCs w:val="28"/>
          <w:lang w:val="lv-LV"/>
        </w:rPr>
        <w:t>datubāzu</w:t>
      </w:r>
      <w:proofErr w:type="spellEnd"/>
      <w:r w:rsidRPr="00F4113E">
        <w:rPr>
          <w:rStyle w:val="Strong"/>
          <w:b w:val="0"/>
          <w:sz w:val="28"/>
          <w:szCs w:val="28"/>
          <w:lang w:val="lv-LV"/>
        </w:rPr>
        <w:t xml:space="preserve"> izveide, papildināšana un pilnveidošana u.c.</w:t>
      </w:r>
    </w:p>
    <w:p w:rsidR="001C7B44" w:rsidRPr="00F4113E" w:rsidRDefault="001C7B44" w:rsidP="005D3046">
      <w:pPr>
        <w:ind w:firstLine="720"/>
        <w:jc w:val="both"/>
        <w:rPr>
          <w:sz w:val="28"/>
          <w:szCs w:val="28"/>
          <w:lang w:val="lv-LV"/>
        </w:rPr>
      </w:pPr>
    </w:p>
    <w:p w:rsidR="001C7B44" w:rsidRPr="00F4113E" w:rsidRDefault="00A3528D" w:rsidP="005D3046">
      <w:pPr>
        <w:tabs>
          <w:tab w:val="left" w:pos="5445"/>
        </w:tabs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7</w:t>
      </w:r>
      <w:r w:rsidR="001C7B44" w:rsidRPr="00F4113E">
        <w:rPr>
          <w:sz w:val="28"/>
          <w:szCs w:val="28"/>
          <w:lang w:val="lv-LV"/>
        </w:rPr>
        <w:t xml:space="preserve">. Noteikt </w:t>
      </w:r>
      <w:r w:rsidR="00E128A8" w:rsidRPr="00F4113E">
        <w:rPr>
          <w:sz w:val="28"/>
          <w:szCs w:val="28"/>
          <w:lang w:val="lv-LV"/>
        </w:rPr>
        <w:t xml:space="preserve">programmai šādus </w:t>
      </w:r>
      <w:r w:rsidR="00EB6C9A" w:rsidRPr="00F4113E">
        <w:rPr>
          <w:sz w:val="28"/>
          <w:szCs w:val="28"/>
          <w:lang w:val="lv-LV"/>
        </w:rPr>
        <w:t>kopīgus (horizontālos) uzdevumus</w:t>
      </w:r>
      <w:r w:rsidR="001C7B44" w:rsidRPr="00F4113E">
        <w:rPr>
          <w:sz w:val="28"/>
          <w:szCs w:val="28"/>
          <w:lang w:val="lv-LV"/>
        </w:rPr>
        <w:t>:</w:t>
      </w:r>
    </w:p>
    <w:p w:rsidR="00E128A8" w:rsidRPr="00F4113E" w:rsidRDefault="00E128A8" w:rsidP="005D3046">
      <w:pPr>
        <w:ind w:left="720"/>
        <w:rPr>
          <w:sz w:val="28"/>
          <w:szCs w:val="28"/>
          <w:lang w:val="lv-LV"/>
        </w:rPr>
      </w:pPr>
    </w:p>
    <w:p w:rsidR="001C7B44" w:rsidRPr="00011E85" w:rsidRDefault="00A3528D" w:rsidP="005D3046">
      <w:pPr>
        <w:ind w:firstLine="720"/>
        <w:rPr>
          <w:sz w:val="28"/>
          <w:szCs w:val="28"/>
          <w:lang w:val="lv-LV"/>
        </w:rPr>
      </w:pPr>
      <w:r w:rsidRPr="00011E85">
        <w:rPr>
          <w:sz w:val="28"/>
          <w:szCs w:val="28"/>
          <w:lang w:val="lv-LV"/>
        </w:rPr>
        <w:t>7</w:t>
      </w:r>
      <w:r w:rsidR="001C7B44" w:rsidRPr="00011E85">
        <w:rPr>
          <w:sz w:val="28"/>
          <w:szCs w:val="28"/>
          <w:lang w:val="lv-LV"/>
        </w:rPr>
        <w:t xml:space="preserve">.1. </w:t>
      </w:r>
      <w:proofErr w:type="spellStart"/>
      <w:r w:rsidR="001C7B44" w:rsidRPr="00011E85">
        <w:rPr>
          <w:sz w:val="28"/>
          <w:szCs w:val="28"/>
          <w:lang w:val="lv-LV"/>
        </w:rPr>
        <w:t>cilvēkkapitāla</w:t>
      </w:r>
      <w:proofErr w:type="spellEnd"/>
      <w:r w:rsidR="001C7B44" w:rsidRPr="00011E85">
        <w:rPr>
          <w:sz w:val="28"/>
          <w:szCs w:val="28"/>
          <w:lang w:val="lv-LV"/>
        </w:rPr>
        <w:t xml:space="preserve"> attīstībai:</w:t>
      </w:r>
    </w:p>
    <w:p w:rsidR="00E128A8" w:rsidRPr="00011E85" w:rsidRDefault="00E128A8" w:rsidP="005D3046">
      <w:pPr>
        <w:ind w:left="720"/>
        <w:rPr>
          <w:sz w:val="28"/>
          <w:szCs w:val="28"/>
          <w:lang w:val="lv-LV"/>
        </w:rPr>
      </w:pPr>
    </w:p>
    <w:p w:rsidR="00011E85" w:rsidRPr="008A0C98" w:rsidRDefault="00A3528D" w:rsidP="005D3046">
      <w:pPr>
        <w:ind w:firstLine="720"/>
        <w:jc w:val="both"/>
        <w:rPr>
          <w:sz w:val="28"/>
          <w:szCs w:val="28"/>
          <w:lang w:val="lv-LV"/>
        </w:rPr>
      </w:pPr>
      <w:r w:rsidRPr="008A0C98">
        <w:rPr>
          <w:sz w:val="28"/>
          <w:szCs w:val="28"/>
          <w:lang w:val="lv-LV"/>
        </w:rPr>
        <w:lastRenderedPageBreak/>
        <w:t>7.1.1.</w:t>
      </w:r>
      <w:r w:rsidR="00011E85" w:rsidRPr="008A0C98">
        <w:rPr>
          <w:sz w:val="28"/>
          <w:szCs w:val="28"/>
        </w:rPr>
        <w:t xml:space="preserve"> </w:t>
      </w:r>
      <w:r w:rsidR="00011E85" w:rsidRPr="008A0C98">
        <w:rPr>
          <w:sz w:val="28"/>
          <w:szCs w:val="28"/>
          <w:lang w:val="lv-LV"/>
        </w:rPr>
        <w:t>Sekmēt pētnieku iesaisti un viņu</w:t>
      </w:r>
      <w:r w:rsidR="008A0C98" w:rsidRPr="008A0C98">
        <w:rPr>
          <w:sz w:val="28"/>
          <w:szCs w:val="28"/>
          <w:lang w:val="lv-LV"/>
        </w:rPr>
        <w:t xml:space="preserve"> zinātnisko ideju attīstību </w:t>
      </w:r>
      <w:r w:rsidR="00011E85" w:rsidRPr="008A0C98">
        <w:rPr>
          <w:sz w:val="28"/>
          <w:szCs w:val="28"/>
          <w:lang w:val="lv-LV"/>
        </w:rPr>
        <w:t>pētniecības programmas „Latviešu valoda” tematiskajās jomās.</w:t>
      </w:r>
    </w:p>
    <w:p w:rsidR="00011E85" w:rsidRPr="008A0C98" w:rsidRDefault="00011E85" w:rsidP="005D3046">
      <w:pPr>
        <w:ind w:firstLine="720"/>
        <w:jc w:val="both"/>
        <w:rPr>
          <w:sz w:val="28"/>
          <w:szCs w:val="28"/>
          <w:lang w:val="lv-LV"/>
        </w:rPr>
      </w:pPr>
      <w:r w:rsidRPr="008A0C98">
        <w:rPr>
          <w:sz w:val="28"/>
          <w:szCs w:val="28"/>
          <w:lang w:val="lv-LV"/>
        </w:rPr>
        <w:t>7.1.2. Veidot un attīstīt starpdisciplināras zinātnieku grupas, nostiprināt šo grupu starptautisko reputāciju un konkurētspēju.</w:t>
      </w:r>
    </w:p>
    <w:p w:rsidR="00011E85" w:rsidRPr="008A0C98" w:rsidRDefault="00011E85" w:rsidP="005D3046">
      <w:pPr>
        <w:ind w:firstLine="720"/>
        <w:jc w:val="both"/>
        <w:rPr>
          <w:sz w:val="28"/>
          <w:szCs w:val="28"/>
          <w:lang w:val="lv-LV"/>
        </w:rPr>
      </w:pPr>
      <w:r w:rsidRPr="008A0C98">
        <w:rPr>
          <w:sz w:val="28"/>
          <w:szCs w:val="28"/>
          <w:lang w:val="lv-LV"/>
        </w:rPr>
        <w:t xml:space="preserve">7.1.3. Attīstīt zinātnisko grupu sadarbību ar citu </w:t>
      </w:r>
      <w:r w:rsidR="00913269">
        <w:rPr>
          <w:sz w:val="28"/>
          <w:szCs w:val="28"/>
          <w:lang w:val="lv-LV"/>
        </w:rPr>
        <w:t xml:space="preserve">zinātņu </w:t>
      </w:r>
      <w:r w:rsidRPr="008A0C98">
        <w:rPr>
          <w:sz w:val="28"/>
          <w:szCs w:val="28"/>
          <w:lang w:val="lv-LV"/>
        </w:rPr>
        <w:t>(izglītības, kultūras,</w:t>
      </w:r>
      <w:r w:rsidR="00913269">
        <w:rPr>
          <w:sz w:val="28"/>
          <w:szCs w:val="28"/>
          <w:lang w:val="lv-LV"/>
        </w:rPr>
        <w:t xml:space="preserve"> datorikas,</w:t>
      </w:r>
      <w:r w:rsidRPr="008A0C98">
        <w:rPr>
          <w:sz w:val="28"/>
          <w:szCs w:val="28"/>
          <w:lang w:val="lv-LV"/>
        </w:rPr>
        <w:t xml:space="preserve"> ekonomikas u. tml.) </w:t>
      </w:r>
      <w:r w:rsidR="00913269">
        <w:rPr>
          <w:sz w:val="28"/>
          <w:szCs w:val="28"/>
          <w:lang w:val="lv-LV"/>
        </w:rPr>
        <w:t>nozaru</w:t>
      </w:r>
      <w:r w:rsidR="00913269" w:rsidRPr="008A0C98">
        <w:rPr>
          <w:sz w:val="28"/>
          <w:szCs w:val="28"/>
          <w:lang w:val="lv-LV"/>
        </w:rPr>
        <w:t xml:space="preserve"> </w:t>
      </w:r>
      <w:r w:rsidRPr="008A0C98">
        <w:rPr>
          <w:sz w:val="28"/>
          <w:szCs w:val="28"/>
          <w:lang w:val="lv-LV"/>
        </w:rPr>
        <w:t xml:space="preserve">partneriem, sagatavojot ar </w:t>
      </w:r>
      <w:r w:rsidR="00913269">
        <w:rPr>
          <w:sz w:val="28"/>
          <w:szCs w:val="28"/>
          <w:lang w:val="lv-LV"/>
        </w:rPr>
        <w:t>valodniecību</w:t>
      </w:r>
      <w:r w:rsidR="00913269" w:rsidRPr="008A0C98">
        <w:rPr>
          <w:sz w:val="28"/>
          <w:szCs w:val="28"/>
          <w:lang w:val="lv-LV"/>
        </w:rPr>
        <w:t xml:space="preserve"> </w:t>
      </w:r>
      <w:r w:rsidRPr="008A0C98">
        <w:rPr>
          <w:sz w:val="28"/>
          <w:szCs w:val="28"/>
          <w:lang w:val="lv-LV"/>
        </w:rPr>
        <w:t xml:space="preserve">saistīto </w:t>
      </w:r>
      <w:r w:rsidR="00913269">
        <w:rPr>
          <w:sz w:val="28"/>
          <w:szCs w:val="28"/>
          <w:lang w:val="lv-LV"/>
        </w:rPr>
        <w:t>nozaru</w:t>
      </w:r>
      <w:r w:rsidR="00913269" w:rsidRPr="008A0C98">
        <w:rPr>
          <w:sz w:val="28"/>
          <w:szCs w:val="28"/>
          <w:lang w:val="lv-LV"/>
        </w:rPr>
        <w:t xml:space="preserve"> </w:t>
      </w:r>
      <w:r w:rsidRPr="008A0C98">
        <w:rPr>
          <w:sz w:val="28"/>
          <w:szCs w:val="28"/>
          <w:lang w:val="lv-LV"/>
        </w:rPr>
        <w:t>vajadzībām atbilstošus speciālistus.</w:t>
      </w:r>
    </w:p>
    <w:p w:rsidR="008A0C98" w:rsidRDefault="00A3528D" w:rsidP="005D3046">
      <w:pPr>
        <w:ind w:firstLine="720"/>
        <w:jc w:val="both"/>
        <w:rPr>
          <w:sz w:val="28"/>
          <w:szCs w:val="28"/>
          <w:lang w:val="lv-LV"/>
        </w:rPr>
      </w:pPr>
      <w:r w:rsidRPr="008A0C98">
        <w:rPr>
          <w:sz w:val="28"/>
          <w:szCs w:val="28"/>
          <w:lang w:val="lv-LV"/>
        </w:rPr>
        <w:t xml:space="preserve">7.1.4. </w:t>
      </w:r>
      <w:r w:rsidR="00011E85" w:rsidRPr="008A0C98">
        <w:rPr>
          <w:sz w:val="28"/>
          <w:szCs w:val="28"/>
          <w:lang w:val="lv-LV"/>
        </w:rPr>
        <w:t>Iesaistīties izglītības procesā, nodrošinot prakses un darba iespējas studentiem, kā arī attīstot ar pētījumu programmu saistītas studijas maģistrantūrā vai doktorantūrā.</w:t>
      </w:r>
    </w:p>
    <w:p w:rsidR="00011E85" w:rsidRPr="008A0C98" w:rsidRDefault="00A3528D" w:rsidP="005D3046">
      <w:pPr>
        <w:ind w:firstLine="720"/>
        <w:jc w:val="both"/>
        <w:rPr>
          <w:sz w:val="28"/>
          <w:szCs w:val="28"/>
          <w:lang w:val="lv-LV"/>
        </w:rPr>
      </w:pPr>
      <w:r w:rsidRPr="008A0C98">
        <w:rPr>
          <w:sz w:val="28"/>
          <w:szCs w:val="28"/>
          <w:lang w:val="lv-LV"/>
        </w:rPr>
        <w:t xml:space="preserve">7.1.5. </w:t>
      </w:r>
      <w:r w:rsidR="00011E85" w:rsidRPr="008A0C98">
        <w:rPr>
          <w:sz w:val="28"/>
          <w:szCs w:val="28"/>
          <w:lang w:val="lv-LV"/>
        </w:rPr>
        <w:t>Iesaistīties starptautiskos sadarbības tīklos un konsorcijos, īstenojot projektus Eiropas Savienības fondu un citās starptautiskās pētniecības programmās.</w:t>
      </w:r>
    </w:p>
    <w:p w:rsidR="001C7B44" w:rsidRPr="00F4113E" w:rsidRDefault="001C7B44" w:rsidP="005D3046">
      <w:pPr>
        <w:tabs>
          <w:tab w:val="left" w:pos="5445"/>
        </w:tabs>
        <w:ind w:firstLine="720"/>
        <w:jc w:val="both"/>
        <w:rPr>
          <w:sz w:val="28"/>
          <w:szCs w:val="28"/>
          <w:lang w:val="lv-LV"/>
        </w:rPr>
      </w:pPr>
    </w:p>
    <w:p w:rsidR="00E128A8" w:rsidRPr="00F4113E" w:rsidRDefault="00E128A8" w:rsidP="005D3046">
      <w:pPr>
        <w:pStyle w:val="ListParagraph"/>
        <w:numPr>
          <w:ilvl w:val="1"/>
          <w:numId w:val="10"/>
        </w:numPr>
        <w:jc w:val="center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sabiedrības un atbilstošo mērķgrupu informēšanai un iesaistei:</w:t>
      </w:r>
    </w:p>
    <w:p w:rsidR="00E128A8" w:rsidRPr="00F4113E" w:rsidRDefault="00E128A8" w:rsidP="005D3046">
      <w:pPr>
        <w:pStyle w:val="ListParagraph"/>
        <w:ind w:left="1080"/>
        <w:rPr>
          <w:sz w:val="28"/>
          <w:szCs w:val="28"/>
          <w:lang w:val="lv-LV"/>
        </w:rPr>
      </w:pPr>
    </w:p>
    <w:p w:rsidR="00E128A8" w:rsidRPr="00F4113E" w:rsidRDefault="00E128A8" w:rsidP="005D3046">
      <w:pPr>
        <w:pStyle w:val="ListParagraph"/>
        <w:numPr>
          <w:ilvl w:val="2"/>
          <w:numId w:val="10"/>
        </w:numPr>
        <w:ind w:left="0"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veicināt zināšanu pārnesi, iesaistot sabiedrību un </w:t>
      </w:r>
      <w:r w:rsidR="00913269">
        <w:rPr>
          <w:sz w:val="28"/>
          <w:szCs w:val="28"/>
          <w:lang w:val="lv-LV"/>
        </w:rPr>
        <w:t>sekmēt</w:t>
      </w:r>
      <w:r w:rsidR="00913269" w:rsidRPr="00F4113E">
        <w:rPr>
          <w:sz w:val="28"/>
          <w:szCs w:val="28"/>
          <w:lang w:val="lv-LV"/>
        </w:rPr>
        <w:t xml:space="preserve"> </w:t>
      </w:r>
      <w:r w:rsidRPr="00F4113E">
        <w:rPr>
          <w:sz w:val="28"/>
          <w:szCs w:val="28"/>
          <w:lang w:val="lv-LV"/>
        </w:rPr>
        <w:t xml:space="preserve">tās izpratni par pētniecības lomu un devumu sabiedrībai nozīmīgu jautājumu risināšanā, kā arī iesaistot atbilstošās </w:t>
      </w:r>
      <w:r w:rsidR="00873E54">
        <w:rPr>
          <w:sz w:val="28"/>
          <w:szCs w:val="28"/>
          <w:lang w:val="lv-LV"/>
        </w:rPr>
        <w:t xml:space="preserve">dažādu nozaru </w:t>
      </w:r>
      <w:r w:rsidRPr="00F4113E">
        <w:rPr>
          <w:sz w:val="28"/>
          <w:szCs w:val="28"/>
          <w:lang w:val="lv-LV"/>
        </w:rPr>
        <w:t>mērķgrupas;</w:t>
      </w:r>
    </w:p>
    <w:p w:rsidR="00E128A8" w:rsidRPr="00F4113E" w:rsidRDefault="00E128A8" w:rsidP="005D3046">
      <w:pPr>
        <w:pStyle w:val="ListParagraph"/>
        <w:jc w:val="both"/>
        <w:rPr>
          <w:sz w:val="28"/>
          <w:szCs w:val="28"/>
          <w:lang w:val="lv-LV"/>
        </w:rPr>
      </w:pPr>
    </w:p>
    <w:p w:rsidR="00E128A8" w:rsidRPr="00F4113E" w:rsidRDefault="00E128A8" w:rsidP="005D3046">
      <w:pPr>
        <w:pStyle w:val="ListParagraph"/>
        <w:numPr>
          <w:ilvl w:val="2"/>
          <w:numId w:val="10"/>
        </w:numPr>
        <w:ind w:left="142" w:firstLine="578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 xml:space="preserve">veicināt zināšanu pārnesi, nodrošinot </w:t>
      </w:r>
      <w:proofErr w:type="spellStart"/>
      <w:r w:rsidRPr="00F4113E">
        <w:rPr>
          <w:sz w:val="28"/>
          <w:szCs w:val="28"/>
          <w:lang w:val="lv-LV"/>
        </w:rPr>
        <w:t>rīcībpolitikas</w:t>
      </w:r>
      <w:proofErr w:type="spellEnd"/>
      <w:r w:rsidRPr="00F4113E">
        <w:rPr>
          <w:sz w:val="28"/>
          <w:szCs w:val="28"/>
          <w:lang w:val="lv-LV"/>
        </w:rPr>
        <w:t xml:space="preserve"> plānošanu un tās īstenošanas izvērtēšanu</w:t>
      </w:r>
      <w:r w:rsidR="00713D06">
        <w:rPr>
          <w:sz w:val="28"/>
          <w:szCs w:val="28"/>
          <w:lang w:val="lv-LV"/>
        </w:rPr>
        <w:t xml:space="preserve"> valsts valodas politikas jomā</w:t>
      </w:r>
    </w:p>
    <w:p w:rsidR="002C29EB" w:rsidRPr="00F4113E" w:rsidRDefault="002C29EB" w:rsidP="005D3046">
      <w:pPr>
        <w:tabs>
          <w:tab w:val="left" w:pos="5445"/>
        </w:tabs>
        <w:jc w:val="both"/>
        <w:rPr>
          <w:sz w:val="28"/>
          <w:szCs w:val="28"/>
          <w:lang w:val="lv-LV"/>
        </w:rPr>
      </w:pPr>
    </w:p>
    <w:p w:rsidR="003A2BD1" w:rsidRPr="00F4113E" w:rsidRDefault="00A3528D" w:rsidP="005D3046">
      <w:pPr>
        <w:tabs>
          <w:tab w:val="left" w:pos="5445"/>
        </w:tabs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8</w:t>
      </w:r>
      <w:r w:rsidR="00E128A8" w:rsidRPr="00F4113E">
        <w:rPr>
          <w:sz w:val="28"/>
          <w:szCs w:val="28"/>
          <w:lang w:val="lv-LV"/>
        </w:rPr>
        <w:t xml:space="preserve">. </w:t>
      </w:r>
      <w:r w:rsidR="003A2BD1" w:rsidRPr="00F4113E">
        <w:rPr>
          <w:sz w:val="28"/>
          <w:szCs w:val="28"/>
          <w:lang w:val="lv-LV"/>
        </w:rPr>
        <w:t>Programmas īstenošanu var pagarināt līdz vienam gadam, ja tas ir nepieciešams programmas</w:t>
      </w:r>
      <w:r w:rsidR="00C1103A" w:rsidRPr="00F4113E">
        <w:rPr>
          <w:sz w:val="28"/>
          <w:szCs w:val="28"/>
          <w:lang w:val="lv-LV"/>
        </w:rPr>
        <w:t xml:space="preserve"> un tās projektu</w:t>
      </w:r>
      <w:r w:rsidR="003A2BD1" w:rsidRPr="00F4113E">
        <w:rPr>
          <w:sz w:val="28"/>
          <w:szCs w:val="28"/>
          <w:lang w:val="lv-LV"/>
        </w:rPr>
        <w:t xml:space="preserve"> rezultātu nostiprināšanai un publiskošanai, bez papildu finansējuma piešķiršanas.</w:t>
      </w:r>
    </w:p>
    <w:p w:rsidR="000F2ABC" w:rsidRDefault="000F2ABC" w:rsidP="005D3046">
      <w:pPr>
        <w:tabs>
          <w:tab w:val="left" w:pos="5445"/>
        </w:tabs>
        <w:jc w:val="both"/>
        <w:rPr>
          <w:sz w:val="28"/>
          <w:szCs w:val="28"/>
          <w:lang w:val="lv-LV"/>
        </w:rPr>
      </w:pPr>
    </w:p>
    <w:p w:rsidR="005D3046" w:rsidRPr="00F4113E" w:rsidRDefault="005D3046" w:rsidP="005D3046">
      <w:pPr>
        <w:tabs>
          <w:tab w:val="left" w:pos="5445"/>
        </w:tabs>
        <w:jc w:val="both"/>
        <w:rPr>
          <w:sz w:val="28"/>
          <w:szCs w:val="28"/>
          <w:lang w:val="lv-LV"/>
        </w:rPr>
      </w:pPr>
    </w:p>
    <w:p w:rsidR="00E148F5" w:rsidRPr="00F4113E" w:rsidRDefault="0063137F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Ministru prezident</w:t>
      </w:r>
      <w:r w:rsidR="009768F1" w:rsidRPr="00F4113E">
        <w:rPr>
          <w:sz w:val="28"/>
          <w:szCs w:val="28"/>
          <w:lang w:val="lv-LV"/>
        </w:rPr>
        <w:t>s</w:t>
      </w:r>
      <w:r w:rsidR="009768F1" w:rsidRPr="00F4113E">
        <w:rPr>
          <w:sz w:val="28"/>
          <w:szCs w:val="28"/>
          <w:lang w:val="lv-LV"/>
        </w:rPr>
        <w:tab/>
      </w:r>
      <w:r w:rsidR="009768F1" w:rsidRPr="00F4113E">
        <w:rPr>
          <w:sz w:val="28"/>
          <w:szCs w:val="28"/>
          <w:lang w:val="lv-LV"/>
        </w:rPr>
        <w:tab/>
      </w:r>
      <w:r w:rsidR="009768F1" w:rsidRPr="00F4113E">
        <w:rPr>
          <w:sz w:val="28"/>
          <w:szCs w:val="28"/>
          <w:lang w:val="lv-LV"/>
        </w:rPr>
        <w:tab/>
      </w:r>
      <w:r w:rsidR="009768F1" w:rsidRPr="00F4113E">
        <w:rPr>
          <w:sz w:val="28"/>
          <w:szCs w:val="28"/>
          <w:lang w:val="lv-LV"/>
        </w:rPr>
        <w:tab/>
      </w:r>
      <w:r w:rsidR="009768F1" w:rsidRPr="00F4113E">
        <w:rPr>
          <w:sz w:val="28"/>
          <w:szCs w:val="28"/>
          <w:lang w:val="lv-LV"/>
        </w:rPr>
        <w:tab/>
      </w:r>
      <w:r w:rsidR="009768F1" w:rsidRPr="00F4113E">
        <w:rPr>
          <w:sz w:val="28"/>
          <w:szCs w:val="28"/>
          <w:lang w:val="lv-LV"/>
        </w:rPr>
        <w:tab/>
        <w:t>Māris Kučinskis</w:t>
      </w:r>
    </w:p>
    <w:p w:rsidR="00E148F5" w:rsidRPr="00F4113E" w:rsidRDefault="0063137F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</w:p>
    <w:p w:rsidR="00E148F5" w:rsidRPr="00F4113E" w:rsidRDefault="0063137F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Izglītības un zinātnes ministrs</w:t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  <w:t>Kārlis Šadurskis</w:t>
      </w:r>
    </w:p>
    <w:p w:rsidR="000F2ABC" w:rsidRPr="00F4113E" w:rsidRDefault="000F2ABC" w:rsidP="005D3046">
      <w:pPr>
        <w:ind w:firstLine="720"/>
        <w:jc w:val="both"/>
        <w:rPr>
          <w:sz w:val="28"/>
          <w:szCs w:val="28"/>
          <w:lang w:val="lv-LV"/>
        </w:rPr>
      </w:pPr>
    </w:p>
    <w:p w:rsidR="009768F1" w:rsidRPr="00F4113E" w:rsidRDefault="0063137F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Iesniedzējs:</w:t>
      </w:r>
    </w:p>
    <w:p w:rsidR="00E148F5" w:rsidRPr="00F4113E" w:rsidRDefault="0063137F" w:rsidP="005D3046">
      <w:pPr>
        <w:ind w:firstLine="720"/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>Izglītības un zinātnes ministrs</w:t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</w:r>
      <w:r w:rsidRPr="00F4113E">
        <w:rPr>
          <w:sz w:val="28"/>
          <w:szCs w:val="28"/>
          <w:lang w:val="lv-LV"/>
        </w:rPr>
        <w:tab/>
        <w:t>Kārlis Šadurskis</w:t>
      </w:r>
    </w:p>
    <w:p w:rsidR="00E148F5" w:rsidRPr="00F4113E" w:rsidRDefault="0063137F" w:rsidP="005D3046">
      <w:pPr>
        <w:tabs>
          <w:tab w:val="left" w:pos="3120"/>
        </w:tabs>
        <w:jc w:val="both"/>
        <w:rPr>
          <w:sz w:val="28"/>
          <w:szCs w:val="28"/>
          <w:lang w:val="lv-LV"/>
        </w:rPr>
      </w:pPr>
      <w:r w:rsidRPr="00F4113E">
        <w:rPr>
          <w:sz w:val="28"/>
          <w:szCs w:val="28"/>
          <w:lang w:val="lv-LV"/>
        </w:rPr>
        <w:tab/>
      </w:r>
    </w:p>
    <w:p w:rsidR="009768F1" w:rsidRPr="00F4113E" w:rsidRDefault="00DB0095" w:rsidP="005D3046">
      <w:pPr>
        <w:ind w:firstLine="720"/>
        <w:jc w:val="both"/>
        <w:rPr>
          <w:color w:val="000000"/>
          <w:sz w:val="28"/>
          <w:szCs w:val="28"/>
          <w:lang w:val="lv-LV" w:eastAsia="lv-LV"/>
        </w:rPr>
      </w:pPr>
      <w:r w:rsidRPr="00F4113E">
        <w:rPr>
          <w:color w:val="000000"/>
          <w:sz w:val="28"/>
          <w:szCs w:val="28"/>
          <w:lang w:val="lv-LV" w:eastAsia="lv-LV"/>
        </w:rPr>
        <w:t>Vīza</w:t>
      </w:r>
      <w:r w:rsidR="00E148F5" w:rsidRPr="00F4113E">
        <w:rPr>
          <w:color w:val="000000"/>
          <w:sz w:val="28"/>
          <w:szCs w:val="28"/>
          <w:lang w:val="lv-LV" w:eastAsia="lv-LV"/>
        </w:rPr>
        <w:t>:</w:t>
      </w:r>
    </w:p>
    <w:p w:rsidR="00C1103A" w:rsidRPr="00F4113E" w:rsidRDefault="00A76E76" w:rsidP="005D3046">
      <w:pPr>
        <w:ind w:firstLine="720"/>
        <w:rPr>
          <w:lang w:val="lv-LV"/>
        </w:rPr>
      </w:pPr>
      <w:r>
        <w:rPr>
          <w:sz w:val="28"/>
          <w:szCs w:val="28"/>
          <w:lang w:val="lv-LV"/>
        </w:rPr>
        <w:t xml:space="preserve">Valsts sekretāre 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 w:rsidR="00F776F8" w:rsidRPr="00F4113E">
        <w:rPr>
          <w:sz w:val="28"/>
          <w:szCs w:val="28"/>
          <w:lang w:val="lv-LV"/>
        </w:rPr>
        <w:t>Līga Lejiņa</w:t>
      </w:r>
    </w:p>
    <w:p w:rsidR="00C1103A" w:rsidRPr="00F4113E" w:rsidRDefault="00C1103A" w:rsidP="00C1103A">
      <w:pPr>
        <w:rPr>
          <w:lang w:val="lv-LV"/>
        </w:rPr>
      </w:pPr>
    </w:p>
    <w:p w:rsidR="00C1103A" w:rsidRPr="00F4113E" w:rsidRDefault="00C1103A" w:rsidP="00C1103A">
      <w:pPr>
        <w:rPr>
          <w:lang w:val="lv-LV"/>
        </w:rPr>
      </w:pPr>
    </w:p>
    <w:p w:rsidR="00C1103A" w:rsidRPr="00F4113E" w:rsidRDefault="00C1103A" w:rsidP="00C1103A">
      <w:pPr>
        <w:rPr>
          <w:lang w:val="lv-LV"/>
        </w:rPr>
      </w:pPr>
    </w:p>
    <w:p w:rsidR="005D3046" w:rsidRPr="005D3046" w:rsidRDefault="00873E54" w:rsidP="00873E54">
      <w:pPr>
        <w:rPr>
          <w:color w:val="000000"/>
          <w:lang w:val="lv-LV"/>
        </w:rPr>
      </w:pPr>
      <w:r w:rsidRPr="005D3046">
        <w:rPr>
          <w:lang w:val="lv-LV"/>
        </w:rPr>
        <w:t>Ernstsone, 67047987</w:t>
      </w:r>
    </w:p>
    <w:p w:rsidR="00C1103A" w:rsidRPr="005D3046" w:rsidRDefault="003C554C" w:rsidP="00873E54">
      <w:pPr>
        <w:rPr>
          <w:color w:val="000000"/>
          <w:sz w:val="20"/>
          <w:szCs w:val="20"/>
          <w:lang w:val="lv-LV"/>
        </w:rPr>
      </w:pPr>
      <w:hyperlink r:id="rId8" w:history="1">
        <w:r w:rsidR="00873E54" w:rsidRPr="005D3046">
          <w:rPr>
            <w:rStyle w:val="Hyperlink"/>
            <w:lang w:val="lv-LV"/>
          </w:rPr>
          <w:t>vineta.ernstsone@izm.gov.lv</w:t>
        </w:r>
      </w:hyperlink>
      <w:r w:rsidR="00C1103A" w:rsidRPr="00F4113E">
        <w:rPr>
          <w:color w:val="000000"/>
          <w:sz w:val="20"/>
          <w:szCs w:val="20"/>
          <w:lang w:val="lv-LV"/>
        </w:rPr>
        <w:t xml:space="preserve"> </w:t>
      </w:r>
    </w:p>
    <w:sectPr w:rsidR="00C1103A" w:rsidRPr="005D3046" w:rsidSect="00EB6C9A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4C" w:rsidRDefault="003C554C">
      <w:r>
        <w:separator/>
      </w:r>
    </w:p>
  </w:endnote>
  <w:endnote w:type="continuationSeparator" w:id="0">
    <w:p w:rsidR="003C554C" w:rsidRDefault="003C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02" w:rsidRDefault="00DC7B02" w:rsidP="00EB6C9A">
    <w:pPr>
      <w:pStyle w:val="Footer"/>
      <w:jc w:val="center"/>
    </w:pPr>
  </w:p>
  <w:p w:rsidR="00EB6C9A" w:rsidRPr="00873E54" w:rsidRDefault="00873E54" w:rsidP="00EB6C9A">
    <w:pPr>
      <w:jc w:val="both"/>
      <w:rPr>
        <w:rStyle w:val="Emphasis"/>
        <w:i w:val="0"/>
        <w:sz w:val="22"/>
        <w:szCs w:val="22"/>
        <w:lang w:val="lv-LV"/>
      </w:rPr>
    </w:pPr>
    <w:r w:rsidRPr="00873E54">
      <w:rPr>
        <w:sz w:val="22"/>
        <w:szCs w:val="22"/>
        <w:lang w:val="lv-LV"/>
      </w:rPr>
      <w:t>IZMrik_0</w:t>
    </w:r>
    <w:r w:rsidR="001C4904">
      <w:rPr>
        <w:sz w:val="22"/>
        <w:szCs w:val="22"/>
        <w:lang w:val="lv-LV"/>
      </w:rPr>
      <w:t>7</w:t>
    </w:r>
    <w:r w:rsidRPr="00873E54">
      <w:rPr>
        <w:sz w:val="22"/>
        <w:szCs w:val="22"/>
        <w:lang w:val="lv-LV"/>
      </w:rPr>
      <w:t>0918_VPP_Latviešu valoda</w:t>
    </w:r>
    <w:r w:rsidR="00EB6C9A" w:rsidRPr="00873E54">
      <w:rPr>
        <w:sz w:val="22"/>
        <w:szCs w:val="22"/>
        <w:lang w:val="lv-LV"/>
      </w:rPr>
      <w:t xml:space="preserve">; </w:t>
    </w:r>
    <w:r w:rsidR="00EB6C9A" w:rsidRPr="00873E54">
      <w:rPr>
        <w:rStyle w:val="Emphasis"/>
        <w:i w:val="0"/>
        <w:sz w:val="22"/>
        <w:szCs w:val="22"/>
        <w:lang w:val="lv-LV"/>
      </w:rPr>
      <w:t>Par valsts pētījumu programmu “Latv</w:t>
    </w:r>
    <w:r w:rsidRPr="00873E54">
      <w:rPr>
        <w:rStyle w:val="Emphasis"/>
        <w:i w:val="0"/>
        <w:sz w:val="22"/>
        <w:szCs w:val="22"/>
        <w:lang w:val="lv-LV"/>
      </w:rPr>
      <w:t>iešu valoda</w:t>
    </w:r>
    <w:r w:rsidR="00EB6C9A" w:rsidRPr="00873E54">
      <w:rPr>
        <w:rStyle w:val="Emphasis"/>
        <w:i w:val="0"/>
        <w:sz w:val="22"/>
        <w:szCs w:val="22"/>
        <w:lang w:val="lv-LV"/>
      </w:rPr>
      <w:t>”</w:t>
    </w:r>
  </w:p>
  <w:p w:rsidR="008844E2" w:rsidRPr="00EB6C9A" w:rsidRDefault="00873E54" w:rsidP="00873E54">
    <w:pPr>
      <w:pStyle w:val="BodyTextIndent"/>
      <w:widowControl w:val="0"/>
      <w:tabs>
        <w:tab w:val="left" w:pos="5469"/>
      </w:tabs>
      <w:ind w:firstLine="0"/>
      <w:jc w:val="both"/>
      <w:rPr>
        <w:sz w:val="20"/>
        <w:szCs w:val="20"/>
        <w:lang w:val="en-GB"/>
      </w:rPr>
    </w:pPr>
    <w:r>
      <w:rPr>
        <w:sz w:val="20"/>
        <w:szCs w:val="20"/>
        <w:lang w:val="en-GB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54" w:rsidRDefault="00873E54">
    <w:pPr>
      <w:pStyle w:val="Footer"/>
    </w:pPr>
    <w:r w:rsidRPr="00873E54">
      <w:rPr>
        <w:sz w:val="22"/>
        <w:szCs w:val="22"/>
        <w:lang w:val="lv-LV"/>
      </w:rPr>
      <w:t xml:space="preserve">IZMrik_040918_VPP_Latviešu valoda; </w:t>
    </w:r>
    <w:r w:rsidRPr="00873E54">
      <w:rPr>
        <w:rStyle w:val="Emphasis"/>
        <w:i w:val="0"/>
        <w:sz w:val="22"/>
        <w:szCs w:val="22"/>
        <w:lang w:val="lv-LV"/>
      </w:rPr>
      <w:t>Par valsts pētījumu programmu “Latviešu valoda”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4C" w:rsidRDefault="003C554C">
      <w:r>
        <w:separator/>
      </w:r>
    </w:p>
  </w:footnote>
  <w:footnote w:type="continuationSeparator" w:id="0">
    <w:p w:rsidR="003C554C" w:rsidRDefault="003C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1423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C9A" w:rsidRDefault="00D8052D">
        <w:pPr>
          <w:pStyle w:val="Header"/>
          <w:jc w:val="center"/>
        </w:pPr>
        <w:r>
          <w:fldChar w:fldCharType="begin"/>
        </w:r>
        <w:r w:rsidR="00EB6C9A">
          <w:instrText xml:space="preserve"> PAGE   \* MERGEFORMAT </w:instrText>
        </w:r>
        <w:r>
          <w:fldChar w:fldCharType="separate"/>
        </w:r>
        <w:r w:rsidR="009E1C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232E" w:rsidRDefault="0070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7F9"/>
    <w:multiLevelType w:val="multilevel"/>
    <w:tmpl w:val="A970A71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60A2C75"/>
    <w:multiLevelType w:val="hybridMultilevel"/>
    <w:tmpl w:val="73445A02"/>
    <w:lvl w:ilvl="0" w:tplc="04260011">
      <w:start w:val="1"/>
      <w:numFmt w:val="decimal"/>
      <w:lvlText w:val="%1)"/>
      <w:lvlJc w:val="left"/>
      <w:pPr>
        <w:ind w:left="1667" w:hanging="360"/>
      </w:pPr>
    </w:lvl>
    <w:lvl w:ilvl="1" w:tplc="04260019" w:tentative="1">
      <w:start w:val="1"/>
      <w:numFmt w:val="lowerLetter"/>
      <w:lvlText w:val="%2."/>
      <w:lvlJc w:val="left"/>
      <w:pPr>
        <w:ind w:left="2387" w:hanging="360"/>
      </w:pPr>
    </w:lvl>
    <w:lvl w:ilvl="2" w:tplc="0426001B" w:tentative="1">
      <w:start w:val="1"/>
      <w:numFmt w:val="lowerRoman"/>
      <w:lvlText w:val="%3."/>
      <w:lvlJc w:val="right"/>
      <w:pPr>
        <w:ind w:left="3107" w:hanging="180"/>
      </w:pPr>
    </w:lvl>
    <w:lvl w:ilvl="3" w:tplc="0426000F" w:tentative="1">
      <w:start w:val="1"/>
      <w:numFmt w:val="decimal"/>
      <w:lvlText w:val="%4."/>
      <w:lvlJc w:val="left"/>
      <w:pPr>
        <w:ind w:left="3827" w:hanging="360"/>
      </w:pPr>
    </w:lvl>
    <w:lvl w:ilvl="4" w:tplc="04260019" w:tentative="1">
      <w:start w:val="1"/>
      <w:numFmt w:val="lowerLetter"/>
      <w:lvlText w:val="%5."/>
      <w:lvlJc w:val="left"/>
      <w:pPr>
        <w:ind w:left="4547" w:hanging="360"/>
      </w:pPr>
    </w:lvl>
    <w:lvl w:ilvl="5" w:tplc="0426001B" w:tentative="1">
      <w:start w:val="1"/>
      <w:numFmt w:val="lowerRoman"/>
      <w:lvlText w:val="%6."/>
      <w:lvlJc w:val="right"/>
      <w:pPr>
        <w:ind w:left="5267" w:hanging="180"/>
      </w:pPr>
    </w:lvl>
    <w:lvl w:ilvl="6" w:tplc="0426000F" w:tentative="1">
      <w:start w:val="1"/>
      <w:numFmt w:val="decimal"/>
      <w:lvlText w:val="%7."/>
      <w:lvlJc w:val="left"/>
      <w:pPr>
        <w:ind w:left="5987" w:hanging="360"/>
      </w:pPr>
    </w:lvl>
    <w:lvl w:ilvl="7" w:tplc="04260019" w:tentative="1">
      <w:start w:val="1"/>
      <w:numFmt w:val="lowerLetter"/>
      <w:lvlText w:val="%8."/>
      <w:lvlJc w:val="left"/>
      <w:pPr>
        <w:ind w:left="6707" w:hanging="360"/>
      </w:pPr>
    </w:lvl>
    <w:lvl w:ilvl="8" w:tplc="0426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" w15:restartNumberingAfterBreak="0">
    <w:nsid w:val="196A406B"/>
    <w:multiLevelType w:val="hybridMultilevel"/>
    <w:tmpl w:val="C3EE20F0"/>
    <w:lvl w:ilvl="0" w:tplc="0426000F">
      <w:start w:val="1"/>
      <w:numFmt w:val="decimal"/>
      <w:lvlText w:val="%1."/>
      <w:lvlJc w:val="left"/>
      <w:pPr>
        <w:ind w:left="1667" w:hanging="360"/>
      </w:pPr>
    </w:lvl>
    <w:lvl w:ilvl="1" w:tplc="04260019" w:tentative="1">
      <w:start w:val="1"/>
      <w:numFmt w:val="lowerLetter"/>
      <w:lvlText w:val="%2."/>
      <w:lvlJc w:val="left"/>
      <w:pPr>
        <w:ind w:left="2387" w:hanging="360"/>
      </w:pPr>
    </w:lvl>
    <w:lvl w:ilvl="2" w:tplc="0426001B" w:tentative="1">
      <w:start w:val="1"/>
      <w:numFmt w:val="lowerRoman"/>
      <w:lvlText w:val="%3."/>
      <w:lvlJc w:val="right"/>
      <w:pPr>
        <w:ind w:left="3107" w:hanging="180"/>
      </w:pPr>
    </w:lvl>
    <w:lvl w:ilvl="3" w:tplc="0426000F" w:tentative="1">
      <w:start w:val="1"/>
      <w:numFmt w:val="decimal"/>
      <w:lvlText w:val="%4."/>
      <w:lvlJc w:val="left"/>
      <w:pPr>
        <w:ind w:left="3827" w:hanging="360"/>
      </w:pPr>
    </w:lvl>
    <w:lvl w:ilvl="4" w:tplc="04260019" w:tentative="1">
      <w:start w:val="1"/>
      <w:numFmt w:val="lowerLetter"/>
      <w:lvlText w:val="%5."/>
      <w:lvlJc w:val="left"/>
      <w:pPr>
        <w:ind w:left="4547" w:hanging="360"/>
      </w:pPr>
    </w:lvl>
    <w:lvl w:ilvl="5" w:tplc="0426001B" w:tentative="1">
      <w:start w:val="1"/>
      <w:numFmt w:val="lowerRoman"/>
      <w:lvlText w:val="%6."/>
      <w:lvlJc w:val="right"/>
      <w:pPr>
        <w:ind w:left="5267" w:hanging="180"/>
      </w:pPr>
    </w:lvl>
    <w:lvl w:ilvl="6" w:tplc="0426000F" w:tentative="1">
      <w:start w:val="1"/>
      <w:numFmt w:val="decimal"/>
      <w:lvlText w:val="%7."/>
      <w:lvlJc w:val="left"/>
      <w:pPr>
        <w:ind w:left="5987" w:hanging="360"/>
      </w:pPr>
    </w:lvl>
    <w:lvl w:ilvl="7" w:tplc="04260019" w:tentative="1">
      <w:start w:val="1"/>
      <w:numFmt w:val="lowerLetter"/>
      <w:lvlText w:val="%8."/>
      <w:lvlJc w:val="left"/>
      <w:pPr>
        <w:ind w:left="6707" w:hanging="360"/>
      </w:pPr>
    </w:lvl>
    <w:lvl w:ilvl="8" w:tplc="0426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3" w15:restartNumberingAfterBreak="0">
    <w:nsid w:val="2C0320A9"/>
    <w:multiLevelType w:val="hybridMultilevel"/>
    <w:tmpl w:val="FB5A6C28"/>
    <w:lvl w:ilvl="0" w:tplc="B30A2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C4849E">
      <w:start w:val="1"/>
      <w:numFmt w:val="lowerLetter"/>
      <w:lvlText w:val="%2."/>
      <w:lvlJc w:val="left"/>
      <w:pPr>
        <w:ind w:left="1440" w:hanging="360"/>
      </w:pPr>
    </w:lvl>
    <w:lvl w:ilvl="2" w:tplc="FFB0AEA6" w:tentative="1">
      <w:start w:val="1"/>
      <w:numFmt w:val="lowerRoman"/>
      <w:lvlText w:val="%3."/>
      <w:lvlJc w:val="right"/>
      <w:pPr>
        <w:ind w:left="2160" w:hanging="180"/>
      </w:pPr>
    </w:lvl>
    <w:lvl w:ilvl="3" w:tplc="9EA832F4" w:tentative="1">
      <w:start w:val="1"/>
      <w:numFmt w:val="decimal"/>
      <w:lvlText w:val="%4."/>
      <w:lvlJc w:val="left"/>
      <w:pPr>
        <w:ind w:left="2880" w:hanging="360"/>
      </w:pPr>
    </w:lvl>
    <w:lvl w:ilvl="4" w:tplc="005E74E4" w:tentative="1">
      <w:start w:val="1"/>
      <w:numFmt w:val="lowerLetter"/>
      <w:lvlText w:val="%5."/>
      <w:lvlJc w:val="left"/>
      <w:pPr>
        <w:ind w:left="3600" w:hanging="360"/>
      </w:pPr>
    </w:lvl>
    <w:lvl w:ilvl="5" w:tplc="BB3C8D6C" w:tentative="1">
      <w:start w:val="1"/>
      <w:numFmt w:val="lowerRoman"/>
      <w:lvlText w:val="%6."/>
      <w:lvlJc w:val="right"/>
      <w:pPr>
        <w:ind w:left="4320" w:hanging="180"/>
      </w:pPr>
    </w:lvl>
    <w:lvl w:ilvl="6" w:tplc="CE9CB616" w:tentative="1">
      <w:start w:val="1"/>
      <w:numFmt w:val="decimal"/>
      <w:lvlText w:val="%7."/>
      <w:lvlJc w:val="left"/>
      <w:pPr>
        <w:ind w:left="5040" w:hanging="360"/>
      </w:pPr>
    </w:lvl>
    <w:lvl w:ilvl="7" w:tplc="16201A02" w:tentative="1">
      <w:start w:val="1"/>
      <w:numFmt w:val="lowerLetter"/>
      <w:lvlText w:val="%8."/>
      <w:lvlJc w:val="left"/>
      <w:pPr>
        <w:ind w:left="5760" w:hanging="360"/>
      </w:pPr>
    </w:lvl>
    <w:lvl w:ilvl="8" w:tplc="3C82A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A39D7"/>
    <w:multiLevelType w:val="hybridMultilevel"/>
    <w:tmpl w:val="F09C3BAE"/>
    <w:lvl w:ilvl="0" w:tplc="535C7B0C">
      <w:start w:val="1"/>
      <w:numFmt w:val="lowerLetter"/>
      <w:lvlText w:val="%1)"/>
      <w:lvlJc w:val="left"/>
      <w:pPr>
        <w:ind w:left="13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27" w:hanging="360"/>
      </w:pPr>
    </w:lvl>
    <w:lvl w:ilvl="2" w:tplc="0426001B" w:tentative="1">
      <w:start w:val="1"/>
      <w:numFmt w:val="lowerRoman"/>
      <w:lvlText w:val="%3."/>
      <w:lvlJc w:val="right"/>
      <w:pPr>
        <w:ind w:left="2747" w:hanging="180"/>
      </w:pPr>
    </w:lvl>
    <w:lvl w:ilvl="3" w:tplc="0426000F" w:tentative="1">
      <w:start w:val="1"/>
      <w:numFmt w:val="decimal"/>
      <w:lvlText w:val="%4."/>
      <w:lvlJc w:val="left"/>
      <w:pPr>
        <w:ind w:left="3467" w:hanging="360"/>
      </w:pPr>
    </w:lvl>
    <w:lvl w:ilvl="4" w:tplc="04260019" w:tentative="1">
      <w:start w:val="1"/>
      <w:numFmt w:val="lowerLetter"/>
      <w:lvlText w:val="%5."/>
      <w:lvlJc w:val="left"/>
      <w:pPr>
        <w:ind w:left="4187" w:hanging="360"/>
      </w:pPr>
    </w:lvl>
    <w:lvl w:ilvl="5" w:tplc="0426001B" w:tentative="1">
      <w:start w:val="1"/>
      <w:numFmt w:val="lowerRoman"/>
      <w:lvlText w:val="%6."/>
      <w:lvlJc w:val="right"/>
      <w:pPr>
        <w:ind w:left="4907" w:hanging="180"/>
      </w:pPr>
    </w:lvl>
    <w:lvl w:ilvl="6" w:tplc="0426000F" w:tentative="1">
      <w:start w:val="1"/>
      <w:numFmt w:val="decimal"/>
      <w:lvlText w:val="%7."/>
      <w:lvlJc w:val="left"/>
      <w:pPr>
        <w:ind w:left="5627" w:hanging="360"/>
      </w:pPr>
    </w:lvl>
    <w:lvl w:ilvl="7" w:tplc="04260019" w:tentative="1">
      <w:start w:val="1"/>
      <w:numFmt w:val="lowerLetter"/>
      <w:lvlText w:val="%8."/>
      <w:lvlJc w:val="left"/>
      <w:pPr>
        <w:ind w:left="6347" w:hanging="360"/>
      </w:pPr>
    </w:lvl>
    <w:lvl w:ilvl="8" w:tplc="0426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5" w15:restartNumberingAfterBreak="0">
    <w:nsid w:val="46835504"/>
    <w:multiLevelType w:val="hybridMultilevel"/>
    <w:tmpl w:val="C114D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2398B"/>
    <w:multiLevelType w:val="hybridMultilevel"/>
    <w:tmpl w:val="30B61F6E"/>
    <w:lvl w:ilvl="0" w:tplc="0B74E0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03B36"/>
    <w:multiLevelType w:val="multilevel"/>
    <w:tmpl w:val="9AA092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3C745B4"/>
    <w:multiLevelType w:val="multilevel"/>
    <w:tmpl w:val="A6AC9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913535F"/>
    <w:multiLevelType w:val="multilevel"/>
    <w:tmpl w:val="6A2228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2976D0D"/>
    <w:multiLevelType w:val="hybridMultilevel"/>
    <w:tmpl w:val="9C3E69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C04FA"/>
    <w:multiLevelType w:val="multilevel"/>
    <w:tmpl w:val="281AC6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xMDM2sbQwNDA1NjRW0lEKTi0uzszPAykwrAUAl1R2PCwAAAA="/>
  </w:docVars>
  <w:rsids>
    <w:rsidRoot w:val="00D75732"/>
    <w:rsid w:val="00000D37"/>
    <w:rsid w:val="00011E85"/>
    <w:rsid w:val="00014ACC"/>
    <w:rsid w:val="000254D6"/>
    <w:rsid w:val="00046DB4"/>
    <w:rsid w:val="000632CD"/>
    <w:rsid w:val="0008149B"/>
    <w:rsid w:val="000833FD"/>
    <w:rsid w:val="000945CE"/>
    <w:rsid w:val="00097752"/>
    <w:rsid w:val="000D02F1"/>
    <w:rsid w:val="000D180A"/>
    <w:rsid w:val="000D667D"/>
    <w:rsid w:val="000E0BF2"/>
    <w:rsid w:val="000E13FB"/>
    <w:rsid w:val="000E24DF"/>
    <w:rsid w:val="000E654F"/>
    <w:rsid w:val="000F0D43"/>
    <w:rsid w:val="000F2ABC"/>
    <w:rsid w:val="000F6933"/>
    <w:rsid w:val="000F6FFF"/>
    <w:rsid w:val="00112029"/>
    <w:rsid w:val="00122E5F"/>
    <w:rsid w:val="00124F9A"/>
    <w:rsid w:val="00142751"/>
    <w:rsid w:val="00153567"/>
    <w:rsid w:val="0015581F"/>
    <w:rsid w:val="0016634D"/>
    <w:rsid w:val="00175C65"/>
    <w:rsid w:val="00194A7A"/>
    <w:rsid w:val="00197287"/>
    <w:rsid w:val="001B2258"/>
    <w:rsid w:val="001B7E99"/>
    <w:rsid w:val="001C1D8C"/>
    <w:rsid w:val="001C38BD"/>
    <w:rsid w:val="001C3B03"/>
    <w:rsid w:val="001C4904"/>
    <w:rsid w:val="001C7B44"/>
    <w:rsid w:val="001D7E02"/>
    <w:rsid w:val="001E2A48"/>
    <w:rsid w:val="001F172D"/>
    <w:rsid w:val="001F2A6C"/>
    <w:rsid w:val="001F4B28"/>
    <w:rsid w:val="001F5F2A"/>
    <w:rsid w:val="001F6C76"/>
    <w:rsid w:val="002030E0"/>
    <w:rsid w:val="002159CC"/>
    <w:rsid w:val="00241468"/>
    <w:rsid w:val="00255C90"/>
    <w:rsid w:val="00257FB8"/>
    <w:rsid w:val="0026629A"/>
    <w:rsid w:val="0027086A"/>
    <w:rsid w:val="002820FE"/>
    <w:rsid w:val="002C29EB"/>
    <w:rsid w:val="002D4CA7"/>
    <w:rsid w:val="002E35B9"/>
    <w:rsid w:val="002E5596"/>
    <w:rsid w:val="002E6555"/>
    <w:rsid w:val="002F0387"/>
    <w:rsid w:val="002F5769"/>
    <w:rsid w:val="00300626"/>
    <w:rsid w:val="003113B2"/>
    <w:rsid w:val="00314586"/>
    <w:rsid w:val="00321C8A"/>
    <w:rsid w:val="003223D6"/>
    <w:rsid w:val="00330B4A"/>
    <w:rsid w:val="00336189"/>
    <w:rsid w:val="003372DE"/>
    <w:rsid w:val="0034794D"/>
    <w:rsid w:val="00357833"/>
    <w:rsid w:val="00365B06"/>
    <w:rsid w:val="00365F91"/>
    <w:rsid w:val="00370FD2"/>
    <w:rsid w:val="003765C4"/>
    <w:rsid w:val="003878A0"/>
    <w:rsid w:val="00391DC7"/>
    <w:rsid w:val="003A0643"/>
    <w:rsid w:val="003A2BD1"/>
    <w:rsid w:val="003A69EF"/>
    <w:rsid w:val="003B22FA"/>
    <w:rsid w:val="003B24E6"/>
    <w:rsid w:val="003C1592"/>
    <w:rsid w:val="003C554C"/>
    <w:rsid w:val="003E15C0"/>
    <w:rsid w:val="003F0D33"/>
    <w:rsid w:val="003F52B2"/>
    <w:rsid w:val="004103E1"/>
    <w:rsid w:val="00411892"/>
    <w:rsid w:val="00411C5A"/>
    <w:rsid w:val="004202BB"/>
    <w:rsid w:val="00424619"/>
    <w:rsid w:val="004327CC"/>
    <w:rsid w:val="00435572"/>
    <w:rsid w:val="0045007E"/>
    <w:rsid w:val="00457138"/>
    <w:rsid w:val="004640D7"/>
    <w:rsid w:val="00470341"/>
    <w:rsid w:val="00471BBB"/>
    <w:rsid w:val="00473E57"/>
    <w:rsid w:val="00474549"/>
    <w:rsid w:val="00475CC5"/>
    <w:rsid w:val="00476C49"/>
    <w:rsid w:val="0049115E"/>
    <w:rsid w:val="004A33C4"/>
    <w:rsid w:val="004A45A9"/>
    <w:rsid w:val="004B3808"/>
    <w:rsid w:val="004B4AFA"/>
    <w:rsid w:val="004B7A45"/>
    <w:rsid w:val="004B7B3D"/>
    <w:rsid w:val="004C0FAC"/>
    <w:rsid w:val="004C2393"/>
    <w:rsid w:val="004C34A3"/>
    <w:rsid w:val="004D1C1D"/>
    <w:rsid w:val="004E04F8"/>
    <w:rsid w:val="004F1BD6"/>
    <w:rsid w:val="0053280D"/>
    <w:rsid w:val="00553388"/>
    <w:rsid w:val="0058724A"/>
    <w:rsid w:val="00595926"/>
    <w:rsid w:val="005A2DB9"/>
    <w:rsid w:val="005A75A7"/>
    <w:rsid w:val="005B16A3"/>
    <w:rsid w:val="005C37D1"/>
    <w:rsid w:val="005C460E"/>
    <w:rsid w:val="005D07F7"/>
    <w:rsid w:val="005D3046"/>
    <w:rsid w:val="005D4D21"/>
    <w:rsid w:val="005E1609"/>
    <w:rsid w:val="005F604B"/>
    <w:rsid w:val="00602C5E"/>
    <w:rsid w:val="00603B37"/>
    <w:rsid w:val="006106C8"/>
    <w:rsid w:val="006110BE"/>
    <w:rsid w:val="006119F1"/>
    <w:rsid w:val="00625B5A"/>
    <w:rsid w:val="0063137F"/>
    <w:rsid w:val="006649B1"/>
    <w:rsid w:val="0066580B"/>
    <w:rsid w:val="006725AC"/>
    <w:rsid w:val="00672952"/>
    <w:rsid w:val="006869F3"/>
    <w:rsid w:val="00691B1E"/>
    <w:rsid w:val="00694CC6"/>
    <w:rsid w:val="00695A24"/>
    <w:rsid w:val="006A3DE3"/>
    <w:rsid w:val="006B40BE"/>
    <w:rsid w:val="006D5D9F"/>
    <w:rsid w:val="007000BD"/>
    <w:rsid w:val="0070232E"/>
    <w:rsid w:val="00711D16"/>
    <w:rsid w:val="00713D06"/>
    <w:rsid w:val="00713FF0"/>
    <w:rsid w:val="00740348"/>
    <w:rsid w:val="00747B39"/>
    <w:rsid w:val="00755477"/>
    <w:rsid w:val="007558C2"/>
    <w:rsid w:val="00755A92"/>
    <w:rsid w:val="00761313"/>
    <w:rsid w:val="007650CF"/>
    <w:rsid w:val="007657CA"/>
    <w:rsid w:val="00772D49"/>
    <w:rsid w:val="00782AF0"/>
    <w:rsid w:val="007A34A6"/>
    <w:rsid w:val="007A6998"/>
    <w:rsid w:val="007C0387"/>
    <w:rsid w:val="007C599D"/>
    <w:rsid w:val="007D4960"/>
    <w:rsid w:val="007E10C1"/>
    <w:rsid w:val="007E7BA5"/>
    <w:rsid w:val="007F0299"/>
    <w:rsid w:val="00804FF5"/>
    <w:rsid w:val="00810CDB"/>
    <w:rsid w:val="008206E3"/>
    <w:rsid w:val="00826C21"/>
    <w:rsid w:val="00832D68"/>
    <w:rsid w:val="00844ABD"/>
    <w:rsid w:val="00844B0A"/>
    <w:rsid w:val="008508F0"/>
    <w:rsid w:val="00851AE3"/>
    <w:rsid w:val="00857DFA"/>
    <w:rsid w:val="00873E54"/>
    <w:rsid w:val="0087435C"/>
    <w:rsid w:val="00875ACD"/>
    <w:rsid w:val="0088067E"/>
    <w:rsid w:val="008844E2"/>
    <w:rsid w:val="00896442"/>
    <w:rsid w:val="008A0C98"/>
    <w:rsid w:val="008B3259"/>
    <w:rsid w:val="008D232F"/>
    <w:rsid w:val="008E24E7"/>
    <w:rsid w:val="009047A9"/>
    <w:rsid w:val="00905088"/>
    <w:rsid w:val="00910755"/>
    <w:rsid w:val="00913269"/>
    <w:rsid w:val="0092390F"/>
    <w:rsid w:val="00942962"/>
    <w:rsid w:val="0094422F"/>
    <w:rsid w:val="00946139"/>
    <w:rsid w:val="009521CA"/>
    <w:rsid w:val="00963EAA"/>
    <w:rsid w:val="0097166B"/>
    <w:rsid w:val="00974425"/>
    <w:rsid w:val="009768F1"/>
    <w:rsid w:val="009A4E93"/>
    <w:rsid w:val="009A7EA4"/>
    <w:rsid w:val="009B1AD9"/>
    <w:rsid w:val="009B216A"/>
    <w:rsid w:val="009B3386"/>
    <w:rsid w:val="009C4C8A"/>
    <w:rsid w:val="009D49FB"/>
    <w:rsid w:val="009E1C4F"/>
    <w:rsid w:val="009E2C5D"/>
    <w:rsid w:val="009F0DA8"/>
    <w:rsid w:val="00A07E91"/>
    <w:rsid w:val="00A10A21"/>
    <w:rsid w:val="00A110F1"/>
    <w:rsid w:val="00A20C3F"/>
    <w:rsid w:val="00A23234"/>
    <w:rsid w:val="00A233B9"/>
    <w:rsid w:val="00A32B57"/>
    <w:rsid w:val="00A34755"/>
    <w:rsid w:val="00A3528D"/>
    <w:rsid w:val="00A371A5"/>
    <w:rsid w:val="00A37766"/>
    <w:rsid w:val="00A66AFF"/>
    <w:rsid w:val="00A76E76"/>
    <w:rsid w:val="00A86AC9"/>
    <w:rsid w:val="00A94C30"/>
    <w:rsid w:val="00A96AC7"/>
    <w:rsid w:val="00AA1D44"/>
    <w:rsid w:val="00AB647B"/>
    <w:rsid w:val="00AB7EEB"/>
    <w:rsid w:val="00AC6425"/>
    <w:rsid w:val="00AC7C88"/>
    <w:rsid w:val="00AD7261"/>
    <w:rsid w:val="00AE55CA"/>
    <w:rsid w:val="00B15F0B"/>
    <w:rsid w:val="00B32193"/>
    <w:rsid w:val="00B41931"/>
    <w:rsid w:val="00B41B63"/>
    <w:rsid w:val="00B666B3"/>
    <w:rsid w:val="00B742BF"/>
    <w:rsid w:val="00B86112"/>
    <w:rsid w:val="00B90704"/>
    <w:rsid w:val="00B918A0"/>
    <w:rsid w:val="00B9500C"/>
    <w:rsid w:val="00BC0641"/>
    <w:rsid w:val="00BC20AD"/>
    <w:rsid w:val="00BC6420"/>
    <w:rsid w:val="00BD1528"/>
    <w:rsid w:val="00BE1C4B"/>
    <w:rsid w:val="00C1103A"/>
    <w:rsid w:val="00C144CF"/>
    <w:rsid w:val="00C27210"/>
    <w:rsid w:val="00C3160E"/>
    <w:rsid w:val="00C34ECC"/>
    <w:rsid w:val="00C44AC9"/>
    <w:rsid w:val="00C47A34"/>
    <w:rsid w:val="00C65084"/>
    <w:rsid w:val="00C70C8B"/>
    <w:rsid w:val="00C934D8"/>
    <w:rsid w:val="00C94F64"/>
    <w:rsid w:val="00CA2FBE"/>
    <w:rsid w:val="00CB0547"/>
    <w:rsid w:val="00CC3FB8"/>
    <w:rsid w:val="00CD18C9"/>
    <w:rsid w:val="00CD1E11"/>
    <w:rsid w:val="00CE0BD3"/>
    <w:rsid w:val="00CE27EE"/>
    <w:rsid w:val="00CF2871"/>
    <w:rsid w:val="00CF3C9F"/>
    <w:rsid w:val="00D036EA"/>
    <w:rsid w:val="00D06E91"/>
    <w:rsid w:val="00D1239C"/>
    <w:rsid w:val="00D20209"/>
    <w:rsid w:val="00D2053D"/>
    <w:rsid w:val="00D24D35"/>
    <w:rsid w:val="00D24D7B"/>
    <w:rsid w:val="00D24FCC"/>
    <w:rsid w:val="00D319B7"/>
    <w:rsid w:val="00D31D09"/>
    <w:rsid w:val="00D42958"/>
    <w:rsid w:val="00D46441"/>
    <w:rsid w:val="00D75732"/>
    <w:rsid w:val="00D8052D"/>
    <w:rsid w:val="00D823F4"/>
    <w:rsid w:val="00D86819"/>
    <w:rsid w:val="00D90170"/>
    <w:rsid w:val="00D90462"/>
    <w:rsid w:val="00D95C10"/>
    <w:rsid w:val="00DA092D"/>
    <w:rsid w:val="00DB0095"/>
    <w:rsid w:val="00DC7B02"/>
    <w:rsid w:val="00DD40E4"/>
    <w:rsid w:val="00DD711E"/>
    <w:rsid w:val="00DF232C"/>
    <w:rsid w:val="00DF6B12"/>
    <w:rsid w:val="00E00EE1"/>
    <w:rsid w:val="00E128A8"/>
    <w:rsid w:val="00E148F5"/>
    <w:rsid w:val="00E24EBB"/>
    <w:rsid w:val="00E26B77"/>
    <w:rsid w:val="00E4047F"/>
    <w:rsid w:val="00E4162E"/>
    <w:rsid w:val="00E54BFE"/>
    <w:rsid w:val="00E95C1E"/>
    <w:rsid w:val="00EB1D3C"/>
    <w:rsid w:val="00EB463E"/>
    <w:rsid w:val="00EB6C9A"/>
    <w:rsid w:val="00EC1BAF"/>
    <w:rsid w:val="00EC6F29"/>
    <w:rsid w:val="00ED0C01"/>
    <w:rsid w:val="00EE1109"/>
    <w:rsid w:val="00EE2200"/>
    <w:rsid w:val="00EE2B81"/>
    <w:rsid w:val="00EE38A9"/>
    <w:rsid w:val="00EE5EEE"/>
    <w:rsid w:val="00F008C1"/>
    <w:rsid w:val="00F12703"/>
    <w:rsid w:val="00F16AD4"/>
    <w:rsid w:val="00F22DE7"/>
    <w:rsid w:val="00F23573"/>
    <w:rsid w:val="00F26509"/>
    <w:rsid w:val="00F26EED"/>
    <w:rsid w:val="00F4113E"/>
    <w:rsid w:val="00F41F33"/>
    <w:rsid w:val="00F517DD"/>
    <w:rsid w:val="00F61248"/>
    <w:rsid w:val="00F73FB6"/>
    <w:rsid w:val="00F765CA"/>
    <w:rsid w:val="00F76CD3"/>
    <w:rsid w:val="00F776F8"/>
    <w:rsid w:val="00F97378"/>
    <w:rsid w:val="00FD2E3F"/>
    <w:rsid w:val="00FD658E"/>
    <w:rsid w:val="00FE1658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32AA25-C0E3-433B-B09F-F3F7EB2A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3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C64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75732"/>
    <w:pPr>
      <w:keepNext/>
      <w:jc w:val="center"/>
      <w:outlineLvl w:val="2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75732"/>
    <w:pPr>
      <w:ind w:firstLine="900"/>
    </w:pPr>
    <w:rPr>
      <w:sz w:val="28"/>
      <w:lang w:val="lv-LV"/>
    </w:rPr>
  </w:style>
  <w:style w:type="paragraph" w:styleId="BodyText">
    <w:name w:val="Body Text"/>
    <w:basedOn w:val="Normal"/>
    <w:rsid w:val="00D75732"/>
    <w:pPr>
      <w:jc w:val="center"/>
    </w:pPr>
    <w:rPr>
      <w:b/>
      <w:szCs w:val="20"/>
      <w:lang w:val="lv-LV" w:eastAsia="lv-LV"/>
    </w:rPr>
  </w:style>
  <w:style w:type="table" w:styleId="TableGrid">
    <w:name w:val="Table Grid"/>
    <w:basedOn w:val="TableNormal"/>
    <w:rsid w:val="00D7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D75732"/>
    <w:pPr>
      <w:spacing w:before="100" w:after="100"/>
      <w:jc w:val="center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rsid w:val="009429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4296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AC6425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C6425"/>
  </w:style>
  <w:style w:type="character" w:styleId="Hyperlink">
    <w:name w:val="Hyperlink"/>
    <w:uiPriority w:val="99"/>
    <w:unhideWhenUsed/>
    <w:rsid w:val="00AC6425"/>
    <w:rPr>
      <w:color w:val="0000FF"/>
      <w:u w:val="single"/>
    </w:rPr>
  </w:style>
  <w:style w:type="character" w:customStyle="1" w:styleId="Heading1Char">
    <w:name w:val="Heading 1 Char"/>
    <w:link w:val="Heading1"/>
    <w:rsid w:val="00AC6425"/>
    <w:rPr>
      <w:rFonts w:ascii="Cambria" w:hAnsi="Cambria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link w:val="Heading3"/>
    <w:rsid w:val="0088067E"/>
    <w:rPr>
      <w:b/>
      <w:bCs/>
      <w:sz w:val="28"/>
      <w:szCs w:val="24"/>
      <w:lang w:eastAsia="en-US"/>
    </w:rPr>
  </w:style>
  <w:style w:type="character" w:customStyle="1" w:styleId="BodyTextIndentChar">
    <w:name w:val="Body Text Indent Char"/>
    <w:link w:val="BodyTextIndent"/>
    <w:rsid w:val="0088067E"/>
    <w:rPr>
      <w:sz w:val="28"/>
      <w:szCs w:val="24"/>
      <w:lang w:eastAsia="en-US"/>
    </w:rPr>
  </w:style>
  <w:style w:type="character" w:styleId="Strong">
    <w:name w:val="Strong"/>
    <w:uiPriority w:val="22"/>
    <w:qFormat/>
    <w:rsid w:val="0088067E"/>
    <w:rPr>
      <w:b/>
      <w:bCs/>
    </w:rPr>
  </w:style>
  <w:style w:type="paragraph" w:styleId="BalloonText">
    <w:name w:val="Balloon Text"/>
    <w:basedOn w:val="Normal"/>
    <w:link w:val="BalloonTextChar"/>
    <w:rsid w:val="00CD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1E11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9768F1"/>
    <w:pPr>
      <w:ind w:left="720"/>
      <w:contextualSpacing/>
    </w:pPr>
  </w:style>
  <w:style w:type="character" w:styleId="Emphasis">
    <w:name w:val="Emphasis"/>
    <w:basedOn w:val="DefaultParagraphFont"/>
    <w:qFormat/>
    <w:rsid w:val="00F776F8"/>
    <w:rPr>
      <w:i/>
      <w:iCs/>
    </w:rPr>
  </w:style>
  <w:style w:type="paragraph" w:customStyle="1" w:styleId="labojumupamats">
    <w:name w:val="labojumu_pamats"/>
    <w:basedOn w:val="Normal"/>
    <w:rsid w:val="00F776F8"/>
    <w:pPr>
      <w:spacing w:before="100" w:beforeAutospacing="1" w:after="100" w:afterAutospacing="1"/>
    </w:pPr>
    <w:rPr>
      <w:lang w:val="lv-LV" w:eastAsia="lv-LV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D90170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rsid w:val="00391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1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C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1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1DC7"/>
    <w:rPr>
      <w:b/>
      <w:bCs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7B02"/>
    <w:rPr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45007E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EB6C9A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E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E57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73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eta.ernstsone@iz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7B82-71E5-441E-AE43-E6C1449A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3884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Banku augstskolas rektora apstiprināšanu</vt:lpstr>
    </vt:vector>
  </TitlesOfParts>
  <Company>Izglītības un zinātnes ministrija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Banku augstskolas rektora apstiprināšanu</dc:title>
  <dc:subject>Ministru kabineta rīkojuma projekts;</dc:subject>
  <dc:creator>Lana Frančeska Dreimane (IZM)</dc:creator>
  <dc:description>Maris.Strads@izm.gov.lv_x000d_
67047853</dc:description>
  <cp:lastModifiedBy>Alla Pūķe</cp:lastModifiedBy>
  <cp:revision>21</cp:revision>
  <cp:lastPrinted>2018-08-20T06:45:00Z</cp:lastPrinted>
  <dcterms:created xsi:type="dcterms:W3CDTF">2018-09-07T16:24:00Z</dcterms:created>
  <dcterms:modified xsi:type="dcterms:W3CDTF">2018-09-12T12:19:00Z</dcterms:modified>
</cp:coreProperties>
</file>