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2C6C" w14:textId="77777777" w:rsidR="004E4327" w:rsidRPr="00850367" w:rsidRDefault="004E4327" w:rsidP="004E4327">
      <w:pPr>
        <w:pStyle w:val="Heading2"/>
        <w:rPr>
          <w:lang w:val="lv-LV"/>
        </w:rPr>
      </w:pPr>
      <w:r w:rsidRPr="00850367">
        <w:rPr>
          <w:lang w:val="lv-LV"/>
        </w:rPr>
        <w:t>1. pielikums</w:t>
      </w:r>
    </w:p>
    <w:p w14:paraId="02FAE515" w14:textId="77777777" w:rsidR="00981847" w:rsidRPr="00850367" w:rsidRDefault="00981847" w:rsidP="004E4327">
      <w:pPr>
        <w:pStyle w:val="Heading2"/>
        <w:ind w:left="5760"/>
        <w:rPr>
          <w:lang w:val="lv-LV"/>
        </w:rPr>
      </w:pPr>
      <w:r w:rsidRPr="00850367">
        <w:rPr>
          <w:lang w:val="lv-LV"/>
        </w:rPr>
        <w:t xml:space="preserve">Līdzdarbības līgumam par nacionālās studējošo, absolventu un bez diploma </w:t>
      </w:r>
      <w:proofErr w:type="spellStart"/>
      <w:r w:rsidRPr="00850367">
        <w:rPr>
          <w:lang w:val="lv-LV"/>
        </w:rPr>
        <w:t>eksmatrikulēto</w:t>
      </w:r>
      <w:proofErr w:type="spellEnd"/>
      <w:r w:rsidRPr="00850367">
        <w:rPr>
          <w:lang w:val="lv-LV"/>
        </w:rPr>
        <w:t xml:space="preserve"> aptaujas koncepcijas izstrādi</w:t>
      </w:r>
    </w:p>
    <w:p w14:paraId="6E3312CB" w14:textId="77777777" w:rsidR="004E4327" w:rsidRPr="00850367" w:rsidRDefault="006F11A8" w:rsidP="004E4327">
      <w:pPr>
        <w:pStyle w:val="Heading2"/>
        <w:ind w:left="5760"/>
        <w:rPr>
          <w:lang w:val="lv-LV"/>
        </w:rPr>
      </w:pPr>
      <w:r w:rsidRPr="00850367">
        <w:rPr>
          <w:lang w:val="lv-LV"/>
        </w:rPr>
        <w:t>Līguma</w:t>
      </w:r>
      <w:r w:rsidR="004E4327" w:rsidRPr="00850367">
        <w:rPr>
          <w:lang w:val="lv-LV"/>
        </w:rPr>
        <w:t xml:space="preserve"> Nr. ________</w:t>
      </w:r>
    </w:p>
    <w:p w14:paraId="3864F07B" w14:textId="77777777" w:rsidR="004E4327" w:rsidRPr="00850367" w:rsidRDefault="004E4327" w:rsidP="004E4327">
      <w:pPr>
        <w:rPr>
          <w:lang w:val="lv-LV"/>
        </w:rPr>
      </w:pPr>
    </w:p>
    <w:p w14:paraId="136A7D79" w14:textId="77777777" w:rsidR="00B6749E" w:rsidRPr="00850367" w:rsidRDefault="282F86FF" w:rsidP="282F86FF">
      <w:pPr>
        <w:jc w:val="center"/>
        <w:rPr>
          <w:b/>
          <w:bCs/>
          <w:sz w:val="28"/>
          <w:szCs w:val="28"/>
          <w:lang w:val="lv-LV"/>
        </w:rPr>
      </w:pPr>
      <w:r w:rsidRPr="00850367">
        <w:rPr>
          <w:b/>
          <w:bCs/>
          <w:sz w:val="28"/>
          <w:szCs w:val="28"/>
          <w:lang w:val="lv-LV"/>
        </w:rPr>
        <w:t xml:space="preserve">Izpildāmie uzdevumi, veicamie pasākumi un to rezultatīvie rādītāji </w:t>
      </w:r>
    </w:p>
    <w:p w14:paraId="775C35D0" w14:textId="77777777" w:rsidR="002E0CFD" w:rsidRPr="00850367" w:rsidRDefault="002E0CFD" w:rsidP="004E4327">
      <w:pPr>
        <w:jc w:val="center"/>
        <w:rPr>
          <w:b/>
          <w:sz w:val="28"/>
          <w:szCs w:val="28"/>
          <w:lang w:val="lv-LV"/>
        </w:rPr>
      </w:pPr>
    </w:p>
    <w:p w14:paraId="278968DF" w14:textId="77777777" w:rsidR="002E0CFD" w:rsidRPr="00850367" w:rsidRDefault="002E0CFD" w:rsidP="004E4327">
      <w:pPr>
        <w:jc w:val="center"/>
        <w:rPr>
          <w:b/>
          <w:bCs/>
          <w:sz w:val="24"/>
          <w:szCs w:val="24"/>
          <w:lang w:val="lv-LV"/>
        </w:rPr>
      </w:pPr>
    </w:p>
    <w:tbl>
      <w:tblPr>
        <w:tblW w:w="138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905"/>
        <w:gridCol w:w="3781"/>
        <w:gridCol w:w="4846"/>
        <w:gridCol w:w="2595"/>
      </w:tblGrid>
      <w:tr w:rsidR="00A715E8" w:rsidRPr="00850367" w14:paraId="02AC35A4" w14:textId="77777777" w:rsidTr="00BC4E02">
        <w:trPr>
          <w:trHeight w:val="300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F3AC" w14:textId="77777777" w:rsidR="00A715E8" w:rsidRPr="00850367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Nr.</w:t>
            </w:r>
          </w:p>
          <w:p w14:paraId="69F90452" w14:textId="77777777" w:rsidR="00A715E8" w:rsidRPr="00850367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AC7" w14:textId="77777777" w:rsidR="00A715E8" w:rsidRPr="00850367" w:rsidRDefault="451B9BB6" w:rsidP="003331B2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Uzdevuma nosaukums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7BB" w14:textId="77777777" w:rsidR="00A715E8" w:rsidRPr="00850367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Veicamie pasākumi, to izpildes prasības un kārtība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D6B1" w14:textId="6A692AB0" w:rsidR="00A715E8" w:rsidRPr="00850367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Rezultatīvais  rādītājs</w:t>
            </w:r>
            <w:r w:rsidR="00237C91">
              <w:rPr>
                <w:b/>
                <w:bCs/>
                <w:i/>
                <w:iCs/>
                <w:sz w:val="24"/>
                <w:szCs w:val="24"/>
                <w:lang w:val="lv-LV"/>
              </w:rPr>
              <w:t>, uzdevuma izpildes kvalitātes novērtējuma kritēriji</w:t>
            </w: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 xml:space="preserve"> un izpildes termiņš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2243" w14:textId="77777777" w:rsidR="47C4F934" w:rsidRPr="00850367" w:rsidRDefault="282F86FF" w:rsidP="282F86FF">
            <w:pPr>
              <w:jc w:val="center"/>
              <w:rPr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i/>
                <w:iCs/>
                <w:sz w:val="24"/>
                <w:szCs w:val="24"/>
                <w:lang w:val="lv-LV"/>
              </w:rPr>
              <w:t>Nodevumi</w:t>
            </w:r>
          </w:p>
        </w:tc>
      </w:tr>
      <w:tr w:rsidR="00A715E8" w:rsidRPr="00850367" w14:paraId="7C571760" w14:textId="77777777" w:rsidTr="0098184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8B21" w14:textId="77777777" w:rsidR="00A715E8" w:rsidRPr="00850367" w:rsidRDefault="282F86FF" w:rsidP="543F9A1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850367">
              <w:rPr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C5AB" w14:textId="77777777" w:rsidR="003A48B6" w:rsidRDefault="00BF0C58" w:rsidP="003331B2">
            <w:pPr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</w:pPr>
            <w:r w:rsidRPr="00850367"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 xml:space="preserve">Pārskata par </w:t>
            </w:r>
            <w:r w:rsidR="00E40804"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</w:p>
          <w:p w14:paraId="47F02D75" w14:textId="4D8F087A" w:rsidR="00A715E8" w:rsidRPr="00850367" w:rsidRDefault="003A48B6" w:rsidP="003331B2">
            <w:pPr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</w:pPr>
            <w:r w:rsidRPr="00850367">
              <w:rPr>
                <w:sz w:val="24"/>
                <w:szCs w:val="24"/>
                <w:lang w:val="lv-LV"/>
              </w:rPr>
              <w:t>Latvij</w:t>
            </w:r>
            <w:r>
              <w:rPr>
                <w:sz w:val="24"/>
                <w:szCs w:val="24"/>
                <w:lang w:val="lv-LV"/>
              </w:rPr>
              <w:t xml:space="preserve">as augstākās izglītības iestādēs </w:t>
            </w:r>
            <w:r w:rsidRPr="00850367">
              <w:rPr>
                <w:sz w:val="24"/>
                <w:szCs w:val="24"/>
                <w:lang w:val="lv-LV"/>
              </w:rPr>
              <w:t xml:space="preserve">studējošo, absolventu un bez diploma </w:t>
            </w:r>
            <w:proofErr w:type="spellStart"/>
            <w:r w:rsidRPr="00850367">
              <w:rPr>
                <w:sz w:val="24"/>
                <w:szCs w:val="24"/>
                <w:lang w:val="lv-LV"/>
              </w:rPr>
              <w:t>eksmatrikulēto</w:t>
            </w:r>
            <w:proofErr w:type="spellEnd"/>
            <w:r w:rsidRPr="00850367">
              <w:rPr>
                <w:sz w:val="24"/>
                <w:szCs w:val="24"/>
                <w:lang w:val="lv-LV"/>
              </w:rPr>
              <w:t xml:space="preserve"> aptauja</w:t>
            </w:r>
            <w:r>
              <w:rPr>
                <w:sz w:val="24"/>
                <w:szCs w:val="24"/>
                <w:lang w:val="lv-LV"/>
              </w:rPr>
              <w:t>i</w:t>
            </w:r>
            <w:r w:rsidRPr="00850367">
              <w:rPr>
                <w:sz w:val="24"/>
                <w:szCs w:val="24"/>
                <w:lang w:val="lv-LV"/>
              </w:rPr>
              <w:t xml:space="preserve"> </w:t>
            </w:r>
            <w:r w:rsidRPr="001F6517">
              <w:rPr>
                <w:rStyle w:val="Strong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1F6517">
              <w:rPr>
                <w:rStyle w:val="Strong"/>
                <w:b w:val="0"/>
                <w:bCs w:val="0"/>
                <w:sz w:val="24"/>
                <w:szCs w:val="24"/>
              </w:rPr>
              <w:t>turpmāk</w:t>
            </w:r>
            <w:proofErr w:type="spellEnd"/>
            <w:r w:rsidRPr="001F6517">
              <w:rPr>
                <w:rStyle w:val="Strong"/>
                <w:b w:val="0"/>
                <w:bCs w:val="0"/>
                <w:sz w:val="24"/>
                <w:szCs w:val="24"/>
              </w:rPr>
              <w:t xml:space="preserve"> – </w:t>
            </w:r>
            <w:proofErr w:type="spellStart"/>
            <w:r w:rsidRPr="001F6517">
              <w:rPr>
                <w:rStyle w:val="Strong"/>
                <w:b w:val="0"/>
                <w:bCs w:val="0"/>
                <w:sz w:val="24"/>
                <w:szCs w:val="24"/>
              </w:rPr>
              <w:t>aptauja</w:t>
            </w:r>
            <w:proofErr w:type="spellEnd"/>
            <w:r w:rsidRPr="001F6517">
              <w:rPr>
                <w:rStyle w:val="Strong"/>
                <w:b w:val="0"/>
                <w:bCs w:val="0"/>
                <w:sz w:val="24"/>
                <w:szCs w:val="24"/>
              </w:rPr>
              <w:t>)</w:t>
            </w:r>
            <w:r w:rsidR="00E40804"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="00BF0C58" w:rsidRPr="00850367"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>līdzīga satura aptaujām citās valstīs 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02C" w14:textId="60992F63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Veikt literatūras </w:t>
            </w:r>
            <w:r w:rsidR="00C90134">
              <w:rPr>
                <w:lang w:val="lv-LV"/>
              </w:rPr>
              <w:t>izpēti</w:t>
            </w:r>
            <w:r w:rsidRPr="00850367">
              <w:rPr>
                <w:lang w:val="lv-LV"/>
              </w:rPr>
              <w:t xml:space="preserve"> un identificēt līdzīga satura aptaujas, kas veiktas citās valstīs. Izvēlēties vismaz piecas valstis, kurās šādas aptaujas ir veiksmīgi īstenotas.</w:t>
            </w:r>
          </w:p>
          <w:p w14:paraId="34F78A6A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Detalizēti aprakstīt izmantotās metodoloģijas, identificējot to stiprās un vājās puses, piemērotību un kontekstu, kādā tās tikušas lietotas.</w:t>
            </w:r>
          </w:p>
          <w:p w14:paraId="640CC262" w14:textId="1785C15A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Salīdzināt ārvalstu aptauju rezultātus ar Latvijas izglītības sistēmas specifiku, lai noteiktu piemērotākās metodoloģijas vietējiem apstākļiem.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247C" w14:textId="49B0855C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Izveidots pārskats par </w:t>
            </w:r>
            <w:r w:rsidR="00E40804">
              <w:rPr>
                <w:lang w:val="lv-LV"/>
              </w:rPr>
              <w:t xml:space="preserve">līdzīga satura </w:t>
            </w:r>
            <w:r w:rsidRPr="00850367">
              <w:rPr>
                <w:lang w:val="lv-LV"/>
              </w:rPr>
              <w:t xml:space="preserve">aptaujām </w:t>
            </w:r>
            <w:r w:rsidRPr="00237C91">
              <w:rPr>
                <w:b/>
                <w:bCs/>
                <w:lang w:val="lv-LV"/>
              </w:rPr>
              <w:t>vismaz piecās valstīs</w:t>
            </w:r>
            <w:r w:rsidR="00B832F2" w:rsidRPr="00237C91">
              <w:rPr>
                <w:b/>
                <w:bCs/>
                <w:lang w:val="lv-LV"/>
              </w:rPr>
              <w:t xml:space="preserve"> </w:t>
            </w:r>
            <w:r w:rsidR="00B832F2">
              <w:rPr>
                <w:lang w:val="lv-LV"/>
              </w:rPr>
              <w:t>un to metodoloģijām</w:t>
            </w:r>
            <w:r w:rsidRPr="00850367">
              <w:rPr>
                <w:lang w:val="lv-LV"/>
              </w:rPr>
              <w:t>.</w:t>
            </w:r>
            <w:r w:rsidRPr="00850367">
              <w:rPr>
                <w:lang w:val="lv-LV"/>
              </w:rPr>
              <w:br/>
              <w:t>Pārskatā iekļauta detalizēta metodoloģijas analīze un galveno rezultātu salīdzinājums.</w:t>
            </w:r>
            <w:r w:rsidR="00CC7657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CC7657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7EB1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Pārskats par līdzīga satura aptaujām citās valstīs.</w:t>
            </w:r>
          </w:p>
        </w:tc>
      </w:tr>
      <w:tr w:rsidR="543F9A1F" w:rsidRPr="00850367" w14:paraId="6FB2DA92" w14:textId="77777777" w:rsidTr="00981847">
        <w:trPr>
          <w:trHeight w:val="300"/>
        </w:trPr>
        <w:tc>
          <w:tcPr>
            <w:tcW w:w="693" w:type="dxa"/>
            <w:hideMark/>
          </w:tcPr>
          <w:p w14:paraId="3428BE3A" w14:textId="2E8BD446" w:rsidR="000A4514" w:rsidRPr="00850367" w:rsidRDefault="008D543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96C2" w14:textId="6516E2E3" w:rsidR="543F9A1F" w:rsidRPr="00850367" w:rsidRDefault="003A48B6" w:rsidP="543F9A1F">
            <w:pPr>
              <w:jc w:val="both"/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 xml:space="preserve">Aptaujas  </w:t>
            </w:r>
            <w:r w:rsidR="00BF0C58" w:rsidRPr="00850367"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  <w:t>tēmu bloku izveide un aptaujas jautājumu 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198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Identificēt un definēt galvenos pētījuma tēmu blokus, balstoties uz sākotnējo izpēti un ekspertu konsultācijām. Izveidot vismaz piecus būtiskus tēmu blokus.</w:t>
            </w:r>
          </w:p>
          <w:p w14:paraId="0F7B1A64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Sadarbojoties ar ekspertu grupu, izstrādāt aptaujas jautājumus katram tēmu blokam. Nodrošināt, ka jautājumi ir skaidri, precīzi un viegli saprotami.</w:t>
            </w:r>
          </w:p>
          <w:p w14:paraId="6FA2423A" w14:textId="00B01D76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Veikt sākotnējo jautājumu pārbaudi, lai nodrošinātu to atbilstību un efektivitāti. Vajadzības gadījumā veikt korekcijas, pamatojoties uz ekspertu atgriezenisko saiti.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9C4A" w14:textId="51971650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Izveidoti </w:t>
            </w:r>
            <w:r w:rsidRPr="00237C91">
              <w:rPr>
                <w:b/>
                <w:bCs/>
                <w:lang w:val="lv-LV"/>
              </w:rPr>
              <w:t>vismaz pieci</w:t>
            </w:r>
            <w:r w:rsidRPr="00850367">
              <w:rPr>
                <w:lang w:val="lv-LV"/>
              </w:rPr>
              <w:t xml:space="preserve"> pētījuma tēmu bloki.</w:t>
            </w:r>
            <w:r w:rsidRPr="00850367">
              <w:rPr>
                <w:lang w:val="lv-LV"/>
              </w:rPr>
              <w:br/>
              <w:t>Aptaujas jautājumi izstrādāti un apstiprināti sadarbībā ar ekspertu grupu.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880A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Pētījuma tēmu bloki un apstiprināti aptaujas jautājumi.</w:t>
            </w:r>
          </w:p>
        </w:tc>
      </w:tr>
      <w:tr w:rsidR="543F9A1F" w:rsidRPr="00850367" w14:paraId="581F882C" w14:textId="77777777" w:rsidTr="00981847">
        <w:trPr>
          <w:trHeight w:val="300"/>
        </w:trPr>
        <w:tc>
          <w:tcPr>
            <w:tcW w:w="693" w:type="dxa"/>
            <w:hideMark/>
          </w:tcPr>
          <w:p w14:paraId="3B78054E" w14:textId="455B51E7" w:rsidR="000A4514" w:rsidRPr="00850367" w:rsidRDefault="008D543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1905" w:type="dxa"/>
            <w:shd w:val="clear" w:color="auto" w:fill="auto"/>
          </w:tcPr>
          <w:p w14:paraId="06705B54" w14:textId="6077D418" w:rsidR="000A4514" w:rsidRPr="00850367" w:rsidRDefault="001F6517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Aptaujas </w:t>
            </w:r>
            <w:r w:rsidR="00BF0C58" w:rsidRPr="00850367">
              <w:rPr>
                <w:sz w:val="24"/>
                <w:szCs w:val="24"/>
                <w:lang w:val="lv-LV"/>
              </w:rPr>
              <w:t>instrumentārija 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BE9" w14:textId="22D8BF1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Izstrādāt aptaujas instrumentāriju, kas aptver visus izveidotos tēmu blokus un jautājumus. Iekļaut jautājumus, kas specifiski attiecas uz </w:t>
            </w:r>
            <w:r w:rsidR="00296FBA">
              <w:rPr>
                <w:lang w:val="lv-LV"/>
              </w:rPr>
              <w:t>ārzemnieku</w:t>
            </w:r>
            <w:r w:rsidR="00E40804">
              <w:rPr>
                <w:lang w:val="lv-LV"/>
              </w:rPr>
              <w:t xml:space="preserve">, kas studē </w:t>
            </w:r>
            <w:r w:rsidR="00E40804">
              <w:rPr>
                <w:lang w:val="lv-LV"/>
              </w:rPr>
              <w:lastRenderedPageBreak/>
              <w:t>Latvijas augstākās izglītības iestādēs,</w:t>
            </w:r>
            <w:r w:rsidRPr="00850367">
              <w:rPr>
                <w:lang w:val="lv-LV"/>
              </w:rPr>
              <w:t xml:space="preserve"> pieredzi.</w:t>
            </w:r>
          </w:p>
          <w:p w14:paraId="29A99DE8" w14:textId="287BBBFE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Sagatavot aptaujas instrumentārija versiju angļu valodā, lai nodrošinātu tā pieejamību </w:t>
            </w:r>
            <w:r w:rsidR="00296FBA">
              <w:rPr>
                <w:lang w:val="lv-LV"/>
              </w:rPr>
              <w:t>ārzemniekiem, kas studē vai ir studējuši Latvijā</w:t>
            </w:r>
            <w:r w:rsidRPr="00850367">
              <w:rPr>
                <w:lang w:val="lv-LV"/>
              </w:rPr>
              <w:t>.</w:t>
            </w:r>
          </w:p>
          <w:p w14:paraId="1F6C5EC3" w14:textId="6B1B92F6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Veikt sākotnējo testēšanu ar mazāku </w:t>
            </w:r>
            <w:proofErr w:type="spellStart"/>
            <w:r w:rsidRPr="00850367">
              <w:rPr>
                <w:lang w:val="lv-LV"/>
              </w:rPr>
              <w:t>respondentgrupu</w:t>
            </w:r>
            <w:proofErr w:type="spellEnd"/>
            <w:r w:rsidRPr="00850367">
              <w:rPr>
                <w:lang w:val="lv-LV"/>
              </w:rPr>
              <w:t>, lai pārliecinātos par jautājumu skaidrību un atbilstību. Vajadzības gadījumā veikt korekcijas.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2FFD" w14:textId="2772D81E" w:rsidR="00E04D04" w:rsidRPr="00850367" w:rsidRDefault="00296FBA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I</w:t>
            </w:r>
            <w:r w:rsidRPr="00850367">
              <w:rPr>
                <w:lang w:val="lv-LV"/>
              </w:rPr>
              <w:t xml:space="preserve">zstrādāts </w:t>
            </w:r>
            <w:r>
              <w:rPr>
                <w:lang w:val="lv-LV"/>
              </w:rPr>
              <w:t>a</w:t>
            </w:r>
            <w:r w:rsidRPr="00850367">
              <w:rPr>
                <w:lang w:val="lv-LV"/>
              </w:rPr>
              <w:t xml:space="preserve">ptaujas instrumentārijs un iekļauti specifiski jautājumi </w:t>
            </w:r>
            <w:r>
              <w:rPr>
                <w:lang w:val="lv-LV"/>
              </w:rPr>
              <w:t>ārzemniekiem, kas studē Latvijā</w:t>
            </w:r>
            <w:r w:rsidRPr="00850367">
              <w:rPr>
                <w:lang w:val="lv-LV"/>
              </w:rPr>
              <w:t>.</w:t>
            </w:r>
            <w:r w:rsidRPr="00850367">
              <w:rPr>
                <w:lang w:val="lv-LV"/>
              </w:rPr>
              <w:br/>
              <w:t>Sagatavota</w:t>
            </w:r>
            <w:r w:rsidR="00237C91">
              <w:rPr>
                <w:lang w:val="lv-LV"/>
              </w:rPr>
              <w:t>s</w:t>
            </w:r>
            <w:r w:rsidRPr="00850367">
              <w:rPr>
                <w:lang w:val="lv-LV"/>
              </w:rPr>
              <w:t xml:space="preserve"> un pārbaudīta</w:t>
            </w:r>
            <w:r w:rsidR="00237C91">
              <w:rPr>
                <w:lang w:val="lv-LV"/>
              </w:rPr>
              <w:t>s</w:t>
            </w:r>
            <w:r w:rsidRPr="00850367">
              <w:rPr>
                <w:lang w:val="lv-LV"/>
              </w:rPr>
              <w:t xml:space="preserve"> aptaujas versija</w:t>
            </w:r>
            <w:r w:rsidR="00237C91">
              <w:rPr>
                <w:lang w:val="lv-LV"/>
              </w:rPr>
              <w:t>s latviešu un</w:t>
            </w:r>
            <w:r w:rsidRPr="00850367">
              <w:rPr>
                <w:lang w:val="lv-LV"/>
              </w:rPr>
              <w:t xml:space="preserve"> angļu valodā.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CBE3" w14:textId="1A384838" w:rsidR="00E04D04" w:rsidRPr="00850367" w:rsidRDefault="00296FBA">
            <w:pPr>
              <w:rPr>
                <w:lang w:val="lv-LV"/>
              </w:rPr>
            </w:pPr>
            <w:r>
              <w:rPr>
                <w:lang w:val="lv-LV"/>
              </w:rPr>
              <w:t>A</w:t>
            </w:r>
            <w:r w:rsidRPr="00850367">
              <w:rPr>
                <w:lang w:val="lv-LV"/>
              </w:rPr>
              <w:t xml:space="preserve">ptaujas instrumentārijs, </w:t>
            </w:r>
            <w:r>
              <w:rPr>
                <w:lang w:val="lv-LV"/>
              </w:rPr>
              <w:t>kurā iekļauti</w:t>
            </w:r>
            <w:r w:rsidRPr="00850367">
              <w:rPr>
                <w:lang w:val="lv-LV"/>
              </w:rPr>
              <w:t xml:space="preserve"> jautājum</w:t>
            </w:r>
            <w:r>
              <w:rPr>
                <w:lang w:val="lv-LV"/>
              </w:rPr>
              <w:t>i ārzemniekiem, kas studē vai ir studējuši Latvijā</w:t>
            </w:r>
            <w:r w:rsidRPr="00850367">
              <w:rPr>
                <w:lang w:val="lv-LV"/>
              </w:rPr>
              <w:t>.</w:t>
            </w:r>
            <w:r w:rsidRPr="00850367">
              <w:rPr>
                <w:lang w:val="lv-LV"/>
              </w:rPr>
              <w:br/>
            </w:r>
            <w:r w:rsidRPr="00850367">
              <w:rPr>
                <w:lang w:val="lv-LV"/>
              </w:rPr>
              <w:lastRenderedPageBreak/>
              <w:t>Aptaujas versija</w:t>
            </w:r>
            <w:r w:rsidR="00237C91">
              <w:rPr>
                <w:lang w:val="lv-LV"/>
              </w:rPr>
              <w:t>s latviešu un</w:t>
            </w:r>
            <w:r w:rsidRPr="00850367">
              <w:rPr>
                <w:lang w:val="lv-LV"/>
              </w:rPr>
              <w:t xml:space="preserve"> angļu valodā.</w:t>
            </w:r>
          </w:p>
        </w:tc>
      </w:tr>
      <w:tr w:rsidR="543F9A1F" w:rsidRPr="00850367" w14:paraId="4365F92D" w14:textId="77777777" w:rsidTr="00981847">
        <w:trPr>
          <w:trHeight w:val="300"/>
        </w:trPr>
        <w:tc>
          <w:tcPr>
            <w:tcW w:w="693" w:type="dxa"/>
            <w:hideMark/>
          </w:tcPr>
          <w:p w14:paraId="4CB7EF7A" w14:textId="5B61E7E7" w:rsidR="000A4514" w:rsidRPr="00850367" w:rsidRDefault="008D543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4.</w:t>
            </w:r>
          </w:p>
        </w:tc>
        <w:tc>
          <w:tcPr>
            <w:tcW w:w="1905" w:type="dxa"/>
            <w:shd w:val="clear" w:color="auto" w:fill="auto"/>
          </w:tcPr>
          <w:p w14:paraId="476AFFF3" w14:textId="6B7019EA" w:rsidR="000A4514" w:rsidRPr="00850367" w:rsidRDefault="00BF0C58">
            <w:pPr>
              <w:rPr>
                <w:sz w:val="24"/>
                <w:szCs w:val="24"/>
                <w:lang w:val="lv-LV"/>
              </w:rPr>
            </w:pPr>
            <w:r w:rsidRPr="00850367">
              <w:rPr>
                <w:sz w:val="24"/>
                <w:szCs w:val="24"/>
                <w:lang w:val="lv-LV"/>
              </w:rPr>
              <w:t xml:space="preserve">Plāna par </w:t>
            </w:r>
            <w:r w:rsidR="001F6517" w:rsidRPr="001F6517">
              <w:rPr>
                <w:sz w:val="24"/>
                <w:szCs w:val="24"/>
                <w:lang w:val="lv-LV"/>
              </w:rPr>
              <w:t xml:space="preserve">aptaujas nākotnes papildus tēmu blokiem (piemēram, saskarsme ar seksuālās uzmākšanās gadījumiem, studentu mobilitātes iespējas, iestādes mikroklimats) </w:t>
            </w:r>
            <w:r w:rsidRPr="00850367">
              <w:rPr>
                <w:sz w:val="24"/>
                <w:szCs w:val="24"/>
                <w:lang w:val="lv-LV"/>
              </w:rPr>
              <w:t>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818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Izstrādāt detalizētu plānu nākotnes tematiskajām izvērtēšanām, iekļaujot specifiskās jomas, kuras nepieciešams izpētīt. </w:t>
            </w:r>
            <w:proofErr w:type="spellStart"/>
            <w:r w:rsidRPr="00850367">
              <w:rPr>
                <w:lang w:val="lv-LV"/>
              </w:rPr>
              <w:t>Prioritizēt</w:t>
            </w:r>
            <w:proofErr w:type="spellEnd"/>
            <w:r w:rsidRPr="00850367">
              <w:rPr>
                <w:lang w:val="lv-LV"/>
              </w:rPr>
              <w:t xml:space="preserve"> jomas, balstoties uz datu analīzi un izglītības nozares vajadzībām.</w:t>
            </w:r>
          </w:p>
          <w:p w14:paraId="1B35028B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Identificēt un aprakstīt vēlamās izpētes metodes katrai prioritārajai jomai, nodrošinot metodoloģisko daudzveidību un pielāgojamību.</w:t>
            </w:r>
          </w:p>
          <w:p w14:paraId="6EE9E4F1" w14:textId="5BAF4F75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Konsultēties ar ekspertu grupu, lai pārskatītu un apstiprinātu izstrādāto plānu, nodrošinot tā atbilstību augstākās izglītības nozares prasībām.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DF53" w14:textId="6CB6E503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Izstrādāts detalizēts plāns ar vismaz trim nākotnes tematiskajām izvērtēšanām.</w:t>
            </w:r>
            <w:r w:rsidRPr="00850367">
              <w:rPr>
                <w:lang w:val="lv-LV"/>
              </w:rPr>
              <w:br/>
              <w:t>Noteiktas prioritārās jomas un</w:t>
            </w:r>
            <w:r w:rsidR="001F6517">
              <w:rPr>
                <w:lang w:val="lv-LV"/>
              </w:rPr>
              <w:t xml:space="preserve"> apstiprinātas</w:t>
            </w:r>
            <w:r w:rsidRPr="00850367">
              <w:rPr>
                <w:lang w:val="lv-LV"/>
              </w:rPr>
              <w:t xml:space="preserve"> izpētes metodes</w:t>
            </w:r>
            <w:r w:rsidR="001F6517">
              <w:rPr>
                <w:lang w:val="lv-LV"/>
              </w:rPr>
              <w:t xml:space="preserve">. </w:t>
            </w:r>
            <w:r w:rsidR="00DE325F">
              <w:rPr>
                <w:lang w:val="lv-LV"/>
              </w:rPr>
              <w:t>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2AAD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Nākotnes tematisko </w:t>
            </w:r>
            <w:proofErr w:type="spellStart"/>
            <w:r w:rsidRPr="00850367">
              <w:rPr>
                <w:lang w:val="lv-LV"/>
              </w:rPr>
              <w:t>izvērtējumu</w:t>
            </w:r>
            <w:proofErr w:type="spellEnd"/>
            <w:r w:rsidRPr="00850367">
              <w:rPr>
                <w:lang w:val="lv-LV"/>
              </w:rPr>
              <w:t xml:space="preserve"> plāns.</w:t>
            </w:r>
          </w:p>
        </w:tc>
      </w:tr>
      <w:tr w:rsidR="543F9A1F" w:rsidRPr="00850367" w14:paraId="65818175" w14:textId="77777777" w:rsidTr="00981847">
        <w:trPr>
          <w:trHeight w:val="600"/>
        </w:trPr>
        <w:tc>
          <w:tcPr>
            <w:tcW w:w="693" w:type="dxa"/>
            <w:hideMark/>
          </w:tcPr>
          <w:p w14:paraId="3A151461" w14:textId="560A72B7" w:rsidR="000A4514" w:rsidRPr="00850367" w:rsidRDefault="008D543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1905" w:type="dxa"/>
            <w:shd w:val="clear" w:color="auto" w:fill="auto"/>
          </w:tcPr>
          <w:p w14:paraId="55BBAFB1" w14:textId="09C63E3B" w:rsidR="000A4514" w:rsidRPr="00850367" w:rsidRDefault="003A48B6">
            <w:pPr>
              <w:rPr>
                <w:sz w:val="24"/>
                <w:szCs w:val="24"/>
                <w:lang w:val="lv-LV"/>
              </w:rPr>
            </w:pPr>
            <w:proofErr w:type="spellStart"/>
            <w:r>
              <w:rPr>
                <w:sz w:val="24"/>
                <w:szCs w:val="24"/>
                <w:lang w:val="lv-LV"/>
              </w:rPr>
              <w:t>P</w:t>
            </w:r>
            <w:r w:rsidR="00BF0C58" w:rsidRPr="00850367">
              <w:rPr>
                <w:sz w:val="24"/>
                <w:szCs w:val="24"/>
                <w:lang w:val="lv-LV"/>
              </w:rPr>
              <w:t>ilotaptaujas</w:t>
            </w:r>
            <w:proofErr w:type="spellEnd"/>
            <w:r w:rsidR="00BF0C58" w:rsidRPr="00850367">
              <w:rPr>
                <w:sz w:val="24"/>
                <w:szCs w:val="24"/>
                <w:lang w:val="lv-LV"/>
              </w:rPr>
              <w:t xml:space="preserve"> veikšana un </w:t>
            </w:r>
            <w:r w:rsidR="001F6517">
              <w:rPr>
                <w:sz w:val="24"/>
                <w:szCs w:val="24"/>
                <w:lang w:val="lv-LV"/>
              </w:rPr>
              <w:t xml:space="preserve">aptaujas </w:t>
            </w:r>
            <w:r w:rsidR="00BF0C58" w:rsidRPr="00850367">
              <w:rPr>
                <w:sz w:val="24"/>
                <w:szCs w:val="24"/>
                <w:lang w:val="lv-LV"/>
              </w:rPr>
              <w:t>instrumentārija pilnveidošana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591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Veikt </w:t>
            </w:r>
            <w:proofErr w:type="spellStart"/>
            <w:r w:rsidRPr="00850367">
              <w:rPr>
                <w:lang w:val="lv-LV"/>
              </w:rPr>
              <w:t>pilotaptauju</w:t>
            </w:r>
            <w:proofErr w:type="spellEnd"/>
            <w:r w:rsidRPr="00850367">
              <w:rPr>
                <w:lang w:val="lv-LV"/>
              </w:rPr>
              <w:t>, iekļaujot vismaz 100 dalībniekus, kas pārstāv dažādas studiju jomas un līmeņus. Nodrošināt reprezentatīvu datu vākšanu.</w:t>
            </w:r>
          </w:p>
          <w:p w14:paraId="1FD2DB5D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Analizēt </w:t>
            </w:r>
            <w:proofErr w:type="spellStart"/>
            <w:r w:rsidRPr="00850367">
              <w:rPr>
                <w:lang w:val="lv-LV"/>
              </w:rPr>
              <w:t>pilotaptaujas</w:t>
            </w:r>
            <w:proofErr w:type="spellEnd"/>
            <w:r w:rsidRPr="00850367">
              <w:rPr>
                <w:lang w:val="lv-LV"/>
              </w:rPr>
              <w:t xml:space="preserve"> rezultātus, identificējot trūkumus un uzlabojumu iespējas aptaujas instrumentārijā. Veikt datu statistisko analīzi, lai novērtētu jautājumu precizitāti un uzticamību.</w:t>
            </w:r>
          </w:p>
          <w:p w14:paraId="1C500D11" w14:textId="23502A52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Pamatojoties uz analīzes rezultātiem, veikt nepieciešamās korekcijas aptaujas </w:t>
            </w:r>
            <w:r w:rsidRPr="00850367">
              <w:rPr>
                <w:lang w:val="lv-LV"/>
              </w:rPr>
              <w:lastRenderedPageBreak/>
              <w:t>instrumentārijā, nodrošinot tā uzlabojumus un pielāgojumus pirms aptaujas veikšanas.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1101" w14:textId="2AD76D15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lastRenderedPageBreak/>
              <w:t xml:space="preserve">Veikta </w:t>
            </w:r>
            <w:proofErr w:type="spellStart"/>
            <w:r w:rsidRPr="00850367">
              <w:rPr>
                <w:lang w:val="lv-LV"/>
              </w:rPr>
              <w:t>pilotaptauja</w:t>
            </w:r>
            <w:proofErr w:type="spellEnd"/>
            <w:r w:rsidRPr="00850367">
              <w:rPr>
                <w:lang w:val="lv-LV"/>
              </w:rPr>
              <w:t xml:space="preserve"> ar vismaz 100 dalībniekiem.</w:t>
            </w:r>
            <w:r w:rsidRPr="00850367">
              <w:rPr>
                <w:lang w:val="lv-LV"/>
              </w:rPr>
              <w:br/>
              <w:t>Analizēti rezultāti un pilnveidots aptaujas instrumentārijs, balstoties uz iegūtajiem datiem.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264F" w14:textId="77777777" w:rsidR="00E04D04" w:rsidRPr="00850367" w:rsidRDefault="002E1D11">
            <w:pPr>
              <w:rPr>
                <w:lang w:val="lv-LV"/>
              </w:rPr>
            </w:pPr>
            <w:proofErr w:type="spellStart"/>
            <w:r w:rsidRPr="00850367">
              <w:rPr>
                <w:lang w:val="lv-LV"/>
              </w:rPr>
              <w:t>Pilotaptaujas</w:t>
            </w:r>
            <w:proofErr w:type="spellEnd"/>
            <w:r w:rsidRPr="00850367">
              <w:rPr>
                <w:lang w:val="lv-LV"/>
              </w:rPr>
              <w:t xml:space="preserve"> rezultātu analīze un uzlabots aptaujas instrumentārijs.</w:t>
            </w:r>
          </w:p>
        </w:tc>
      </w:tr>
      <w:tr w:rsidR="00A715E8" w:rsidRPr="00850367" w14:paraId="4223C9BF" w14:textId="77777777" w:rsidTr="00BF0C58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C3" w14:textId="69DFC29A" w:rsidR="00A715E8" w:rsidRPr="00850367" w:rsidRDefault="008D543E" w:rsidP="004400D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AF7" w14:textId="51515FB8" w:rsidR="00A715E8" w:rsidRPr="00850367" w:rsidRDefault="00BF0C58" w:rsidP="00C03925">
            <w:pPr>
              <w:rPr>
                <w:bCs/>
                <w:sz w:val="24"/>
                <w:szCs w:val="24"/>
                <w:lang w:val="lv-LV"/>
              </w:rPr>
            </w:pPr>
            <w:r w:rsidRPr="00850367">
              <w:rPr>
                <w:bCs/>
                <w:sz w:val="24"/>
                <w:szCs w:val="24"/>
                <w:lang w:val="lv-LV"/>
              </w:rPr>
              <w:t>Apraksta par aptaujas ieviešanas formāt</w:t>
            </w:r>
            <w:r w:rsidR="003A48B6">
              <w:rPr>
                <w:bCs/>
                <w:sz w:val="24"/>
                <w:szCs w:val="24"/>
                <w:lang w:val="lv-LV"/>
              </w:rPr>
              <w:t>u</w:t>
            </w:r>
            <w:r w:rsidRPr="00850367">
              <w:rPr>
                <w:bCs/>
                <w:sz w:val="24"/>
                <w:szCs w:val="24"/>
                <w:lang w:val="lv-LV"/>
              </w:rPr>
              <w:t xml:space="preserve"> 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4CF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Izstrādāt detalizētu aprakstu par aptaujas ieviešanas formātu, iekļaujot visus soļus, kas nepieciešami aptaujas veikšanai, sākot no dalībnieku atlases līdz datu analīzei un ziņošanai.</w:t>
            </w:r>
          </w:p>
          <w:p w14:paraId="48038AF2" w14:textId="7777777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Definēt nepieciešamos resursus, tai skaitā personālu, tehnoloģijas un finanšu līdzekļus, lai nodrošinātu aptaujas veiksmīgu īstenošanu.</w:t>
            </w:r>
          </w:p>
          <w:p w14:paraId="40EEBC34" w14:textId="4AF64646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Iekļaut kvalitātes kontroles mehānismus aprakstā, lai nodrošinātu datu uzticamību un precizitāti visos aptaujas posmos.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2C1" w14:textId="21914FC1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Izstrādāts detalizēts apraksts par aptaujas ieviešanas formātu.</w:t>
            </w:r>
            <w:r w:rsidRPr="00850367">
              <w:rPr>
                <w:lang w:val="lv-LV"/>
              </w:rPr>
              <w:br/>
              <w:t xml:space="preserve">Aprakstā iekļauti visi nepieciešamie soļi </w:t>
            </w:r>
            <w:r w:rsidR="00237C91">
              <w:rPr>
                <w:lang w:val="lv-LV"/>
              </w:rPr>
              <w:t xml:space="preserve">(vismaz 10 soļi) </w:t>
            </w:r>
            <w:r w:rsidRPr="00850367">
              <w:rPr>
                <w:lang w:val="lv-LV"/>
              </w:rPr>
              <w:t>un resursu apraksti aptaujas veikšanai.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41E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Aptaujas ieviešanas formāta apraksts.</w:t>
            </w:r>
          </w:p>
        </w:tc>
      </w:tr>
      <w:tr w:rsidR="00A715E8" w:rsidRPr="00850367" w14:paraId="497A2EF2" w14:textId="77777777" w:rsidTr="00BF0C58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CBA" w14:textId="48396BE8" w:rsidR="00A715E8" w:rsidRPr="00850367" w:rsidRDefault="008D543E" w:rsidP="004400D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254" w14:textId="45CDDF48" w:rsidR="00A715E8" w:rsidRPr="00850367" w:rsidRDefault="003A48B6" w:rsidP="00C03925">
            <w:pPr>
              <w:rPr>
                <w:bCs/>
                <w:sz w:val="24"/>
                <w:szCs w:val="24"/>
                <w:lang w:val="lv-LV" w:bidi="lo-LA"/>
              </w:rPr>
            </w:pPr>
            <w:r>
              <w:rPr>
                <w:bCs/>
                <w:sz w:val="24"/>
                <w:szCs w:val="24"/>
                <w:lang w:val="lv-LV" w:bidi="lo-LA"/>
              </w:rPr>
              <w:t>A</w:t>
            </w:r>
            <w:r w:rsidR="00894164" w:rsidRPr="00850367">
              <w:rPr>
                <w:bCs/>
                <w:sz w:val="24"/>
                <w:szCs w:val="24"/>
                <w:lang w:val="lv-LV" w:bidi="lo-LA"/>
              </w:rPr>
              <w:t>ptaujas ieviešanas izmaksu aprēķina izstrāde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F88" w14:textId="05FBA128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>Izstrādāt detalizētu izmaksu aprēķinu aptaujas ieviešanai, iekļaujot visus nepieciešamos izdevumus. Izmaksu aprēķinā jāietver personāla, tehnoloģiju un administratīvie izdevumi.</w:t>
            </w:r>
          </w:p>
          <w:p w14:paraId="49A3BB8C" w14:textId="096BCF20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Konsultēties ar finanšu ekspertiem, lai nodrošinātu izmaksu aprēķinu precizitāti un atbilstību </w:t>
            </w:r>
            <w:r w:rsidR="003A48B6">
              <w:rPr>
                <w:lang w:val="lv-LV"/>
              </w:rPr>
              <w:t xml:space="preserve">valsts </w:t>
            </w:r>
            <w:r w:rsidRPr="00850367">
              <w:rPr>
                <w:lang w:val="lv-LV"/>
              </w:rPr>
              <w:t>budžeta prasībām.</w:t>
            </w:r>
          </w:p>
          <w:p w14:paraId="2CD7ACF9" w14:textId="51ED78B0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Izmaksu aprēķinu apstiprināt un saskaņot ar </w:t>
            </w:r>
            <w:r w:rsidR="003A48B6">
              <w:rPr>
                <w:lang w:val="lv-LV"/>
              </w:rPr>
              <w:t xml:space="preserve">Izglītības un zinātnes </w:t>
            </w:r>
            <w:r w:rsidRPr="00850367">
              <w:rPr>
                <w:lang w:val="lv-LV"/>
              </w:rPr>
              <w:t xml:space="preserve">ministriju, lai nodrošinātu tā atbilstību </w:t>
            </w:r>
            <w:r w:rsidR="003A48B6">
              <w:rPr>
                <w:lang w:val="lv-LV"/>
              </w:rPr>
              <w:t xml:space="preserve">valsts </w:t>
            </w:r>
            <w:r w:rsidRPr="00850367">
              <w:rPr>
                <w:lang w:val="lv-LV"/>
              </w:rPr>
              <w:t>budžeta prasībām un efektivitāti.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B0E" w14:textId="70EA5492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Izstrādāts detalizēts izmaksu aprēķins, iekļaujot visus izdevumus</w:t>
            </w:r>
            <w:r w:rsidR="00237C91">
              <w:rPr>
                <w:lang w:val="lv-LV"/>
              </w:rPr>
              <w:t xml:space="preserve"> (iekļauti vismaz 3 galvenie izdevumu veidi – personāla atalgojums, tehniskais nodrošinājums, administratīvie izdevumi)</w:t>
            </w:r>
            <w:r w:rsidRPr="00850367">
              <w:rPr>
                <w:lang w:val="lv-LV"/>
              </w:rPr>
              <w:t>.</w:t>
            </w:r>
            <w:r w:rsidRPr="00850367">
              <w:rPr>
                <w:lang w:val="lv-LV"/>
              </w:rPr>
              <w:br/>
              <w:t xml:space="preserve">Izmaksu aprēķins saskaņots ar </w:t>
            </w:r>
            <w:r w:rsidR="003A48B6">
              <w:rPr>
                <w:lang w:val="lv-LV"/>
              </w:rPr>
              <w:t xml:space="preserve">Izglītības un zinātnes </w:t>
            </w:r>
            <w:r w:rsidRPr="00850367">
              <w:rPr>
                <w:lang w:val="lv-LV"/>
              </w:rPr>
              <w:t>ministriju.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6AE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Aptaujas ieviešanas izmaksu aprēķins.</w:t>
            </w:r>
          </w:p>
        </w:tc>
      </w:tr>
      <w:tr w:rsidR="00E04D04" w:rsidRPr="00850367" w14:paraId="27FF7454" w14:textId="77777777">
        <w:tc>
          <w:tcPr>
            <w:tcW w:w="693" w:type="dxa"/>
          </w:tcPr>
          <w:p w14:paraId="0FB858F9" w14:textId="5DED7494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8</w:t>
            </w:r>
            <w:r w:rsidR="008D543E">
              <w:rPr>
                <w:lang w:val="lv-LV"/>
              </w:rPr>
              <w:t>.</w:t>
            </w:r>
          </w:p>
        </w:tc>
        <w:tc>
          <w:tcPr>
            <w:tcW w:w="1905" w:type="dxa"/>
          </w:tcPr>
          <w:p w14:paraId="2E3A14CF" w14:textId="18BF7390" w:rsidR="00E04D04" w:rsidRPr="008D543E" w:rsidRDefault="002E1D11">
            <w:pPr>
              <w:rPr>
                <w:sz w:val="24"/>
                <w:szCs w:val="24"/>
                <w:lang w:val="lv-LV"/>
              </w:rPr>
            </w:pPr>
            <w:r w:rsidRPr="008D543E">
              <w:rPr>
                <w:sz w:val="24"/>
                <w:szCs w:val="24"/>
                <w:lang w:val="lv-LV"/>
              </w:rPr>
              <w:t>Izstrādāt aptaujas koncepcij</w:t>
            </w:r>
            <w:r w:rsidR="00850367" w:rsidRPr="008D543E">
              <w:rPr>
                <w:sz w:val="24"/>
                <w:szCs w:val="24"/>
                <w:lang w:val="lv-LV"/>
              </w:rPr>
              <w:t>as dokumentu</w:t>
            </w:r>
          </w:p>
        </w:tc>
        <w:tc>
          <w:tcPr>
            <w:tcW w:w="3781" w:type="dxa"/>
          </w:tcPr>
          <w:p w14:paraId="02A65DB3" w14:textId="1BF33EE7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Apkopot visus </w:t>
            </w:r>
            <w:r w:rsidR="003A48B6">
              <w:rPr>
                <w:lang w:val="lv-LV"/>
              </w:rPr>
              <w:t xml:space="preserve">šajā pielikumā </w:t>
            </w:r>
            <w:r w:rsidRPr="00850367">
              <w:rPr>
                <w:lang w:val="lv-LV"/>
              </w:rPr>
              <w:t>iepriekš</w:t>
            </w:r>
            <w:r w:rsidR="003A48B6">
              <w:rPr>
                <w:lang w:val="lv-LV"/>
              </w:rPr>
              <w:t xml:space="preserve"> minētos </w:t>
            </w:r>
            <w:r w:rsidRPr="00850367">
              <w:rPr>
                <w:lang w:val="lv-LV"/>
              </w:rPr>
              <w:t>uzdevumus vienotā aptaujas koncepcijā, iekļaujot detalizētu</w:t>
            </w:r>
            <w:r w:rsidR="003A48B6">
              <w:rPr>
                <w:lang w:val="lv-LV"/>
              </w:rPr>
              <w:t xml:space="preserve"> aptaujas ieviešanas</w:t>
            </w:r>
            <w:r w:rsidRPr="00850367">
              <w:rPr>
                <w:lang w:val="lv-LV"/>
              </w:rPr>
              <w:t xml:space="preserve"> plānu, </w:t>
            </w:r>
            <w:r w:rsidR="003A48B6">
              <w:rPr>
                <w:lang w:val="lv-LV"/>
              </w:rPr>
              <w:t xml:space="preserve">aptaujas </w:t>
            </w:r>
            <w:r w:rsidRPr="00850367">
              <w:rPr>
                <w:lang w:val="lv-LV"/>
              </w:rPr>
              <w:t>metodoloģiju un izpildes soļus.</w:t>
            </w:r>
          </w:p>
          <w:p w14:paraId="43655DBD" w14:textId="1F4E7A79" w:rsidR="00A25969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Nodrošināt, ka koncepcija ir saskaņota ar visām iesaistītajām pusēm, tostarp ekspertu grupu un </w:t>
            </w:r>
            <w:r w:rsidR="003A48B6">
              <w:rPr>
                <w:lang w:val="lv-LV"/>
              </w:rPr>
              <w:t xml:space="preserve">Izglītības un zinātnes </w:t>
            </w:r>
            <w:r w:rsidRPr="00850367">
              <w:rPr>
                <w:lang w:val="lv-LV"/>
              </w:rPr>
              <w:t>ministriju, lai garantētu tās atbilstību un praktisko piemērojamību.</w:t>
            </w:r>
          </w:p>
          <w:p w14:paraId="053D2690" w14:textId="22CA00F8" w:rsidR="00E04D04" w:rsidRPr="00850367" w:rsidRDefault="00A25969" w:rsidP="00A25969">
            <w:pPr>
              <w:rPr>
                <w:lang w:val="lv-LV"/>
              </w:rPr>
            </w:pPr>
            <w:r w:rsidRPr="00850367">
              <w:rPr>
                <w:lang w:val="lv-LV"/>
              </w:rPr>
              <w:t xml:space="preserve">Koncepcijas dokumentā iekļaut arī rekomendācijas par turpmāko aptaujas veikšanas un uzraudzības procesu, </w:t>
            </w:r>
            <w:r w:rsidRPr="00850367">
              <w:rPr>
                <w:lang w:val="lv-LV"/>
              </w:rPr>
              <w:lastRenderedPageBreak/>
              <w:t>nodrošinot ilgtermiņa ilgtspēju un efektivitāti.</w:t>
            </w:r>
          </w:p>
        </w:tc>
        <w:tc>
          <w:tcPr>
            <w:tcW w:w="4846" w:type="dxa"/>
          </w:tcPr>
          <w:p w14:paraId="15FD223B" w14:textId="72E9E9E6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lastRenderedPageBreak/>
              <w:t>Izveidota aptaujas koncepcija</w:t>
            </w:r>
            <w:r w:rsidR="00850367">
              <w:rPr>
                <w:lang w:val="lv-LV"/>
              </w:rPr>
              <w:t xml:space="preserve">. </w:t>
            </w:r>
            <w:r w:rsidRPr="00850367">
              <w:rPr>
                <w:lang w:val="lv-LV"/>
              </w:rPr>
              <w:t>Aptaujas koncepcija saskaņota ar</w:t>
            </w:r>
            <w:r w:rsidR="003A48B6">
              <w:rPr>
                <w:lang w:val="lv-LV"/>
              </w:rPr>
              <w:t xml:space="preserve"> Izglītības un zinātnes</w:t>
            </w:r>
            <w:r w:rsidRPr="00850367">
              <w:rPr>
                <w:lang w:val="lv-LV"/>
              </w:rPr>
              <w:t xml:space="preserve"> ministriju.</w:t>
            </w:r>
            <w:r w:rsidR="00DE325F">
              <w:rPr>
                <w:lang w:val="lv-LV"/>
              </w:rPr>
              <w:t xml:space="preserve"> Termiņš – 202</w:t>
            </w:r>
            <w:r w:rsidR="005A24AD">
              <w:rPr>
                <w:lang w:val="lv-LV"/>
              </w:rPr>
              <w:t>5</w:t>
            </w:r>
            <w:r w:rsidR="00DE325F">
              <w:rPr>
                <w:lang w:val="lv-LV"/>
              </w:rPr>
              <w:t xml:space="preserve">. gada 31. </w:t>
            </w:r>
            <w:r w:rsidR="00B165B7">
              <w:rPr>
                <w:lang w:val="lv-LV"/>
              </w:rPr>
              <w:t>augusts</w:t>
            </w:r>
          </w:p>
        </w:tc>
        <w:tc>
          <w:tcPr>
            <w:tcW w:w="2595" w:type="dxa"/>
          </w:tcPr>
          <w:p w14:paraId="2B16E297" w14:textId="77777777" w:rsidR="00E04D04" w:rsidRPr="00850367" w:rsidRDefault="002E1D11">
            <w:pPr>
              <w:rPr>
                <w:lang w:val="lv-LV"/>
              </w:rPr>
            </w:pPr>
            <w:r w:rsidRPr="00850367">
              <w:rPr>
                <w:lang w:val="lv-LV"/>
              </w:rPr>
              <w:t>Aptaujas koncepcijas dokuments.</w:t>
            </w:r>
          </w:p>
        </w:tc>
      </w:tr>
    </w:tbl>
    <w:p w14:paraId="0E1E7A35" w14:textId="77777777" w:rsidR="00DF0830" w:rsidRDefault="00DF0830">
      <w:pPr>
        <w:rPr>
          <w:sz w:val="24"/>
          <w:szCs w:val="24"/>
          <w:lang w:val="lv-LV"/>
        </w:rPr>
      </w:pPr>
    </w:p>
    <w:p w14:paraId="79E4394B" w14:textId="77777777" w:rsidR="002E1D11" w:rsidRPr="00850367" w:rsidRDefault="002E1D11">
      <w:pPr>
        <w:rPr>
          <w:sz w:val="24"/>
          <w:szCs w:val="24"/>
          <w:lang w:val="lv-LV"/>
        </w:rPr>
      </w:pPr>
    </w:p>
    <w:sectPr w:rsidR="002E1D11" w:rsidRPr="00850367" w:rsidSect="003B5D56">
      <w:headerReference w:type="default" r:id="rId8"/>
      <w:footerReference w:type="default" r:id="rId9"/>
      <w:pgSz w:w="15840" w:h="12240" w:orient="landscape"/>
      <w:pgMar w:top="426" w:right="1440" w:bottom="567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9696" w14:textId="77777777" w:rsidR="00142BFD" w:rsidRDefault="00142BFD" w:rsidP="000D344E">
      <w:r>
        <w:separator/>
      </w:r>
    </w:p>
  </w:endnote>
  <w:endnote w:type="continuationSeparator" w:id="0">
    <w:p w14:paraId="4D921099" w14:textId="77777777" w:rsidR="00142BFD" w:rsidRDefault="00142BFD" w:rsidP="000D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A7E8" w14:textId="77777777" w:rsidR="00D970BE" w:rsidRDefault="003B5D56" w:rsidP="003B5D56">
    <w:pPr>
      <w:tabs>
        <w:tab w:val="left" w:pos="3075"/>
      </w:tabs>
      <w:suppressAutoHyphens/>
      <w:rPr>
        <w:b/>
        <w:caps/>
        <w:color w:val="00000A"/>
        <w:kern w:val="2"/>
        <w:lang w:val="lv-LV"/>
      </w:rPr>
    </w:pPr>
    <w:r>
      <w:rPr>
        <w:b/>
        <w:caps/>
        <w:color w:val="00000A"/>
        <w:kern w:val="2"/>
        <w:lang w:val="lv-LV"/>
      </w:rPr>
      <w:tab/>
    </w:r>
  </w:p>
  <w:p w14:paraId="37B9660B" w14:textId="77777777" w:rsidR="000D344E" w:rsidRPr="00D970BE" w:rsidRDefault="000D344E" w:rsidP="000D344E">
    <w:pPr>
      <w:suppressAutoHyphens/>
      <w:jc w:val="center"/>
      <w:rPr>
        <w:b/>
        <w:caps/>
        <w:color w:val="00000A"/>
        <w:kern w:val="2"/>
        <w:lang w:val="lv-LV"/>
      </w:rPr>
    </w:pPr>
    <w:r w:rsidRPr="00D970BE">
      <w:rPr>
        <w:b/>
        <w:caps/>
        <w:color w:val="00000A"/>
        <w:kern w:val="2"/>
        <w:lang w:val="lv-LV"/>
      </w:rPr>
      <w:t>Dokuments parakstīts ar drošu elektronisko parakstu Un satur laika zīmogu</w:t>
    </w:r>
  </w:p>
  <w:p w14:paraId="5E8C8A16" w14:textId="77777777" w:rsidR="000D344E" w:rsidRPr="00513728" w:rsidRDefault="000D344E">
    <w:pPr>
      <w:pStyle w:val="Footer"/>
      <w:rPr>
        <w:lang w:val="de-DE"/>
      </w:rPr>
    </w:pPr>
  </w:p>
  <w:p w14:paraId="509A62E1" w14:textId="77777777" w:rsidR="000D344E" w:rsidRPr="00513728" w:rsidRDefault="000D344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2767" w14:textId="77777777" w:rsidR="00142BFD" w:rsidRDefault="00142BFD" w:rsidP="000D344E">
      <w:r>
        <w:separator/>
      </w:r>
    </w:p>
  </w:footnote>
  <w:footnote w:type="continuationSeparator" w:id="0">
    <w:p w14:paraId="357C6BD0" w14:textId="77777777" w:rsidR="00142BFD" w:rsidRDefault="00142BFD" w:rsidP="000D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516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082E17" w14:textId="77777777" w:rsidR="00210831" w:rsidRDefault="0021083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5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DD19A6" w14:textId="77777777" w:rsidR="000D344E" w:rsidRPr="00D970BE" w:rsidRDefault="000D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F710"/>
    <w:multiLevelType w:val="hybridMultilevel"/>
    <w:tmpl w:val="797E4C68"/>
    <w:lvl w:ilvl="0" w:tplc="A8B84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0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EA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9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D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03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40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41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CC52"/>
    <w:multiLevelType w:val="hybridMultilevel"/>
    <w:tmpl w:val="3C7A9AFC"/>
    <w:lvl w:ilvl="0" w:tplc="3126C510">
      <w:start w:val="1"/>
      <w:numFmt w:val="decimal"/>
      <w:lvlText w:val="%1."/>
      <w:lvlJc w:val="left"/>
      <w:pPr>
        <w:ind w:left="720" w:hanging="360"/>
      </w:pPr>
    </w:lvl>
    <w:lvl w:ilvl="1" w:tplc="A3707FAE">
      <w:start w:val="1"/>
      <w:numFmt w:val="lowerLetter"/>
      <w:lvlText w:val="%2."/>
      <w:lvlJc w:val="left"/>
      <w:pPr>
        <w:ind w:left="1440" w:hanging="360"/>
      </w:pPr>
    </w:lvl>
    <w:lvl w:ilvl="2" w:tplc="D5D83AA0">
      <w:start w:val="1"/>
      <w:numFmt w:val="lowerRoman"/>
      <w:lvlText w:val="%3."/>
      <w:lvlJc w:val="right"/>
      <w:pPr>
        <w:ind w:left="2160" w:hanging="180"/>
      </w:pPr>
    </w:lvl>
    <w:lvl w:ilvl="3" w:tplc="6D8CEBC4">
      <w:start w:val="1"/>
      <w:numFmt w:val="decimal"/>
      <w:lvlText w:val="%4."/>
      <w:lvlJc w:val="left"/>
      <w:pPr>
        <w:ind w:left="2880" w:hanging="360"/>
      </w:pPr>
    </w:lvl>
    <w:lvl w:ilvl="4" w:tplc="5100DE3C">
      <w:start w:val="1"/>
      <w:numFmt w:val="lowerLetter"/>
      <w:lvlText w:val="%5."/>
      <w:lvlJc w:val="left"/>
      <w:pPr>
        <w:ind w:left="3600" w:hanging="360"/>
      </w:pPr>
    </w:lvl>
    <w:lvl w:ilvl="5" w:tplc="2E2A7D10">
      <w:start w:val="1"/>
      <w:numFmt w:val="lowerRoman"/>
      <w:lvlText w:val="%6."/>
      <w:lvlJc w:val="right"/>
      <w:pPr>
        <w:ind w:left="4320" w:hanging="180"/>
      </w:pPr>
    </w:lvl>
    <w:lvl w:ilvl="6" w:tplc="6B46DDB4">
      <w:start w:val="1"/>
      <w:numFmt w:val="decimal"/>
      <w:lvlText w:val="%7."/>
      <w:lvlJc w:val="left"/>
      <w:pPr>
        <w:ind w:left="5040" w:hanging="360"/>
      </w:pPr>
    </w:lvl>
    <w:lvl w:ilvl="7" w:tplc="EFDEA602">
      <w:start w:val="1"/>
      <w:numFmt w:val="lowerLetter"/>
      <w:lvlText w:val="%8."/>
      <w:lvlJc w:val="left"/>
      <w:pPr>
        <w:ind w:left="5760" w:hanging="360"/>
      </w:pPr>
    </w:lvl>
    <w:lvl w:ilvl="8" w:tplc="0DBE7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B97E"/>
    <w:multiLevelType w:val="hybridMultilevel"/>
    <w:tmpl w:val="ECB0C656"/>
    <w:lvl w:ilvl="0" w:tplc="5BEE3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41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A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0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6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E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9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E6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204D"/>
    <w:multiLevelType w:val="hybridMultilevel"/>
    <w:tmpl w:val="0F1CF14C"/>
    <w:lvl w:ilvl="0" w:tplc="75CE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C4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5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0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9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80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1EB3"/>
    <w:multiLevelType w:val="hybridMultilevel"/>
    <w:tmpl w:val="6F2C83A2"/>
    <w:lvl w:ilvl="0" w:tplc="25688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5E3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47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8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21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AB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80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66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0E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808D"/>
    <w:multiLevelType w:val="hybridMultilevel"/>
    <w:tmpl w:val="D5409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B1C1E20">
      <w:start w:val="1"/>
      <w:numFmt w:val="lowerRoman"/>
      <w:lvlText w:val="%3."/>
      <w:lvlJc w:val="right"/>
      <w:pPr>
        <w:ind w:left="2160" w:hanging="180"/>
      </w:pPr>
    </w:lvl>
    <w:lvl w:ilvl="3" w:tplc="FD4A9CE4">
      <w:start w:val="1"/>
      <w:numFmt w:val="decimal"/>
      <w:lvlText w:val="%4."/>
      <w:lvlJc w:val="left"/>
      <w:pPr>
        <w:ind w:left="2880" w:hanging="360"/>
      </w:pPr>
    </w:lvl>
    <w:lvl w:ilvl="4" w:tplc="53F423D6">
      <w:start w:val="1"/>
      <w:numFmt w:val="lowerLetter"/>
      <w:lvlText w:val="%5."/>
      <w:lvlJc w:val="left"/>
      <w:pPr>
        <w:ind w:left="3600" w:hanging="360"/>
      </w:pPr>
    </w:lvl>
    <w:lvl w:ilvl="5" w:tplc="1B6C71F6">
      <w:start w:val="1"/>
      <w:numFmt w:val="lowerRoman"/>
      <w:lvlText w:val="%6."/>
      <w:lvlJc w:val="right"/>
      <w:pPr>
        <w:ind w:left="4320" w:hanging="180"/>
      </w:pPr>
    </w:lvl>
    <w:lvl w:ilvl="6" w:tplc="8318BB98">
      <w:start w:val="1"/>
      <w:numFmt w:val="decimal"/>
      <w:lvlText w:val="%7."/>
      <w:lvlJc w:val="left"/>
      <w:pPr>
        <w:ind w:left="5040" w:hanging="360"/>
      </w:pPr>
    </w:lvl>
    <w:lvl w:ilvl="7" w:tplc="49CA4808">
      <w:start w:val="1"/>
      <w:numFmt w:val="lowerLetter"/>
      <w:lvlText w:val="%8."/>
      <w:lvlJc w:val="left"/>
      <w:pPr>
        <w:ind w:left="5760" w:hanging="360"/>
      </w:pPr>
    </w:lvl>
    <w:lvl w:ilvl="8" w:tplc="B32C25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69EA"/>
    <w:multiLevelType w:val="multilevel"/>
    <w:tmpl w:val="FCB2C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5891"/>
    <w:multiLevelType w:val="hybridMultilevel"/>
    <w:tmpl w:val="3A22A5E6"/>
    <w:lvl w:ilvl="0" w:tplc="D556BE44">
      <w:start w:val="1"/>
      <w:numFmt w:val="decimal"/>
      <w:lvlText w:val="%1."/>
      <w:lvlJc w:val="left"/>
      <w:pPr>
        <w:ind w:left="720" w:hanging="360"/>
      </w:pPr>
    </w:lvl>
    <w:lvl w:ilvl="1" w:tplc="AD866EDC">
      <w:start w:val="1"/>
      <w:numFmt w:val="lowerLetter"/>
      <w:lvlText w:val="%2."/>
      <w:lvlJc w:val="left"/>
      <w:pPr>
        <w:ind w:left="1440" w:hanging="360"/>
      </w:pPr>
    </w:lvl>
    <w:lvl w:ilvl="2" w:tplc="4C946090">
      <w:start w:val="1"/>
      <w:numFmt w:val="lowerRoman"/>
      <w:lvlText w:val="%3."/>
      <w:lvlJc w:val="right"/>
      <w:pPr>
        <w:ind w:left="2160" w:hanging="180"/>
      </w:pPr>
    </w:lvl>
    <w:lvl w:ilvl="3" w:tplc="0DD4F5E4">
      <w:start w:val="1"/>
      <w:numFmt w:val="decimal"/>
      <w:lvlText w:val="%4."/>
      <w:lvlJc w:val="left"/>
      <w:pPr>
        <w:ind w:left="2880" w:hanging="360"/>
      </w:pPr>
    </w:lvl>
    <w:lvl w:ilvl="4" w:tplc="B5C2789E">
      <w:start w:val="1"/>
      <w:numFmt w:val="lowerLetter"/>
      <w:lvlText w:val="%5."/>
      <w:lvlJc w:val="left"/>
      <w:pPr>
        <w:ind w:left="3600" w:hanging="360"/>
      </w:pPr>
    </w:lvl>
    <w:lvl w:ilvl="5" w:tplc="D6702F88">
      <w:start w:val="1"/>
      <w:numFmt w:val="lowerRoman"/>
      <w:lvlText w:val="%6."/>
      <w:lvlJc w:val="right"/>
      <w:pPr>
        <w:ind w:left="4320" w:hanging="180"/>
      </w:pPr>
    </w:lvl>
    <w:lvl w:ilvl="6" w:tplc="D65298BE">
      <w:start w:val="1"/>
      <w:numFmt w:val="decimal"/>
      <w:lvlText w:val="%7."/>
      <w:lvlJc w:val="left"/>
      <w:pPr>
        <w:ind w:left="5040" w:hanging="360"/>
      </w:pPr>
    </w:lvl>
    <w:lvl w:ilvl="7" w:tplc="2F08B722">
      <w:start w:val="1"/>
      <w:numFmt w:val="lowerLetter"/>
      <w:lvlText w:val="%8."/>
      <w:lvlJc w:val="left"/>
      <w:pPr>
        <w:ind w:left="5760" w:hanging="360"/>
      </w:pPr>
    </w:lvl>
    <w:lvl w:ilvl="8" w:tplc="00D654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2F6C"/>
    <w:multiLevelType w:val="hybridMultilevel"/>
    <w:tmpl w:val="76C83966"/>
    <w:lvl w:ilvl="0" w:tplc="482AF246">
      <w:start w:val="1"/>
      <w:numFmt w:val="decimal"/>
      <w:lvlText w:val="%1."/>
      <w:lvlJc w:val="left"/>
      <w:pPr>
        <w:ind w:left="720" w:hanging="360"/>
      </w:pPr>
    </w:lvl>
    <w:lvl w:ilvl="1" w:tplc="E64C7EE8">
      <w:start w:val="1"/>
      <w:numFmt w:val="lowerLetter"/>
      <w:lvlText w:val="%2."/>
      <w:lvlJc w:val="left"/>
      <w:pPr>
        <w:ind w:left="1440" w:hanging="360"/>
      </w:pPr>
    </w:lvl>
    <w:lvl w:ilvl="2" w:tplc="F87AE47A">
      <w:start w:val="1"/>
      <w:numFmt w:val="lowerRoman"/>
      <w:lvlText w:val="%3."/>
      <w:lvlJc w:val="right"/>
      <w:pPr>
        <w:ind w:left="2160" w:hanging="180"/>
      </w:pPr>
    </w:lvl>
    <w:lvl w:ilvl="3" w:tplc="AF4A17FE">
      <w:start w:val="1"/>
      <w:numFmt w:val="decimal"/>
      <w:lvlText w:val="%4."/>
      <w:lvlJc w:val="left"/>
      <w:pPr>
        <w:ind w:left="2880" w:hanging="360"/>
      </w:pPr>
    </w:lvl>
    <w:lvl w:ilvl="4" w:tplc="EA02E9F8">
      <w:start w:val="1"/>
      <w:numFmt w:val="lowerLetter"/>
      <w:lvlText w:val="%5."/>
      <w:lvlJc w:val="left"/>
      <w:pPr>
        <w:ind w:left="3600" w:hanging="360"/>
      </w:pPr>
    </w:lvl>
    <w:lvl w:ilvl="5" w:tplc="6F604B0A">
      <w:start w:val="1"/>
      <w:numFmt w:val="lowerRoman"/>
      <w:lvlText w:val="%6."/>
      <w:lvlJc w:val="right"/>
      <w:pPr>
        <w:ind w:left="4320" w:hanging="180"/>
      </w:pPr>
    </w:lvl>
    <w:lvl w:ilvl="6" w:tplc="2C26F3A6">
      <w:start w:val="1"/>
      <w:numFmt w:val="decimal"/>
      <w:lvlText w:val="%7."/>
      <w:lvlJc w:val="left"/>
      <w:pPr>
        <w:ind w:left="5040" w:hanging="360"/>
      </w:pPr>
    </w:lvl>
    <w:lvl w:ilvl="7" w:tplc="B58A051A">
      <w:start w:val="1"/>
      <w:numFmt w:val="lowerLetter"/>
      <w:lvlText w:val="%8."/>
      <w:lvlJc w:val="left"/>
      <w:pPr>
        <w:ind w:left="5760" w:hanging="360"/>
      </w:pPr>
    </w:lvl>
    <w:lvl w:ilvl="8" w:tplc="1CC64E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F25A"/>
    <w:multiLevelType w:val="hybridMultilevel"/>
    <w:tmpl w:val="9B569E14"/>
    <w:lvl w:ilvl="0" w:tplc="EFC29D80">
      <w:start w:val="2"/>
      <w:numFmt w:val="decimal"/>
      <w:lvlText w:val="%1."/>
      <w:lvlJc w:val="left"/>
      <w:pPr>
        <w:ind w:left="720" w:hanging="360"/>
      </w:pPr>
    </w:lvl>
    <w:lvl w:ilvl="1" w:tplc="B974053E">
      <w:start w:val="1"/>
      <w:numFmt w:val="decimal"/>
      <w:lvlText w:val="%2."/>
      <w:lvlJc w:val="left"/>
      <w:pPr>
        <w:ind w:left="1440" w:hanging="360"/>
      </w:pPr>
    </w:lvl>
    <w:lvl w:ilvl="2" w:tplc="849A96C6">
      <w:start w:val="1"/>
      <w:numFmt w:val="decimal"/>
      <w:lvlText w:val="%3."/>
      <w:lvlJc w:val="left"/>
      <w:pPr>
        <w:ind w:left="2160" w:hanging="180"/>
      </w:pPr>
    </w:lvl>
    <w:lvl w:ilvl="3" w:tplc="BFBAB5BE">
      <w:start w:val="1"/>
      <w:numFmt w:val="decimal"/>
      <w:lvlText w:val="%4."/>
      <w:lvlJc w:val="left"/>
      <w:pPr>
        <w:ind w:left="2880" w:hanging="360"/>
      </w:pPr>
    </w:lvl>
    <w:lvl w:ilvl="4" w:tplc="EE7E20C4">
      <w:start w:val="1"/>
      <w:numFmt w:val="lowerLetter"/>
      <w:lvlText w:val="%5."/>
      <w:lvlJc w:val="left"/>
      <w:pPr>
        <w:ind w:left="3600" w:hanging="360"/>
      </w:pPr>
    </w:lvl>
    <w:lvl w:ilvl="5" w:tplc="455A1746">
      <w:start w:val="1"/>
      <w:numFmt w:val="lowerRoman"/>
      <w:lvlText w:val="%6."/>
      <w:lvlJc w:val="right"/>
      <w:pPr>
        <w:ind w:left="4320" w:hanging="180"/>
      </w:pPr>
    </w:lvl>
    <w:lvl w:ilvl="6" w:tplc="5E5C59DA">
      <w:start w:val="1"/>
      <w:numFmt w:val="decimal"/>
      <w:lvlText w:val="%7."/>
      <w:lvlJc w:val="left"/>
      <w:pPr>
        <w:ind w:left="5040" w:hanging="360"/>
      </w:pPr>
    </w:lvl>
    <w:lvl w:ilvl="7" w:tplc="5A027F12">
      <w:start w:val="1"/>
      <w:numFmt w:val="lowerLetter"/>
      <w:lvlText w:val="%8."/>
      <w:lvlJc w:val="left"/>
      <w:pPr>
        <w:ind w:left="5760" w:hanging="360"/>
      </w:pPr>
    </w:lvl>
    <w:lvl w:ilvl="8" w:tplc="786E7C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BD53A"/>
    <w:multiLevelType w:val="multilevel"/>
    <w:tmpl w:val="1D5A87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ECB"/>
    <w:multiLevelType w:val="hybridMultilevel"/>
    <w:tmpl w:val="41329ADA"/>
    <w:lvl w:ilvl="0" w:tplc="7688CD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621A"/>
    <w:multiLevelType w:val="multilevel"/>
    <w:tmpl w:val="DF4CF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FC5"/>
    <w:multiLevelType w:val="hybridMultilevel"/>
    <w:tmpl w:val="3EEEC0FE"/>
    <w:name w:val="WW8Num5"/>
    <w:lvl w:ilvl="0" w:tplc="34BC74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A82EB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E87F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98CE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FA7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BE57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7A90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A2C3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6873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A0C152"/>
    <w:multiLevelType w:val="hybridMultilevel"/>
    <w:tmpl w:val="85B269FA"/>
    <w:lvl w:ilvl="0" w:tplc="2B129EB8">
      <w:start w:val="1"/>
      <w:numFmt w:val="decimal"/>
      <w:lvlText w:val="%1."/>
      <w:lvlJc w:val="left"/>
      <w:pPr>
        <w:ind w:left="720" w:hanging="360"/>
      </w:pPr>
    </w:lvl>
    <w:lvl w:ilvl="1" w:tplc="8FB0D38E">
      <w:start w:val="1"/>
      <w:numFmt w:val="lowerLetter"/>
      <w:lvlText w:val="%2."/>
      <w:lvlJc w:val="left"/>
      <w:pPr>
        <w:ind w:left="1440" w:hanging="360"/>
      </w:pPr>
    </w:lvl>
    <w:lvl w:ilvl="2" w:tplc="7FB6E404">
      <w:start w:val="1"/>
      <w:numFmt w:val="lowerRoman"/>
      <w:lvlText w:val="%3."/>
      <w:lvlJc w:val="right"/>
      <w:pPr>
        <w:ind w:left="2160" w:hanging="180"/>
      </w:pPr>
    </w:lvl>
    <w:lvl w:ilvl="3" w:tplc="16260FBC">
      <w:start w:val="1"/>
      <w:numFmt w:val="decimal"/>
      <w:lvlText w:val="%4."/>
      <w:lvlJc w:val="left"/>
      <w:pPr>
        <w:ind w:left="2880" w:hanging="360"/>
      </w:pPr>
    </w:lvl>
    <w:lvl w:ilvl="4" w:tplc="FD80E5A0">
      <w:start w:val="1"/>
      <w:numFmt w:val="lowerLetter"/>
      <w:lvlText w:val="%5."/>
      <w:lvlJc w:val="left"/>
      <w:pPr>
        <w:ind w:left="3600" w:hanging="360"/>
      </w:pPr>
    </w:lvl>
    <w:lvl w:ilvl="5" w:tplc="D6E6F784">
      <w:start w:val="1"/>
      <w:numFmt w:val="lowerRoman"/>
      <w:lvlText w:val="%6."/>
      <w:lvlJc w:val="right"/>
      <w:pPr>
        <w:ind w:left="4320" w:hanging="180"/>
      </w:pPr>
    </w:lvl>
    <w:lvl w:ilvl="6" w:tplc="07BAA670">
      <w:start w:val="1"/>
      <w:numFmt w:val="decimal"/>
      <w:lvlText w:val="%7."/>
      <w:lvlJc w:val="left"/>
      <w:pPr>
        <w:ind w:left="5040" w:hanging="360"/>
      </w:pPr>
    </w:lvl>
    <w:lvl w:ilvl="7" w:tplc="A9A800D8">
      <w:start w:val="1"/>
      <w:numFmt w:val="lowerLetter"/>
      <w:lvlText w:val="%8."/>
      <w:lvlJc w:val="left"/>
      <w:pPr>
        <w:ind w:left="5760" w:hanging="360"/>
      </w:pPr>
    </w:lvl>
    <w:lvl w:ilvl="8" w:tplc="98D82D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BC1"/>
    <w:multiLevelType w:val="hybridMultilevel"/>
    <w:tmpl w:val="459E41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6530"/>
    <w:multiLevelType w:val="hybridMultilevel"/>
    <w:tmpl w:val="53E61958"/>
    <w:lvl w:ilvl="0" w:tplc="C2A6E70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42A60"/>
    <w:multiLevelType w:val="hybridMultilevel"/>
    <w:tmpl w:val="B9E2C174"/>
    <w:lvl w:ilvl="0" w:tplc="04CC4EAC">
      <w:start w:val="1"/>
      <w:numFmt w:val="decimal"/>
      <w:lvlText w:val="%1."/>
      <w:lvlJc w:val="left"/>
      <w:pPr>
        <w:ind w:left="720" w:hanging="360"/>
      </w:pPr>
    </w:lvl>
    <w:lvl w:ilvl="1" w:tplc="8D0EE9A8">
      <w:start w:val="1"/>
      <w:numFmt w:val="lowerLetter"/>
      <w:lvlText w:val="%2."/>
      <w:lvlJc w:val="left"/>
      <w:pPr>
        <w:ind w:left="1440" w:hanging="360"/>
      </w:pPr>
    </w:lvl>
    <w:lvl w:ilvl="2" w:tplc="6ACC83CE">
      <w:start w:val="1"/>
      <w:numFmt w:val="lowerRoman"/>
      <w:lvlText w:val="%3."/>
      <w:lvlJc w:val="right"/>
      <w:pPr>
        <w:ind w:left="2160" w:hanging="180"/>
      </w:pPr>
    </w:lvl>
    <w:lvl w:ilvl="3" w:tplc="E35E4F84">
      <w:start w:val="1"/>
      <w:numFmt w:val="decimal"/>
      <w:lvlText w:val="%4."/>
      <w:lvlJc w:val="left"/>
      <w:pPr>
        <w:ind w:left="2880" w:hanging="360"/>
      </w:pPr>
    </w:lvl>
    <w:lvl w:ilvl="4" w:tplc="E29628E0">
      <w:start w:val="1"/>
      <w:numFmt w:val="lowerLetter"/>
      <w:lvlText w:val="%5."/>
      <w:lvlJc w:val="left"/>
      <w:pPr>
        <w:ind w:left="3600" w:hanging="360"/>
      </w:pPr>
    </w:lvl>
    <w:lvl w:ilvl="5" w:tplc="7096A80E">
      <w:start w:val="1"/>
      <w:numFmt w:val="lowerRoman"/>
      <w:lvlText w:val="%6."/>
      <w:lvlJc w:val="right"/>
      <w:pPr>
        <w:ind w:left="4320" w:hanging="180"/>
      </w:pPr>
    </w:lvl>
    <w:lvl w:ilvl="6" w:tplc="8FBC91BE">
      <w:start w:val="1"/>
      <w:numFmt w:val="decimal"/>
      <w:lvlText w:val="%7."/>
      <w:lvlJc w:val="left"/>
      <w:pPr>
        <w:ind w:left="5040" w:hanging="360"/>
      </w:pPr>
    </w:lvl>
    <w:lvl w:ilvl="7" w:tplc="95C297E0">
      <w:start w:val="1"/>
      <w:numFmt w:val="lowerLetter"/>
      <w:lvlText w:val="%8."/>
      <w:lvlJc w:val="left"/>
      <w:pPr>
        <w:ind w:left="5760" w:hanging="360"/>
      </w:pPr>
    </w:lvl>
    <w:lvl w:ilvl="8" w:tplc="E7D0BA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A8289"/>
    <w:multiLevelType w:val="hybridMultilevel"/>
    <w:tmpl w:val="510EDD80"/>
    <w:lvl w:ilvl="0" w:tplc="02362982">
      <w:start w:val="1"/>
      <w:numFmt w:val="decimal"/>
      <w:lvlText w:val="%1."/>
      <w:lvlJc w:val="left"/>
      <w:pPr>
        <w:ind w:left="720" w:hanging="360"/>
      </w:pPr>
    </w:lvl>
    <w:lvl w:ilvl="1" w:tplc="D584BFD6">
      <w:start w:val="1"/>
      <w:numFmt w:val="lowerLetter"/>
      <w:lvlText w:val="%2."/>
      <w:lvlJc w:val="left"/>
      <w:pPr>
        <w:ind w:left="1440" w:hanging="360"/>
      </w:pPr>
    </w:lvl>
    <w:lvl w:ilvl="2" w:tplc="0B28770E">
      <w:start w:val="1"/>
      <w:numFmt w:val="lowerRoman"/>
      <w:lvlText w:val="%3."/>
      <w:lvlJc w:val="right"/>
      <w:pPr>
        <w:ind w:left="2160" w:hanging="180"/>
      </w:pPr>
    </w:lvl>
    <w:lvl w:ilvl="3" w:tplc="CF4A03D6">
      <w:start w:val="1"/>
      <w:numFmt w:val="decimal"/>
      <w:lvlText w:val="%4."/>
      <w:lvlJc w:val="left"/>
      <w:pPr>
        <w:ind w:left="2880" w:hanging="360"/>
      </w:pPr>
    </w:lvl>
    <w:lvl w:ilvl="4" w:tplc="9F867058">
      <w:start w:val="1"/>
      <w:numFmt w:val="lowerLetter"/>
      <w:lvlText w:val="%5."/>
      <w:lvlJc w:val="left"/>
      <w:pPr>
        <w:ind w:left="3600" w:hanging="360"/>
      </w:pPr>
    </w:lvl>
    <w:lvl w:ilvl="5" w:tplc="7660BA6E">
      <w:start w:val="1"/>
      <w:numFmt w:val="lowerRoman"/>
      <w:lvlText w:val="%6."/>
      <w:lvlJc w:val="right"/>
      <w:pPr>
        <w:ind w:left="4320" w:hanging="180"/>
      </w:pPr>
    </w:lvl>
    <w:lvl w:ilvl="6" w:tplc="B7386DF4">
      <w:start w:val="1"/>
      <w:numFmt w:val="decimal"/>
      <w:lvlText w:val="%7."/>
      <w:lvlJc w:val="left"/>
      <w:pPr>
        <w:ind w:left="5040" w:hanging="360"/>
      </w:pPr>
    </w:lvl>
    <w:lvl w:ilvl="7" w:tplc="A8AEB4BE">
      <w:start w:val="1"/>
      <w:numFmt w:val="lowerLetter"/>
      <w:lvlText w:val="%8."/>
      <w:lvlJc w:val="left"/>
      <w:pPr>
        <w:ind w:left="5760" w:hanging="360"/>
      </w:pPr>
    </w:lvl>
    <w:lvl w:ilvl="8" w:tplc="4B6CC9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48644">
    <w:abstractNumId w:val="10"/>
  </w:num>
  <w:num w:numId="2" w16cid:durableId="1040545476">
    <w:abstractNumId w:val="12"/>
  </w:num>
  <w:num w:numId="3" w16cid:durableId="1925335179">
    <w:abstractNumId w:val="6"/>
  </w:num>
  <w:num w:numId="4" w16cid:durableId="1861049435">
    <w:abstractNumId w:val="7"/>
  </w:num>
  <w:num w:numId="5" w16cid:durableId="90586864">
    <w:abstractNumId w:val="17"/>
  </w:num>
  <w:num w:numId="6" w16cid:durableId="2087266365">
    <w:abstractNumId w:val="0"/>
  </w:num>
  <w:num w:numId="7" w16cid:durableId="337343666">
    <w:abstractNumId w:val="2"/>
  </w:num>
  <w:num w:numId="8" w16cid:durableId="1241405592">
    <w:abstractNumId w:val="3"/>
  </w:num>
  <w:num w:numId="9" w16cid:durableId="1369991196">
    <w:abstractNumId w:val="5"/>
  </w:num>
  <w:num w:numId="10" w16cid:durableId="534539805">
    <w:abstractNumId w:val="14"/>
  </w:num>
  <w:num w:numId="11" w16cid:durableId="282275870">
    <w:abstractNumId w:val="1"/>
  </w:num>
  <w:num w:numId="12" w16cid:durableId="1390808120">
    <w:abstractNumId w:val="18"/>
  </w:num>
  <w:num w:numId="13" w16cid:durableId="745616069">
    <w:abstractNumId w:val="9"/>
  </w:num>
  <w:num w:numId="14" w16cid:durableId="1209222456">
    <w:abstractNumId w:val="8"/>
  </w:num>
  <w:num w:numId="15" w16cid:durableId="18136718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5982048">
    <w:abstractNumId w:val="4"/>
  </w:num>
  <w:num w:numId="17" w16cid:durableId="166991083">
    <w:abstractNumId w:val="16"/>
  </w:num>
  <w:num w:numId="18" w16cid:durableId="767189537">
    <w:abstractNumId w:val="15"/>
  </w:num>
  <w:num w:numId="19" w16cid:durableId="572082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27"/>
    <w:rsid w:val="000034FB"/>
    <w:rsid w:val="00006A1B"/>
    <w:rsid w:val="00014906"/>
    <w:rsid w:val="0001610D"/>
    <w:rsid w:val="00025646"/>
    <w:rsid w:val="00030112"/>
    <w:rsid w:val="00041986"/>
    <w:rsid w:val="00041E34"/>
    <w:rsid w:val="0004704E"/>
    <w:rsid w:val="0008547C"/>
    <w:rsid w:val="00094636"/>
    <w:rsid w:val="000A064F"/>
    <w:rsid w:val="000A101A"/>
    <w:rsid w:val="000A4514"/>
    <w:rsid w:val="000A4E2C"/>
    <w:rsid w:val="000C1C4E"/>
    <w:rsid w:val="000C4A61"/>
    <w:rsid w:val="000C7DA7"/>
    <w:rsid w:val="000D344E"/>
    <w:rsid w:val="000E3F3D"/>
    <w:rsid w:val="00106A30"/>
    <w:rsid w:val="00106CF6"/>
    <w:rsid w:val="00142BFD"/>
    <w:rsid w:val="001667B8"/>
    <w:rsid w:val="00171E36"/>
    <w:rsid w:val="00187B2D"/>
    <w:rsid w:val="00191879"/>
    <w:rsid w:val="001A15F1"/>
    <w:rsid w:val="001A7BCB"/>
    <w:rsid w:val="001C1011"/>
    <w:rsid w:val="001C6DE4"/>
    <w:rsid w:val="001D6A58"/>
    <w:rsid w:val="001E18CA"/>
    <w:rsid w:val="001E70BA"/>
    <w:rsid w:val="001E75F2"/>
    <w:rsid w:val="001F6517"/>
    <w:rsid w:val="0020193D"/>
    <w:rsid w:val="00210831"/>
    <w:rsid w:val="00211134"/>
    <w:rsid w:val="00230E44"/>
    <w:rsid w:val="00231070"/>
    <w:rsid w:val="0023130C"/>
    <w:rsid w:val="00237C91"/>
    <w:rsid w:val="00240B76"/>
    <w:rsid w:val="00242789"/>
    <w:rsid w:val="00253ABC"/>
    <w:rsid w:val="002543B1"/>
    <w:rsid w:val="00257386"/>
    <w:rsid w:val="00287C11"/>
    <w:rsid w:val="00290968"/>
    <w:rsid w:val="00296FBA"/>
    <w:rsid w:val="002A51E1"/>
    <w:rsid w:val="002B2972"/>
    <w:rsid w:val="002C1567"/>
    <w:rsid w:val="002E0CFD"/>
    <w:rsid w:val="002E1D11"/>
    <w:rsid w:val="002E463B"/>
    <w:rsid w:val="002F5B47"/>
    <w:rsid w:val="003012AF"/>
    <w:rsid w:val="003111A6"/>
    <w:rsid w:val="00320AFC"/>
    <w:rsid w:val="00323732"/>
    <w:rsid w:val="00324872"/>
    <w:rsid w:val="00326AF0"/>
    <w:rsid w:val="003331B2"/>
    <w:rsid w:val="00336D11"/>
    <w:rsid w:val="00343447"/>
    <w:rsid w:val="003619C0"/>
    <w:rsid w:val="00366D1E"/>
    <w:rsid w:val="00371ECA"/>
    <w:rsid w:val="00373D9A"/>
    <w:rsid w:val="00392FF4"/>
    <w:rsid w:val="003A2626"/>
    <w:rsid w:val="003A48B6"/>
    <w:rsid w:val="003B5D56"/>
    <w:rsid w:val="003B6C8D"/>
    <w:rsid w:val="003B7BA6"/>
    <w:rsid w:val="003C1C53"/>
    <w:rsid w:val="003D72D3"/>
    <w:rsid w:val="003E62D8"/>
    <w:rsid w:val="004163CA"/>
    <w:rsid w:val="0042796E"/>
    <w:rsid w:val="00451D30"/>
    <w:rsid w:val="00461F9F"/>
    <w:rsid w:val="0046610E"/>
    <w:rsid w:val="004669F6"/>
    <w:rsid w:val="00470B95"/>
    <w:rsid w:val="00475F09"/>
    <w:rsid w:val="00476313"/>
    <w:rsid w:val="00486729"/>
    <w:rsid w:val="00496324"/>
    <w:rsid w:val="004A4089"/>
    <w:rsid w:val="004B1462"/>
    <w:rsid w:val="004B3B17"/>
    <w:rsid w:val="004B3E86"/>
    <w:rsid w:val="004B4D85"/>
    <w:rsid w:val="004B591B"/>
    <w:rsid w:val="004C0B89"/>
    <w:rsid w:val="004C3887"/>
    <w:rsid w:val="004D3AF4"/>
    <w:rsid w:val="004E4327"/>
    <w:rsid w:val="00513728"/>
    <w:rsid w:val="00521B7B"/>
    <w:rsid w:val="00535443"/>
    <w:rsid w:val="005425CE"/>
    <w:rsid w:val="005453B1"/>
    <w:rsid w:val="005456C4"/>
    <w:rsid w:val="00551798"/>
    <w:rsid w:val="00554AC1"/>
    <w:rsid w:val="005551B5"/>
    <w:rsid w:val="00571B7C"/>
    <w:rsid w:val="00585F9F"/>
    <w:rsid w:val="005A24AD"/>
    <w:rsid w:val="005B19F2"/>
    <w:rsid w:val="005C546A"/>
    <w:rsid w:val="005D205E"/>
    <w:rsid w:val="005D4B99"/>
    <w:rsid w:val="005E7BC7"/>
    <w:rsid w:val="005F18E0"/>
    <w:rsid w:val="00613468"/>
    <w:rsid w:val="00624501"/>
    <w:rsid w:val="006255C0"/>
    <w:rsid w:val="006526B5"/>
    <w:rsid w:val="00672095"/>
    <w:rsid w:val="00677907"/>
    <w:rsid w:val="006A53D7"/>
    <w:rsid w:val="006A772F"/>
    <w:rsid w:val="006C134B"/>
    <w:rsid w:val="006C3D1D"/>
    <w:rsid w:val="006D486A"/>
    <w:rsid w:val="006F11A8"/>
    <w:rsid w:val="007012DB"/>
    <w:rsid w:val="00703D98"/>
    <w:rsid w:val="00712803"/>
    <w:rsid w:val="007207DD"/>
    <w:rsid w:val="00751AE8"/>
    <w:rsid w:val="00753486"/>
    <w:rsid w:val="00762EEF"/>
    <w:rsid w:val="0077259B"/>
    <w:rsid w:val="00775B40"/>
    <w:rsid w:val="00791FA5"/>
    <w:rsid w:val="007A39F5"/>
    <w:rsid w:val="007B68B8"/>
    <w:rsid w:val="007B76F4"/>
    <w:rsid w:val="007D2B58"/>
    <w:rsid w:val="007D657A"/>
    <w:rsid w:val="007E302B"/>
    <w:rsid w:val="007F61A4"/>
    <w:rsid w:val="007F7225"/>
    <w:rsid w:val="00803CE7"/>
    <w:rsid w:val="008058A7"/>
    <w:rsid w:val="00813575"/>
    <w:rsid w:val="00850367"/>
    <w:rsid w:val="008549BB"/>
    <w:rsid w:val="00856575"/>
    <w:rsid w:val="00856CB6"/>
    <w:rsid w:val="00857274"/>
    <w:rsid w:val="008600E2"/>
    <w:rsid w:val="00861061"/>
    <w:rsid w:val="00866763"/>
    <w:rsid w:val="00894164"/>
    <w:rsid w:val="008D1AA8"/>
    <w:rsid w:val="008D543E"/>
    <w:rsid w:val="008E1221"/>
    <w:rsid w:val="008E422C"/>
    <w:rsid w:val="0090212D"/>
    <w:rsid w:val="009117A9"/>
    <w:rsid w:val="00923184"/>
    <w:rsid w:val="0092327D"/>
    <w:rsid w:val="00923DCE"/>
    <w:rsid w:val="0093490F"/>
    <w:rsid w:val="0094418D"/>
    <w:rsid w:val="00967393"/>
    <w:rsid w:val="00981847"/>
    <w:rsid w:val="00990231"/>
    <w:rsid w:val="009B01BC"/>
    <w:rsid w:val="009C0150"/>
    <w:rsid w:val="009D1322"/>
    <w:rsid w:val="009E7F4F"/>
    <w:rsid w:val="00A02CC2"/>
    <w:rsid w:val="00A071C9"/>
    <w:rsid w:val="00A16A8E"/>
    <w:rsid w:val="00A25969"/>
    <w:rsid w:val="00A324E2"/>
    <w:rsid w:val="00A40FD0"/>
    <w:rsid w:val="00A478ED"/>
    <w:rsid w:val="00A56A53"/>
    <w:rsid w:val="00A715E8"/>
    <w:rsid w:val="00AA5688"/>
    <w:rsid w:val="00AB2417"/>
    <w:rsid w:val="00AB2A92"/>
    <w:rsid w:val="00AB5E67"/>
    <w:rsid w:val="00AB798B"/>
    <w:rsid w:val="00AC079C"/>
    <w:rsid w:val="00AC38B7"/>
    <w:rsid w:val="00AE7C39"/>
    <w:rsid w:val="00AF766C"/>
    <w:rsid w:val="00AF7C0D"/>
    <w:rsid w:val="00B02EDF"/>
    <w:rsid w:val="00B165B7"/>
    <w:rsid w:val="00B17CF4"/>
    <w:rsid w:val="00B22568"/>
    <w:rsid w:val="00B237FA"/>
    <w:rsid w:val="00B26CD1"/>
    <w:rsid w:val="00B27FBA"/>
    <w:rsid w:val="00B41F3A"/>
    <w:rsid w:val="00B43A77"/>
    <w:rsid w:val="00B445AB"/>
    <w:rsid w:val="00B50390"/>
    <w:rsid w:val="00B50AC9"/>
    <w:rsid w:val="00B648A8"/>
    <w:rsid w:val="00B6749E"/>
    <w:rsid w:val="00B80D3E"/>
    <w:rsid w:val="00B832F2"/>
    <w:rsid w:val="00B91012"/>
    <w:rsid w:val="00B937D8"/>
    <w:rsid w:val="00B93DCD"/>
    <w:rsid w:val="00B943EB"/>
    <w:rsid w:val="00B97E69"/>
    <w:rsid w:val="00BA6FE7"/>
    <w:rsid w:val="00BA79A7"/>
    <w:rsid w:val="00BB340B"/>
    <w:rsid w:val="00BB452B"/>
    <w:rsid w:val="00BC4E02"/>
    <w:rsid w:val="00BC7093"/>
    <w:rsid w:val="00BD35E6"/>
    <w:rsid w:val="00BD78E8"/>
    <w:rsid w:val="00BE0A9A"/>
    <w:rsid w:val="00BE3215"/>
    <w:rsid w:val="00BE66C3"/>
    <w:rsid w:val="00BF0C58"/>
    <w:rsid w:val="00C03925"/>
    <w:rsid w:val="00C16B10"/>
    <w:rsid w:val="00C54AEB"/>
    <w:rsid w:val="00C70C04"/>
    <w:rsid w:val="00C72DE7"/>
    <w:rsid w:val="00C90069"/>
    <w:rsid w:val="00C90134"/>
    <w:rsid w:val="00CB4E5B"/>
    <w:rsid w:val="00CB6780"/>
    <w:rsid w:val="00CC0405"/>
    <w:rsid w:val="00CC59B0"/>
    <w:rsid w:val="00CC7657"/>
    <w:rsid w:val="00CC79D7"/>
    <w:rsid w:val="00CD4FF3"/>
    <w:rsid w:val="00D00B89"/>
    <w:rsid w:val="00D034E3"/>
    <w:rsid w:val="00D21C7B"/>
    <w:rsid w:val="00D24C88"/>
    <w:rsid w:val="00D25924"/>
    <w:rsid w:val="00D31FCD"/>
    <w:rsid w:val="00D50BB6"/>
    <w:rsid w:val="00D7364D"/>
    <w:rsid w:val="00D93B08"/>
    <w:rsid w:val="00D944E4"/>
    <w:rsid w:val="00D95B72"/>
    <w:rsid w:val="00D970BE"/>
    <w:rsid w:val="00DA05D6"/>
    <w:rsid w:val="00DA2B31"/>
    <w:rsid w:val="00DA563A"/>
    <w:rsid w:val="00DB22EE"/>
    <w:rsid w:val="00DB6CD4"/>
    <w:rsid w:val="00DC324B"/>
    <w:rsid w:val="00DC3B51"/>
    <w:rsid w:val="00DC5AEE"/>
    <w:rsid w:val="00DD0CAC"/>
    <w:rsid w:val="00DD130A"/>
    <w:rsid w:val="00DE325F"/>
    <w:rsid w:val="00DF0830"/>
    <w:rsid w:val="00DF63E1"/>
    <w:rsid w:val="00E02577"/>
    <w:rsid w:val="00E04D04"/>
    <w:rsid w:val="00E07DD6"/>
    <w:rsid w:val="00E15737"/>
    <w:rsid w:val="00E16A57"/>
    <w:rsid w:val="00E32B89"/>
    <w:rsid w:val="00E33B21"/>
    <w:rsid w:val="00E366E3"/>
    <w:rsid w:val="00E40804"/>
    <w:rsid w:val="00E57ED3"/>
    <w:rsid w:val="00E657F3"/>
    <w:rsid w:val="00E74B35"/>
    <w:rsid w:val="00E772DF"/>
    <w:rsid w:val="00E86B93"/>
    <w:rsid w:val="00EB59B6"/>
    <w:rsid w:val="00EB5A8D"/>
    <w:rsid w:val="00EC337A"/>
    <w:rsid w:val="00ED72A9"/>
    <w:rsid w:val="00EE752D"/>
    <w:rsid w:val="00F11158"/>
    <w:rsid w:val="00F25E97"/>
    <w:rsid w:val="00F37CB5"/>
    <w:rsid w:val="00F44131"/>
    <w:rsid w:val="00F46650"/>
    <w:rsid w:val="00F47220"/>
    <w:rsid w:val="00F5414C"/>
    <w:rsid w:val="00F5628B"/>
    <w:rsid w:val="00F57387"/>
    <w:rsid w:val="00F57B12"/>
    <w:rsid w:val="00F72632"/>
    <w:rsid w:val="00F75D02"/>
    <w:rsid w:val="00F91FF9"/>
    <w:rsid w:val="00FA12BB"/>
    <w:rsid w:val="00FA7EA0"/>
    <w:rsid w:val="00FB0B1E"/>
    <w:rsid w:val="00FC41D1"/>
    <w:rsid w:val="00FD737F"/>
    <w:rsid w:val="00FE595E"/>
    <w:rsid w:val="00FF0FA5"/>
    <w:rsid w:val="00FF3436"/>
    <w:rsid w:val="034029D2"/>
    <w:rsid w:val="04B25DF5"/>
    <w:rsid w:val="0941E46A"/>
    <w:rsid w:val="0A35CA0C"/>
    <w:rsid w:val="0CE3118E"/>
    <w:rsid w:val="0E1306F7"/>
    <w:rsid w:val="0EFD85DD"/>
    <w:rsid w:val="10DFA190"/>
    <w:rsid w:val="1132DF41"/>
    <w:rsid w:val="127B71F1"/>
    <w:rsid w:val="1299F723"/>
    <w:rsid w:val="13195295"/>
    <w:rsid w:val="13F56B39"/>
    <w:rsid w:val="1648662B"/>
    <w:rsid w:val="178D383E"/>
    <w:rsid w:val="17AB1AEF"/>
    <w:rsid w:val="19D448A3"/>
    <w:rsid w:val="1E8DAB75"/>
    <w:rsid w:val="20DAE59B"/>
    <w:rsid w:val="237D2C9F"/>
    <w:rsid w:val="23E2704B"/>
    <w:rsid w:val="2411178C"/>
    <w:rsid w:val="245BB92F"/>
    <w:rsid w:val="2520708E"/>
    <w:rsid w:val="282F86FF"/>
    <w:rsid w:val="286BE476"/>
    <w:rsid w:val="29D13A95"/>
    <w:rsid w:val="2A07B4D7"/>
    <w:rsid w:val="2D29FAB5"/>
    <w:rsid w:val="2FBBCE48"/>
    <w:rsid w:val="2FE174B1"/>
    <w:rsid w:val="30006090"/>
    <w:rsid w:val="352D440D"/>
    <w:rsid w:val="36D702C2"/>
    <w:rsid w:val="37213E72"/>
    <w:rsid w:val="392DC071"/>
    <w:rsid w:val="3D3EE1B7"/>
    <w:rsid w:val="3FBDB31C"/>
    <w:rsid w:val="3FC15DBC"/>
    <w:rsid w:val="40768279"/>
    <w:rsid w:val="41D17F38"/>
    <w:rsid w:val="4261A7F3"/>
    <w:rsid w:val="451AF980"/>
    <w:rsid w:val="451B9BB6"/>
    <w:rsid w:val="47C4F934"/>
    <w:rsid w:val="4B4C4D39"/>
    <w:rsid w:val="4C4BA701"/>
    <w:rsid w:val="4E674DA6"/>
    <w:rsid w:val="4F0F244A"/>
    <w:rsid w:val="50031E07"/>
    <w:rsid w:val="5172AB66"/>
    <w:rsid w:val="51D72B8A"/>
    <w:rsid w:val="543F9A1F"/>
    <w:rsid w:val="54A993A7"/>
    <w:rsid w:val="56456408"/>
    <w:rsid w:val="56B86A6E"/>
    <w:rsid w:val="57E749BF"/>
    <w:rsid w:val="58076859"/>
    <w:rsid w:val="5966057D"/>
    <w:rsid w:val="5B01D5DE"/>
    <w:rsid w:val="5B897639"/>
    <w:rsid w:val="5C9DA63F"/>
    <w:rsid w:val="6089650A"/>
    <w:rsid w:val="61107638"/>
    <w:rsid w:val="62929C6A"/>
    <w:rsid w:val="6506828D"/>
    <w:rsid w:val="656F4AC4"/>
    <w:rsid w:val="66DDE869"/>
    <w:rsid w:val="67E94190"/>
    <w:rsid w:val="69BE2BE5"/>
    <w:rsid w:val="6ACAE35D"/>
    <w:rsid w:val="6BF9DAA0"/>
    <w:rsid w:val="6D04D4F4"/>
    <w:rsid w:val="759AD8C3"/>
    <w:rsid w:val="76844104"/>
    <w:rsid w:val="7B1F7251"/>
    <w:rsid w:val="7DA0D79B"/>
    <w:rsid w:val="7E2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F5ACD"/>
  <w15:chartTrackingRefBased/>
  <w15:docId w15:val="{1009E2AB-63A9-4193-8F14-F8932B7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E4327"/>
    <w:pPr>
      <w:keepNext/>
      <w:jc w:val="right"/>
      <w:outlineLvl w:val="1"/>
    </w:pPr>
    <w:rPr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4E4327"/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4E4327"/>
    <w:pPr>
      <w:jc w:val="center"/>
    </w:pPr>
    <w:rPr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4E4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43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3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4E4327"/>
    <w:rPr>
      <w:color w:val="0000FF"/>
      <w:u w:val="single"/>
    </w:rPr>
  </w:style>
  <w:style w:type="character" w:styleId="Emphasis">
    <w:name w:val="Emphasis"/>
    <w:uiPriority w:val="20"/>
    <w:qFormat/>
    <w:rsid w:val="004E4327"/>
    <w:rPr>
      <w:b/>
      <w:bCs/>
      <w:i w:val="0"/>
      <w:iCs w:val="0"/>
    </w:rPr>
  </w:style>
  <w:style w:type="character" w:customStyle="1" w:styleId="st1">
    <w:name w:val="st1"/>
    <w:basedOn w:val="DefaultParagraphFont"/>
    <w:rsid w:val="004E4327"/>
  </w:style>
  <w:style w:type="paragraph" w:styleId="ListParagraph">
    <w:name w:val="List Paragraph"/>
    <w:basedOn w:val="Normal"/>
    <w:uiPriority w:val="34"/>
    <w:qFormat/>
    <w:rsid w:val="004E4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M4">
    <w:name w:val="CM4"/>
    <w:basedOn w:val="Normal"/>
    <w:next w:val="Normal"/>
    <w:uiPriority w:val="99"/>
    <w:rsid w:val="004E4327"/>
    <w:pPr>
      <w:autoSpaceDE w:val="0"/>
      <w:autoSpaceDN w:val="0"/>
      <w:adjustRightInd w:val="0"/>
    </w:pPr>
    <w:rPr>
      <w:rFonts w:eastAsia="Calibri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27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4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44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multiline">
    <w:name w:val="multiline"/>
    <w:basedOn w:val="DefaultParagraphFont"/>
    <w:rsid w:val="00FB0B1E"/>
  </w:style>
  <w:style w:type="paragraph" w:styleId="NormalWeb">
    <w:name w:val="Normal (Web)"/>
    <w:basedOn w:val="Normal"/>
    <w:uiPriority w:val="99"/>
    <w:semiHidden/>
    <w:unhideWhenUsed/>
    <w:rsid w:val="00A071C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7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749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68B8"/>
    <w:rPr>
      <w:rFonts w:ascii="Arial" w:eastAsia="Arial" w:hAnsi="Arial" w:cs="Arial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B8"/>
    <w:rPr>
      <w:rFonts w:ascii="Arial" w:eastAsia="Arial" w:hAnsi="Arial" w:cs="Arial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B68B8"/>
    <w:rPr>
      <w:vertAlign w:val="superscript"/>
    </w:rPr>
  </w:style>
  <w:style w:type="paragraph" w:styleId="Revision">
    <w:name w:val="Revision"/>
    <w:hidden/>
    <w:uiPriority w:val="99"/>
    <w:semiHidden/>
    <w:rsid w:val="00B9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F5B9-C280-4AF9-8E72-C093FF69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4385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Dāvis Dejus</cp:lastModifiedBy>
  <cp:revision>29</cp:revision>
  <dcterms:created xsi:type="dcterms:W3CDTF">2022-12-27T19:09:00Z</dcterms:created>
  <dcterms:modified xsi:type="dcterms:W3CDTF">2025-02-10T14:01:00Z</dcterms:modified>
</cp:coreProperties>
</file>