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D51D8" w:rsidRPr="00C4169D" w:rsidP="00BD51D8" w14:paraId="3B0249D6" w14:textId="77777777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 w14:paraId="3B0249D7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 w14:paraId="3B0249D8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3402"/>
      </w:tblGrid>
      <w:tr w14:paraId="3B0249DC" w14:textId="77777777" w:rsidTr="006D38FC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P="00B82502" w14:paraId="3B0249D9" w14:textId="77777777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P="008B5092" w14:paraId="3B0249DA" w14:textId="77777777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6D38FC" w:rsidP="008B5092" w14:paraId="3B0249DB" w14:textId="77777777">
            <w:pPr>
              <w:spacing w:after="0"/>
              <w:jc w:val="center"/>
              <w:rPr>
                <w:sz w:val="24"/>
                <w:szCs w:val="24"/>
              </w:rPr>
            </w:pPr>
            <w:r w:rsidRPr="006D38FC">
              <w:rPr>
                <w:noProof/>
                <w:sz w:val="24"/>
                <w:szCs w:val="24"/>
              </w:rPr>
              <w:t>1-2e/26</w:t>
            </w:r>
            <w:r w:rsidRPr="006D38FC">
              <w:rPr>
                <w:noProof/>
                <w:sz w:val="24"/>
                <w:szCs w:val="24"/>
              </w:rPr>
              <w:t>/116</w:t>
            </w:r>
          </w:p>
        </w:tc>
      </w:tr>
    </w:tbl>
    <w:p w:rsidR="00BD51D8" w:rsidRPr="0075098F" w:rsidP="00BD51D8" w14:paraId="3B0249DD" w14:textId="77777777">
      <w:pPr>
        <w:pStyle w:val="Header"/>
        <w:rPr>
          <w:rFonts w:ascii="Times New Roman" w:hAnsi="Times New Roman"/>
          <w:sz w:val="16"/>
          <w:szCs w:val="16"/>
        </w:rPr>
      </w:pPr>
    </w:p>
    <w:p w:rsidR="00BD51D8" w:rsidP="001A3F46" w14:paraId="3B0249DE" w14:textId="77777777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</w:rPr>
      </w:pPr>
    </w:p>
    <w:p w:rsidR="00B343DB" w:rsidP="001A3F46" w14:paraId="7669B546" w14:textId="7777777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07770">
        <w:rPr>
          <w:rFonts w:ascii="Times New Roman" w:hAnsi="Times New Roman"/>
          <w:b/>
          <w:noProof/>
          <w:sz w:val="24"/>
          <w:szCs w:val="24"/>
        </w:rPr>
        <w:t xml:space="preserve">Par atlases komisijas izveidošanu Latvijas Universitātes </w:t>
      </w:r>
    </w:p>
    <w:p w:rsidR="00BD51D8" w:rsidRPr="00207770" w:rsidP="001A3F46" w14:paraId="3B0249DF" w14:textId="08A32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noProof/>
          <w:sz w:val="24"/>
          <w:szCs w:val="24"/>
        </w:rPr>
        <w:t>padomes locekļu kandidātu atbilstības izvērtēšanai</w:t>
      </w:r>
    </w:p>
    <w:p w:rsidR="00B82502" w:rsidRPr="00207770" w:rsidP="001A3F46" w14:paraId="3B0249E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33F" w:rsidRPr="00207770" w:rsidP="0098533F" w14:paraId="416B0006" w14:textId="5539E5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Saskaņā ar Ministru kabineta 2021.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gada 14.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septembra noteikumu Nr.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636 „Ministru kabineta virzītu valsts augstskolas padomes locekļu atlases, izvirzīšanas un atsaukšanas kārtība” 7. un 9.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punktu un Izglītības un zinātnes ministrijas 2021.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gada 18.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 xml:space="preserve">oktobra nolikuma </w:t>
      </w:r>
      <w:r w:rsidRPr="00207770">
        <w:rPr>
          <w:rFonts w:ascii="Times New Roman" w:hAnsi="Times New Roman"/>
          <w:sz w:val="24"/>
          <w:szCs w:val="24"/>
        </w:rPr>
        <w:br/>
        <w:t>Nr.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1-7e/21/12 „Ministru kabineta virzītu Izglītības un zinātnes ministrijas padotībā esošas augstskolas padomes locekļu kandidātu atlases komisijas nolikums” 9.</w:t>
      </w:r>
      <w:r w:rsidR="00B343DB">
        <w:rPr>
          <w:rFonts w:ascii="Times New Roman" w:hAnsi="Times New Roman"/>
          <w:sz w:val="24"/>
          <w:szCs w:val="24"/>
        </w:rPr>
        <w:t> </w:t>
      </w:r>
      <w:r w:rsidRPr="00207770">
        <w:rPr>
          <w:rFonts w:ascii="Times New Roman" w:hAnsi="Times New Roman"/>
          <w:sz w:val="24"/>
          <w:szCs w:val="24"/>
        </w:rPr>
        <w:t>punktu, izveidot atlases komisiju (turpmāk – komisija) šādā sastāvā:</w:t>
      </w:r>
    </w:p>
    <w:p w:rsidR="0098533F" w:rsidRPr="00207770" w:rsidP="0098533F" w14:paraId="40ECC81C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8533F" w:rsidRPr="00207770" w:rsidP="0098533F" w14:paraId="56C5C38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7BEAADFD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Atlases komisijas priekšsēdētāja</w:t>
      </w:r>
    </w:p>
    <w:p w:rsidR="0098533F" w:rsidRPr="00207770" w:rsidP="0098533F" w14:paraId="7521B99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29D9F1A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Lana Frančeska Dreimane – Valsts sekretāra vietniece augstākās izglītības, zinātnes un valsts valodas politikas jautājumos</w:t>
      </w:r>
    </w:p>
    <w:p w:rsidR="0098533F" w:rsidRPr="00207770" w:rsidP="0098533F" w14:paraId="29179F9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 xml:space="preserve"> </w:t>
      </w:r>
    </w:p>
    <w:p w:rsidR="0098533F" w:rsidRPr="00207770" w:rsidP="0098533F" w14:paraId="0A52C94A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98533F" w:rsidRPr="00207770" w:rsidP="0098533F" w14:paraId="2500D66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2C2E01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Liene Levada – Augstākās izglītības, zinātnes un inovāciju departamenta direktore</w:t>
      </w:r>
    </w:p>
    <w:p w:rsidR="0098533F" w:rsidRPr="00207770" w:rsidP="0098533F" w14:paraId="7C0D29D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200A9B76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Atlases komisijas locekļi (ar balsstiesībām)</w:t>
      </w:r>
    </w:p>
    <w:p w:rsidR="0098533F" w:rsidRPr="00207770" w:rsidP="0098533F" w14:paraId="51FAB1A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B343DB" w14:paraId="197DCE20" w14:textId="5287BBB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Gunārs Elksnis – Latvijas Universitātes Absolventu kluba valdes priekšsēdētājs</w:t>
      </w:r>
    </w:p>
    <w:p w:rsidR="0098533F" w:rsidRPr="00207770" w:rsidP="00B343DB" w14:paraId="0A596A89" w14:textId="7E7DEA5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Ģirts Rungainis</w:t>
      </w:r>
      <w:r w:rsidRPr="00207770">
        <w:rPr>
          <w:rFonts w:ascii="Times New Roman" w:hAnsi="Times New Roman"/>
          <w:sz w:val="24"/>
          <w:szCs w:val="24"/>
        </w:rPr>
        <w:t xml:space="preserve"> – Akciju sabiedrības “Prudentia” </w:t>
      </w:r>
      <w:r>
        <w:rPr>
          <w:rFonts w:ascii="Times New Roman" w:hAnsi="Times New Roman"/>
          <w:sz w:val="24"/>
          <w:szCs w:val="24"/>
        </w:rPr>
        <w:t>padomes loceklis</w:t>
      </w:r>
    </w:p>
    <w:p w:rsidR="0098533F" w:rsidRPr="00207770" w:rsidP="0098533F" w14:paraId="2358B32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1CDCDD05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Atlases komisijas neatkarīgie eksperti (ar balsstiesībām)</w:t>
      </w:r>
    </w:p>
    <w:p w:rsidR="0098533F" w:rsidRPr="00207770" w:rsidP="0098533F" w14:paraId="6017CF1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33F" w:rsidRPr="00207770" w:rsidP="00B343DB" w14:paraId="0C70DA76" w14:textId="0661656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Inese Berga – Latvijas elektrotehnikas un elektronikas rūpniecības asociācijas izpilddirektore</w:t>
      </w:r>
    </w:p>
    <w:p w:rsidR="0098533F" w:rsidRPr="00207770" w:rsidP="00B343DB" w14:paraId="60799551" w14:textId="5E14916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Kaspars Gorkšs – Latvijas Darba devēja konfederācijas ģenerāldirektors</w:t>
      </w:r>
    </w:p>
    <w:p w:rsidR="0098533F" w:rsidRPr="00207770" w:rsidP="00B343DB" w14:paraId="336223F6" w14:textId="149A0D46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Jevgenijs Kalējs – Latvijas Slimnīcu biedrības valdes priekšsēdētājs</w:t>
      </w:r>
    </w:p>
    <w:p w:rsidR="0098533F" w:rsidRPr="00207770" w:rsidP="00B343DB" w14:paraId="570A5E8C" w14:textId="3A3D109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Ināra Dundure – Latvijas Pašvaldību savienības padomniece</w:t>
      </w:r>
    </w:p>
    <w:p w:rsidR="0098533F" w:rsidRPr="00207770" w:rsidP="0098533F" w14:paraId="43D9F3F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1B70C257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:rsidR="0098533F" w:rsidRPr="00207770" w:rsidP="0098533F" w14:paraId="4FDC504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33F" w:rsidRPr="00207770" w:rsidP="00B343DB" w14:paraId="51FFC6D9" w14:textId="7777777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Agnija Birule – biedrības “Sabiedrība par atklātību – Delna” direktora vietniece</w:t>
      </w:r>
    </w:p>
    <w:p w:rsidR="0098533F" w:rsidRPr="00207770" w:rsidP="00B343DB" w14:paraId="5C7C48A0" w14:textId="250030D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Annija Melece</w:t>
      </w:r>
      <w:r w:rsidRPr="00207770">
        <w:rPr>
          <w:rFonts w:ascii="Times New Roman" w:hAnsi="Times New Roman"/>
          <w:sz w:val="24"/>
          <w:szCs w:val="24"/>
        </w:rPr>
        <w:t xml:space="preserve"> – </w:t>
      </w:r>
      <w:r w:rsidRPr="00207770">
        <w:rPr>
          <w:rFonts w:ascii="Times New Roman" w:hAnsi="Times New Roman"/>
          <w:sz w:val="24"/>
          <w:szCs w:val="24"/>
        </w:rPr>
        <w:t>Latvijas</w:t>
      </w:r>
      <w:r w:rsidRPr="00207770">
        <w:rPr>
          <w:rFonts w:ascii="Times New Roman" w:hAnsi="Times New Roman"/>
          <w:sz w:val="24"/>
          <w:szCs w:val="24"/>
        </w:rPr>
        <w:t xml:space="preserve"> </w:t>
      </w:r>
      <w:r w:rsidRPr="00207770">
        <w:rPr>
          <w:rFonts w:ascii="Times New Roman" w:hAnsi="Times New Roman"/>
          <w:sz w:val="24"/>
          <w:szCs w:val="24"/>
        </w:rPr>
        <w:t>U</w:t>
      </w:r>
      <w:r w:rsidRPr="00207770">
        <w:rPr>
          <w:rFonts w:ascii="Times New Roman" w:hAnsi="Times New Roman"/>
          <w:sz w:val="24"/>
          <w:szCs w:val="24"/>
        </w:rPr>
        <w:t>niversitātes Studentu pa</w:t>
      </w:r>
      <w:r w:rsidRPr="00207770">
        <w:rPr>
          <w:rFonts w:ascii="Times New Roman" w:hAnsi="Times New Roman"/>
          <w:sz w:val="24"/>
          <w:szCs w:val="24"/>
        </w:rPr>
        <w:t>domes</w:t>
      </w:r>
      <w:r w:rsidRPr="00207770">
        <w:rPr>
          <w:rFonts w:ascii="Times New Roman" w:hAnsi="Times New Roman"/>
          <w:sz w:val="24"/>
          <w:szCs w:val="24"/>
        </w:rPr>
        <w:t xml:space="preserve"> pr</w:t>
      </w:r>
      <w:r w:rsidRPr="00207770">
        <w:rPr>
          <w:rFonts w:ascii="Times New Roman" w:hAnsi="Times New Roman"/>
          <w:sz w:val="24"/>
          <w:szCs w:val="24"/>
        </w:rPr>
        <w:t>iekšsēdētāja</w:t>
      </w:r>
    </w:p>
    <w:p w:rsidR="0098533F" w:rsidRPr="00207770" w:rsidP="00B343DB" w14:paraId="26FAFB24" w14:textId="0D01F4A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Rasma</w:t>
      </w:r>
      <w:r w:rsidRPr="00207770">
        <w:rPr>
          <w:rFonts w:ascii="Times New Roman" w:hAnsi="Times New Roman"/>
          <w:sz w:val="24"/>
          <w:szCs w:val="24"/>
        </w:rPr>
        <w:t xml:space="preserve"> </w:t>
      </w:r>
      <w:r w:rsidRPr="00207770">
        <w:rPr>
          <w:rFonts w:ascii="Times New Roman" w:hAnsi="Times New Roman"/>
          <w:sz w:val="24"/>
          <w:szCs w:val="24"/>
        </w:rPr>
        <w:t>Pīpiķe</w:t>
      </w:r>
      <w:r w:rsidRPr="00207770">
        <w:rPr>
          <w:rFonts w:ascii="Times New Roman" w:hAnsi="Times New Roman"/>
          <w:sz w:val="24"/>
          <w:szCs w:val="24"/>
        </w:rPr>
        <w:t xml:space="preserve"> – Latvijas Jauno zinātnieku apvienības pārstāve</w:t>
      </w:r>
    </w:p>
    <w:p w:rsidR="0098533F" w:rsidRPr="00207770" w:rsidP="0098533F" w14:paraId="058165D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502C300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33F" w:rsidRPr="00207770" w:rsidP="0098533F" w14:paraId="4A3AAD32" w14:textId="77777777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Atlases komisijas sekretāre</w:t>
      </w:r>
    </w:p>
    <w:p w:rsidR="0098533F" w:rsidRPr="00207770" w:rsidP="0098533F" w14:paraId="4813234B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2502" w:rsidRPr="00207770" w:rsidP="00207770" w14:paraId="3B0249E1" w14:textId="3D6A4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A</w:t>
      </w:r>
      <w:r w:rsidR="00207770">
        <w:rPr>
          <w:rFonts w:ascii="Times New Roman" w:hAnsi="Times New Roman"/>
          <w:sz w:val="24"/>
          <w:szCs w:val="24"/>
        </w:rPr>
        <w:t>ļina</w:t>
      </w:r>
      <w:r w:rsidRPr="00207770">
        <w:rPr>
          <w:rFonts w:ascii="Times New Roman" w:hAnsi="Times New Roman"/>
          <w:sz w:val="24"/>
          <w:szCs w:val="24"/>
        </w:rPr>
        <w:t xml:space="preserve"> Kučinska – Personāla nodaļas personāla vadības speciāliste</w:t>
      </w:r>
    </w:p>
    <w:p w:rsidR="00B82502" w:rsidRPr="00207770" w:rsidP="001A3F46" w14:paraId="3B0249E2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207770" w:rsidP="001A3F46" w14:paraId="3B0249E3" w14:textId="777777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207770" w:rsidP="001A3F46" w14:paraId="3B0249E4" w14:textId="58F7C2F0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noProof/>
          <w:sz w:val="24"/>
          <w:szCs w:val="24"/>
        </w:rPr>
        <w:t>Ministr</w:t>
      </w:r>
      <w:r w:rsidR="00207770">
        <w:rPr>
          <w:rFonts w:ascii="Times New Roman" w:hAnsi="Times New Roman"/>
          <w:noProof/>
          <w:sz w:val="24"/>
          <w:szCs w:val="24"/>
        </w:rPr>
        <w:t>e</w:t>
      </w:r>
      <w:r w:rsidRPr="00207770" w:rsidR="00EC4B5A">
        <w:rPr>
          <w:rFonts w:ascii="Times New Roman" w:hAnsi="Times New Roman"/>
          <w:sz w:val="24"/>
          <w:szCs w:val="24"/>
        </w:rPr>
        <w:tab/>
      </w:r>
      <w:r w:rsidRPr="00207770">
        <w:rPr>
          <w:rFonts w:ascii="Times New Roman" w:hAnsi="Times New Roman"/>
          <w:noProof/>
          <w:sz w:val="24"/>
          <w:szCs w:val="24"/>
        </w:rPr>
        <w:t>Dace Melbārde</w:t>
      </w:r>
    </w:p>
    <w:p w:rsidR="00F2080D" w:rsidP="001A3F46" w14:paraId="3B0249E5" w14:textId="7777777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P="001A3F46" w14:paraId="3B0249E6" w14:textId="7777777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98533F" w:rsidP="0098533F" w14:paraId="148526AB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Sadale: </w:t>
      </w:r>
    </w:p>
    <w:p w:rsidR="0098533F" w:rsidP="0098533F" w14:paraId="53291E00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>1 – lietā</w:t>
      </w:r>
      <w:r>
        <w:rPr>
          <w:rFonts w:ascii="Times New Roman" w:hAnsi="Times New Roman"/>
        </w:rPr>
        <w:t>;</w:t>
      </w:r>
    </w:p>
    <w:p w:rsidR="0098533F" w:rsidP="0098533F" w14:paraId="6B70C276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1 – </w:t>
      </w:r>
      <w:r>
        <w:rPr>
          <w:rFonts w:ascii="Times New Roman" w:hAnsi="Times New Roman"/>
        </w:rPr>
        <w:t>AIZID;</w:t>
      </w:r>
    </w:p>
    <w:p w:rsidR="00B82502" w:rsidRPr="00B82502" w:rsidP="0098533F" w14:paraId="3B0249E8" w14:textId="6B0F8894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9619B1">
        <w:rPr>
          <w:rFonts w:ascii="Times New Roman" w:hAnsi="Times New Roman"/>
        </w:rPr>
        <w:t>1 – katram komisijas loceklim</w:t>
      </w:r>
    </w:p>
    <w:p w:rsidR="00951F9F" w:rsidRPr="00B82502" w:rsidP="001A3F46" w14:paraId="3B0249E9" w14:textId="777777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951F9F" w:rsidRPr="00EC4B5A" w:rsidP="001A3F46" w14:paraId="3B0249EA" w14:textId="7777777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 Liepiņa</w:t>
      </w:r>
      <w:r w:rsidR="001A3F46">
        <w:rPr>
          <w:rFonts w:ascii="Times New Roman" w:hAnsi="Times New Roman"/>
          <w:sz w:val="20"/>
          <w:szCs w:val="24"/>
        </w:rPr>
        <w:t xml:space="preserve"> </w:t>
      </w:r>
      <w:r w:rsidR="001A3F46">
        <w:rPr>
          <w:rFonts w:ascii="Times New Roman" w:hAnsi="Times New Roman"/>
          <w:noProof/>
          <w:sz w:val="20"/>
          <w:szCs w:val="24"/>
        </w:rPr>
        <w:t>67047994</w:t>
      </w:r>
    </w:p>
    <w:p w:rsidR="00B82502" w:rsidRPr="00EC4B5A" w:rsidP="001A3F46" w14:paraId="3B0249EB" w14:textId="7777777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Inga.Liepina@izm.gov.lv</w:t>
      </w:r>
    </w:p>
    <w:sectPr w:rsidSect="00545D03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F9F" w:rsidRPr="004B0842" w:rsidP="00951F9F" w14:paraId="3B0249EE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 w14:paraId="3B0249EF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6A5D" w:rsidRPr="004B0842" w:rsidP="00436A5D" w14:paraId="3B0249FC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 w14:paraId="3B0249FD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  <w:sz w:val="28"/>
      </w:rPr>
      <w:id w:val="18901074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14:paraId="3B0249EC" w14:textId="77777777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54900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14:paraId="3B0249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5D03" w:rsidP="00545D03" w14:paraId="3B0249F0" w14:textId="77777777">
    <w:pPr>
      <w:pStyle w:val="Header"/>
      <w:rPr>
        <w:rFonts w:ascii="Times New Roman" w:hAnsi="Times New Roman"/>
      </w:rPr>
    </w:pPr>
  </w:p>
  <w:p w:rsidR="00545D03" w:rsidP="00545D03" w14:paraId="3B0249F1" w14:textId="77777777">
    <w:pPr>
      <w:pStyle w:val="Header"/>
      <w:rPr>
        <w:rFonts w:ascii="Times New Roman" w:hAnsi="Times New Roman"/>
      </w:rPr>
    </w:pPr>
  </w:p>
  <w:p w:rsidR="00545D03" w:rsidP="00545D03" w14:paraId="3B0249F2" w14:textId="77777777">
    <w:pPr>
      <w:pStyle w:val="Header"/>
      <w:rPr>
        <w:rFonts w:ascii="Times New Roman" w:hAnsi="Times New Roman"/>
      </w:rPr>
    </w:pPr>
  </w:p>
  <w:p w:rsidR="00545D03" w:rsidP="00545D03" w14:paraId="3B0249F3" w14:textId="77777777">
    <w:pPr>
      <w:pStyle w:val="Header"/>
      <w:rPr>
        <w:rFonts w:ascii="Times New Roman" w:hAnsi="Times New Roman"/>
      </w:rPr>
    </w:pPr>
  </w:p>
  <w:p w:rsidR="00545D03" w:rsidP="00545D03" w14:paraId="3B0249F4" w14:textId="77777777">
    <w:pPr>
      <w:pStyle w:val="Header"/>
      <w:rPr>
        <w:rFonts w:ascii="Times New Roman" w:hAnsi="Times New Roman"/>
      </w:rPr>
    </w:pPr>
  </w:p>
  <w:p w:rsidR="00545D03" w:rsidP="00545D03" w14:paraId="3B0249F5" w14:textId="77777777">
    <w:pPr>
      <w:pStyle w:val="Header"/>
      <w:rPr>
        <w:rFonts w:ascii="Times New Roman" w:hAnsi="Times New Roman"/>
      </w:rPr>
    </w:pPr>
  </w:p>
  <w:p w:rsidR="00545D03" w:rsidP="00545D03" w14:paraId="3B0249F6" w14:textId="77777777">
    <w:pPr>
      <w:pStyle w:val="Header"/>
      <w:rPr>
        <w:rFonts w:ascii="Times New Roman" w:hAnsi="Times New Roman"/>
      </w:rPr>
    </w:pPr>
  </w:p>
  <w:p w:rsidR="00545D03" w:rsidP="00545D03" w14:paraId="3B0249F7" w14:textId="77777777">
    <w:pPr>
      <w:pStyle w:val="Header"/>
      <w:rPr>
        <w:rFonts w:ascii="Times New Roman" w:hAnsi="Times New Roman"/>
      </w:rPr>
    </w:pPr>
  </w:p>
  <w:p w:rsidR="00545D03" w:rsidP="00545D03" w14:paraId="3B0249F8" w14:textId="77777777">
    <w:pPr>
      <w:pStyle w:val="Header"/>
      <w:rPr>
        <w:rFonts w:ascii="Times New Roman" w:hAnsi="Times New Roman"/>
      </w:rPr>
    </w:pPr>
  </w:p>
  <w:p w:rsidR="00545D03" w:rsidP="00545D03" w14:paraId="3B0249F9" w14:textId="77777777">
    <w:pPr>
      <w:pStyle w:val="Header"/>
      <w:rPr>
        <w:rFonts w:ascii="Times New Roman" w:hAnsi="Times New Roman"/>
      </w:rPr>
    </w:pPr>
  </w:p>
  <w:p w:rsidR="00545D03" w:rsidRPr="00815277" w:rsidP="00545D03" w14:paraId="3B0249FA" w14:textId="77777777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45D03" w:rsidP="00545D03" w14:paraId="3B024A04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14:paraId="3B0249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2048CC"/>
    <w:multiLevelType w:val="multilevel"/>
    <w:tmpl w:val="4B74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75673931">
    <w:abstractNumId w:val="10"/>
  </w:num>
  <w:num w:numId="2" w16cid:durableId="896361577">
    <w:abstractNumId w:val="8"/>
  </w:num>
  <w:num w:numId="3" w16cid:durableId="1287194856">
    <w:abstractNumId w:val="7"/>
  </w:num>
  <w:num w:numId="4" w16cid:durableId="1868448419">
    <w:abstractNumId w:val="6"/>
  </w:num>
  <w:num w:numId="5" w16cid:durableId="1507674636">
    <w:abstractNumId w:val="5"/>
  </w:num>
  <w:num w:numId="6" w16cid:durableId="1044867189">
    <w:abstractNumId w:val="9"/>
  </w:num>
  <w:num w:numId="7" w16cid:durableId="1079407574">
    <w:abstractNumId w:val="4"/>
  </w:num>
  <w:num w:numId="8" w16cid:durableId="1099914672">
    <w:abstractNumId w:val="3"/>
  </w:num>
  <w:num w:numId="9" w16cid:durableId="1111584479">
    <w:abstractNumId w:val="2"/>
  </w:num>
  <w:num w:numId="10" w16cid:durableId="1649245489">
    <w:abstractNumId w:val="1"/>
  </w:num>
  <w:num w:numId="11" w16cid:durableId="566720052">
    <w:abstractNumId w:val="0"/>
  </w:num>
  <w:num w:numId="12" w16cid:durableId="8337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30349"/>
    <w:rsid w:val="000C3886"/>
    <w:rsid w:val="001009A5"/>
    <w:rsid w:val="00124173"/>
    <w:rsid w:val="001A3F46"/>
    <w:rsid w:val="001E6FBF"/>
    <w:rsid w:val="00207770"/>
    <w:rsid w:val="0021556E"/>
    <w:rsid w:val="00275B9E"/>
    <w:rsid w:val="00290826"/>
    <w:rsid w:val="002B3077"/>
    <w:rsid w:val="002E1474"/>
    <w:rsid w:val="00335032"/>
    <w:rsid w:val="00436A5D"/>
    <w:rsid w:val="00493308"/>
    <w:rsid w:val="004B0842"/>
    <w:rsid w:val="004B48FD"/>
    <w:rsid w:val="004B6949"/>
    <w:rsid w:val="00535564"/>
    <w:rsid w:val="00545D03"/>
    <w:rsid w:val="00584DD7"/>
    <w:rsid w:val="00586438"/>
    <w:rsid w:val="005C4574"/>
    <w:rsid w:val="0065527F"/>
    <w:rsid w:val="00663C3A"/>
    <w:rsid w:val="00671551"/>
    <w:rsid w:val="0067398D"/>
    <w:rsid w:val="006C1639"/>
    <w:rsid w:val="006D38FC"/>
    <w:rsid w:val="006D6E2A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1684C"/>
    <w:rsid w:val="00876C21"/>
    <w:rsid w:val="008B5092"/>
    <w:rsid w:val="008F1DDB"/>
    <w:rsid w:val="00912963"/>
    <w:rsid w:val="00951F9F"/>
    <w:rsid w:val="00954D5A"/>
    <w:rsid w:val="009619B1"/>
    <w:rsid w:val="0098533F"/>
    <w:rsid w:val="00A16225"/>
    <w:rsid w:val="00A17275"/>
    <w:rsid w:val="00AC5E2E"/>
    <w:rsid w:val="00AC7D93"/>
    <w:rsid w:val="00AD0FD7"/>
    <w:rsid w:val="00AD2050"/>
    <w:rsid w:val="00B343DB"/>
    <w:rsid w:val="00B82502"/>
    <w:rsid w:val="00B92364"/>
    <w:rsid w:val="00BD51D8"/>
    <w:rsid w:val="00BE2408"/>
    <w:rsid w:val="00BF0082"/>
    <w:rsid w:val="00C4169D"/>
    <w:rsid w:val="00C47F57"/>
    <w:rsid w:val="00C55B68"/>
    <w:rsid w:val="00C839A6"/>
    <w:rsid w:val="00CA5DF3"/>
    <w:rsid w:val="00CC73C1"/>
    <w:rsid w:val="00D03CE6"/>
    <w:rsid w:val="00D11EDD"/>
    <w:rsid w:val="00D21FA6"/>
    <w:rsid w:val="00D55B4B"/>
    <w:rsid w:val="00D7507B"/>
    <w:rsid w:val="00DB6FE1"/>
    <w:rsid w:val="00E365CE"/>
    <w:rsid w:val="00E63E9A"/>
    <w:rsid w:val="00EC4B5A"/>
    <w:rsid w:val="00F2080D"/>
    <w:rsid w:val="00F45E72"/>
    <w:rsid w:val="00F54900"/>
    <w:rsid w:val="00F60586"/>
    <w:rsid w:val="00F67373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0249D6"/>
  <w15:chartTrackingRefBased/>
  <w15:docId w15:val="{DC2E0FA7-1E98-4B7F-B6F9-99240E4C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8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Kristīne Tālberga</cp:lastModifiedBy>
  <cp:revision>2</cp:revision>
  <dcterms:created xsi:type="dcterms:W3CDTF">2020-05-11T08:07:00Z</dcterms:created>
  <dcterms:modified xsi:type="dcterms:W3CDTF">2026-04-08T08:09:00Z</dcterms:modified>
</cp:coreProperties>
</file>