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7FAF" w14:textId="77777777" w:rsidR="00BD51D8" w:rsidRPr="00C4169D" w:rsidRDefault="00000000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14:paraId="69F51153" w14:textId="77777777"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79A67DB2" w14:textId="77777777" w:rsidR="00BD51D8" w:rsidRPr="0075098F" w:rsidRDefault="00000000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DA6955" w14:paraId="094A0478" w14:textId="77777777" w:rsidTr="006D38FC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331046A" w14:textId="77777777" w:rsidR="00BD51D8" w:rsidRPr="00AD2050" w:rsidRDefault="00000000" w:rsidP="00B82502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F59B" w14:textId="77777777" w:rsidR="00BD51D8" w:rsidRPr="00DB6FE1" w:rsidRDefault="00000000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D14FD65" w14:textId="77777777" w:rsidR="00BD51D8" w:rsidRPr="006D38FC" w:rsidRDefault="00000000" w:rsidP="008B5092">
            <w:pPr>
              <w:spacing w:after="0"/>
              <w:jc w:val="center"/>
              <w:rPr>
                <w:sz w:val="24"/>
                <w:szCs w:val="24"/>
              </w:rPr>
            </w:pPr>
            <w:r w:rsidRPr="006D38FC">
              <w:rPr>
                <w:noProof/>
                <w:sz w:val="24"/>
                <w:szCs w:val="24"/>
              </w:rPr>
              <w:t>1-2e/26/117</w:t>
            </w:r>
          </w:p>
        </w:tc>
      </w:tr>
    </w:tbl>
    <w:p w14:paraId="779A32A7" w14:textId="77777777"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14:paraId="7196204F" w14:textId="77777777" w:rsidR="00BD51D8" w:rsidRDefault="00BD51D8" w:rsidP="001A3F46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14:paraId="2762696B" w14:textId="77777777" w:rsidR="00622AC4" w:rsidRDefault="00000000" w:rsidP="001A3F4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06F0">
        <w:rPr>
          <w:rFonts w:ascii="Times New Roman" w:hAnsi="Times New Roman"/>
          <w:b/>
          <w:noProof/>
          <w:sz w:val="24"/>
          <w:szCs w:val="24"/>
        </w:rPr>
        <w:t xml:space="preserve">Par atlases komisijas izveidošanu Vidzemes Augstskolas </w:t>
      </w:r>
    </w:p>
    <w:p w14:paraId="0572E4F3" w14:textId="77777777" w:rsidR="00BD51D8" w:rsidRPr="004806F0" w:rsidRDefault="00000000" w:rsidP="001A3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6F0">
        <w:rPr>
          <w:rFonts w:ascii="Times New Roman" w:hAnsi="Times New Roman"/>
          <w:b/>
          <w:noProof/>
          <w:sz w:val="24"/>
          <w:szCs w:val="24"/>
        </w:rPr>
        <w:t>padomes locekļu kandidātu atbilstības izvērtēšanai</w:t>
      </w:r>
    </w:p>
    <w:p w14:paraId="23C5DECC" w14:textId="77777777" w:rsidR="00B82502" w:rsidRPr="004806F0" w:rsidRDefault="00B82502" w:rsidP="001A3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010B80" w14:textId="77777777" w:rsidR="00375AA3" w:rsidRPr="004806F0" w:rsidRDefault="00000000" w:rsidP="004C51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sz w:val="24"/>
          <w:szCs w:val="24"/>
        </w:rPr>
        <w:t>Saskaņā ar Ministru kabineta 2021.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gada 14.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septembra noteikumu Nr.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636 „Ministru kabineta virzītu valsts augstskolas padomes locekļu atlases, izvirzīšanas un atsaukšanas kārtība” 7. un 9.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punktu un Izglītības un zinātnes ministrijas 2021.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gada 18.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 xml:space="preserve">oktobra nolikuma </w:t>
      </w:r>
      <w:r w:rsidRPr="004806F0">
        <w:rPr>
          <w:rFonts w:ascii="Times New Roman" w:hAnsi="Times New Roman"/>
          <w:sz w:val="24"/>
          <w:szCs w:val="24"/>
        </w:rPr>
        <w:br/>
        <w:t>Nr.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1-7e/21/12 „Ministru kabineta virzītu Izglītības un zinātnes ministrijas padotībā esošas augstskolas padomes locekļu kandidātu atlases komisijas nolikums” 9.</w:t>
      </w:r>
      <w:r w:rsidR="00622AC4">
        <w:rPr>
          <w:rFonts w:ascii="Times New Roman" w:hAnsi="Times New Roman"/>
          <w:sz w:val="24"/>
          <w:szCs w:val="24"/>
        </w:rPr>
        <w:t> </w:t>
      </w:r>
      <w:r w:rsidRPr="004806F0">
        <w:rPr>
          <w:rFonts w:ascii="Times New Roman" w:hAnsi="Times New Roman"/>
          <w:sz w:val="24"/>
          <w:szCs w:val="24"/>
        </w:rPr>
        <w:t>punktu, izveidot atlases komisiju (turpmāk – komisija) šādā sastāvā:</w:t>
      </w:r>
    </w:p>
    <w:p w14:paraId="38233412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917912" w14:textId="77777777" w:rsidR="00375AA3" w:rsidRPr="00427E81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7E81">
        <w:rPr>
          <w:rFonts w:ascii="Times New Roman" w:hAnsi="Times New Roman"/>
          <w:b/>
          <w:sz w:val="24"/>
          <w:szCs w:val="24"/>
          <w:u w:val="single"/>
        </w:rPr>
        <w:t>Atlases komisijas priekšsēdētāja</w:t>
      </w:r>
    </w:p>
    <w:p w14:paraId="1CDE7BE9" w14:textId="77777777" w:rsidR="00375AA3" w:rsidRPr="00427E81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E9D3EE8" w14:textId="77777777" w:rsidR="00427E81" w:rsidRPr="00F85F17" w:rsidRDefault="00427E81" w:rsidP="00427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F17">
        <w:rPr>
          <w:rFonts w:ascii="Times New Roman" w:hAnsi="Times New Roman"/>
          <w:sz w:val="24"/>
          <w:szCs w:val="24"/>
        </w:rPr>
        <w:t>Liene Levada – Augstākas izglītības, zinātnes un inovāciju departamenta direktore</w:t>
      </w:r>
    </w:p>
    <w:p w14:paraId="09BA640F" w14:textId="77777777" w:rsidR="00427E81" w:rsidRPr="00427E81" w:rsidRDefault="00427E81" w:rsidP="009C49A4">
      <w:pPr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9C9ABB1" w14:textId="77777777" w:rsidR="00375AA3" w:rsidRPr="00427E81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7E81">
        <w:rPr>
          <w:rFonts w:ascii="Times New Roman" w:hAnsi="Times New Roman"/>
          <w:b/>
          <w:sz w:val="24"/>
          <w:szCs w:val="24"/>
          <w:u w:val="single"/>
        </w:rPr>
        <w:t>Atlases komisijas priekšsēdētāja vietnieks</w:t>
      </w:r>
    </w:p>
    <w:p w14:paraId="48CC8BF4" w14:textId="77777777" w:rsidR="00375AA3" w:rsidRPr="00427E81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F1A4088" w14:textId="77777777" w:rsidR="00427E81" w:rsidRPr="00F85F17" w:rsidRDefault="00427E81" w:rsidP="00427E81">
      <w:pPr>
        <w:spacing w:after="0" w:line="240" w:lineRule="auto"/>
        <w:ind w:left="1843" w:hanging="1843"/>
        <w:jc w:val="both"/>
        <w:rPr>
          <w:rFonts w:ascii="Times New Roman" w:hAnsi="Times New Roman"/>
          <w:sz w:val="24"/>
          <w:szCs w:val="24"/>
        </w:rPr>
      </w:pPr>
      <w:r w:rsidRPr="00F85F17">
        <w:rPr>
          <w:rFonts w:ascii="Times New Roman" w:hAnsi="Times New Roman"/>
          <w:sz w:val="24"/>
          <w:szCs w:val="24"/>
        </w:rPr>
        <w:t>Irēna Komarova – Augstākas izglītības, zinātnes un inovāciju departamenta direktora vietnieks augstākās izglītības jomā</w:t>
      </w:r>
    </w:p>
    <w:p w14:paraId="312C6F2F" w14:textId="77777777" w:rsidR="00375AA3" w:rsidRPr="00F85F17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23DC3" w14:textId="77777777" w:rsidR="00375AA3" w:rsidRPr="004806F0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6F0">
        <w:rPr>
          <w:rFonts w:ascii="Times New Roman" w:hAnsi="Times New Roman"/>
          <w:b/>
          <w:sz w:val="24"/>
          <w:szCs w:val="24"/>
        </w:rPr>
        <w:t>Atlases komisijas locekļi (ar balsstiesībām)</w:t>
      </w:r>
    </w:p>
    <w:p w14:paraId="20F81398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47912" w14:textId="77777777" w:rsidR="00375AA3" w:rsidRPr="00622AC4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AC4">
        <w:rPr>
          <w:rFonts w:ascii="Times New Roman" w:hAnsi="Times New Roman"/>
          <w:sz w:val="24"/>
          <w:szCs w:val="24"/>
        </w:rPr>
        <w:t xml:space="preserve">Antra </w:t>
      </w:r>
      <w:proofErr w:type="spellStart"/>
      <w:r w:rsidRPr="00622AC4">
        <w:rPr>
          <w:rFonts w:ascii="Times New Roman" w:hAnsi="Times New Roman"/>
          <w:sz w:val="24"/>
          <w:szCs w:val="24"/>
        </w:rPr>
        <w:t>Savleviča</w:t>
      </w:r>
      <w:proofErr w:type="spellEnd"/>
      <w:r w:rsidRPr="00622AC4">
        <w:rPr>
          <w:rFonts w:ascii="Times New Roman" w:hAnsi="Times New Roman"/>
          <w:sz w:val="24"/>
          <w:szCs w:val="24"/>
        </w:rPr>
        <w:t xml:space="preserve"> – biedrības “Vidzemes Augstskolas absolventu asociācija” valdes locekle</w:t>
      </w:r>
    </w:p>
    <w:p w14:paraId="747592FC" w14:textId="77777777" w:rsidR="00375AA3" w:rsidRPr="004806F0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AC4">
        <w:rPr>
          <w:rFonts w:ascii="Times New Roman" w:hAnsi="Times New Roman"/>
          <w:sz w:val="24"/>
          <w:szCs w:val="24"/>
        </w:rPr>
        <w:t xml:space="preserve">Gundars </w:t>
      </w:r>
      <w:proofErr w:type="spellStart"/>
      <w:r w:rsidRPr="00622AC4">
        <w:rPr>
          <w:rFonts w:ascii="Times New Roman" w:hAnsi="Times New Roman"/>
          <w:sz w:val="24"/>
          <w:szCs w:val="24"/>
        </w:rPr>
        <w:t>Skudriņš</w:t>
      </w:r>
      <w:proofErr w:type="spellEnd"/>
      <w:r w:rsidRPr="00622AC4">
        <w:rPr>
          <w:rFonts w:ascii="Times New Roman" w:hAnsi="Times New Roman"/>
          <w:sz w:val="24"/>
          <w:szCs w:val="24"/>
        </w:rPr>
        <w:t xml:space="preserve"> – nodibinājuma</w:t>
      </w:r>
      <w:r w:rsidRPr="004806F0">
        <w:rPr>
          <w:rFonts w:ascii="Times New Roman" w:hAnsi="Times New Roman"/>
          <w:sz w:val="24"/>
          <w:szCs w:val="24"/>
        </w:rPr>
        <w:t xml:space="preserve"> “Vides risinājumu institūts” valdes loceklis</w:t>
      </w:r>
    </w:p>
    <w:p w14:paraId="5D94B984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DF36B" w14:textId="77777777" w:rsidR="00375AA3" w:rsidRPr="004806F0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6F0">
        <w:rPr>
          <w:rFonts w:ascii="Times New Roman" w:hAnsi="Times New Roman"/>
          <w:b/>
          <w:sz w:val="24"/>
          <w:szCs w:val="24"/>
        </w:rPr>
        <w:t>Atlases komisijas neatkarīgie eksperti (ar balsstiesībām)</w:t>
      </w:r>
    </w:p>
    <w:p w14:paraId="1F900A05" w14:textId="77777777" w:rsidR="00375AA3" w:rsidRPr="004806F0" w:rsidRDefault="00375AA3" w:rsidP="0037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DD137E" w14:textId="77777777" w:rsidR="00375AA3" w:rsidRPr="00622AC4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AC4">
        <w:rPr>
          <w:rFonts w:ascii="Times New Roman" w:hAnsi="Times New Roman"/>
          <w:sz w:val="24"/>
          <w:szCs w:val="24"/>
        </w:rPr>
        <w:t>Līga Vecā – biedrības “Valmieras Attīstības aģentūra” valdes locekle</w:t>
      </w:r>
    </w:p>
    <w:p w14:paraId="0341B307" w14:textId="77777777" w:rsidR="00375AA3" w:rsidRPr="00622AC4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2AC4">
        <w:rPr>
          <w:rFonts w:ascii="Times New Roman" w:hAnsi="Times New Roman"/>
          <w:sz w:val="24"/>
          <w:szCs w:val="24"/>
        </w:rPr>
        <w:t>Guna Kalniņa-Priede – Vidzemes plānošanas reģiona administrācijas vadītāja</w:t>
      </w:r>
    </w:p>
    <w:p w14:paraId="0A7DB68A" w14:textId="77777777" w:rsidR="00375AA3" w:rsidRPr="004806F0" w:rsidRDefault="00000000" w:rsidP="00622AC4">
      <w:pPr>
        <w:pStyle w:val="ListParagraph"/>
        <w:tabs>
          <w:tab w:val="left" w:pos="426"/>
        </w:tabs>
        <w:spacing w:after="0" w:line="240" w:lineRule="auto"/>
        <w:ind w:left="1560" w:hanging="1560"/>
        <w:jc w:val="both"/>
        <w:rPr>
          <w:rFonts w:ascii="Times New Roman" w:hAnsi="Times New Roman"/>
          <w:sz w:val="24"/>
          <w:szCs w:val="24"/>
        </w:rPr>
      </w:pPr>
      <w:r w:rsidRPr="00622AC4"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 w:rsidRPr="00622AC4">
        <w:rPr>
          <w:rFonts w:ascii="Times New Roman" w:hAnsi="Times New Roman"/>
          <w:sz w:val="24"/>
          <w:szCs w:val="24"/>
        </w:rPr>
        <w:t>Alksne</w:t>
      </w:r>
      <w:proofErr w:type="spellEnd"/>
      <w:r w:rsidRPr="00622AC4">
        <w:rPr>
          <w:rFonts w:ascii="Times New Roman" w:hAnsi="Times New Roman"/>
          <w:sz w:val="24"/>
          <w:szCs w:val="24"/>
        </w:rPr>
        <w:t xml:space="preserve"> – </w:t>
      </w:r>
      <w:r w:rsidR="00780751" w:rsidRPr="00622AC4">
        <w:rPr>
          <w:rFonts w:ascii="Times New Roman" w:hAnsi="Times New Roman"/>
          <w:sz w:val="24"/>
          <w:szCs w:val="24"/>
        </w:rPr>
        <w:t>Latvijas</w:t>
      </w:r>
      <w:r w:rsidR="00780751" w:rsidRPr="00780751">
        <w:rPr>
          <w:rFonts w:ascii="Times New Roman" w:hAnsi="Times New Roman"/>
          <w:sz w:val="24"/>
          <w:szCs w:val="24"/>
        </w:rPr>
        <w:t xml:space="preserve"> Darba devēju konfederācija</w:t>
      </w:r>
      <w:r w:rsidR="00780751">
        <w:rPr>
          <w:rFonts w:ascii="Times New Roman" w:hAnsi="Times New Roman"/>
          <w:sz w:val="24"/>
          <w:szCs w:val="24"/>
        </w:rPr>
        <w:t>s eksperte,</w:t>
      </w:r>
      <w:r w:rsidR="00780751" w:rsidRPr="00780751">
        <w:rPr>
          <w:rFonts w:ascii="Times New Roman" w:hAnsi="Times New Roman"/>
          <w:sz w:val="24"/>
          <w:szCs w:val="24"/>
        </w:rPr>
        <w:t xml:space="preserve"> </w:t>
      </w:r>
      <w:r w:rsidRPr="004806F0">
        <w:rPr>
          <w:rFonts w:ascii="Times New Roman" w:hAnsi="Times New Roman"/>
          <w:sz w:val="24"/>
          <w:szCs w:val="24"/>
        </w:rPr>
        <w:t>asociācijas “Latvijas koks” valdes locekle</w:t>
      </w:r>
    </w:p>
    <w:p w14:paraId="13D078F2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C97D9" w14:textId="77777777" w:rsidR="00375AA3" w:rsidRPr="004806F0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6F0">
        <w:rPr>
          <w:rFonts w:ascii="Times New Roman" w:hAnsi="Times New Roman"/>
          <w:b/>
          <w:sz w:val="24"/>
          <w:szCs w:val="24"/>
        </w:rPr>
        <w:t>Atlases komisijas padomdevēji (bez balsstiesībām)</w:t>
      </w:r>
    </w:p>
    <w:p w14:paraId="411A3669" w14:textId="77777777" w:rsidR="00375AA3" w:rsidRPr="004806F0" w:rsidRDefault="00375AA3" w:rsidP="0037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A642BF" w14:textId="77777777" w:rsidR="00375AA3" w:rsidRPr="004806F0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sz w:val="24"/>
          <w:szCs w:val="24"/>
        </w:rPr>
        <w:t xml:space="preserve">Agnija </w:t>
      </w:r>
      <w:proofErr w:type="spellStart"/>
      <w:r w:rsidRPr="004806F0">
        <w:rPr>
          <w:rFonts w:ascii="Times New Roman" w:hAnsi="Times New Roman"/>
          <w:sz w:val="24"/>
          <w:szCs w:val="24"/>
        </w:rPr>
        <w:t>Birule</w:t>
      </w:r>
      <w:proofErr w:type="spellEnd"/>
      <w:r w:rsidRPr="004806F0">
        <w:rPr>
          <w:rFonts w:ascii="Times New Roman" w:hAnsi="Times New Roman"/>
          <w:sz w:val="24"/>
          <w:szCs w:val="24"/>
        </w:rPr>
        <w:t xml:space="preserve"> – biedrības “Sabiedrība par atklātību – Delna” direktora vietniece</w:t>
      </w:r>
    </w:p>
    <w:p w14:paraId="765B62BD" w14:textId="77777777" w:rsidR="00375AA3" w:rsidRPr="004806F0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sz w:val="24"/>
          <w:szCs w:val="24"/>
        </w:rPr>
        <w:t xml:space="preserve">Eduards Liepiņš </w:t>
      </w:r>
      <w:r w:rsidR="00622AC4">
        <w:rPr>
          <w:rFonts w:ascii="Times New Roman" w:hAnsi="Times New Roman"/>
          <w:sz w:val="24"/>
          <w:szCs w:val="24"/>
        </w:rPr>
        <w:t>–</w:t>
      </w:r>
      <w:r w:rsidRPr="004806F0">
        <w:rPr>
          <w:rFonts w:ascii="Times New Roman" w:hAnsi="Times New Roman"/>
          <w:sz w:val="24"/>
          <w:szCs w:val="24"/>
        </w:rPr>
        <w:t xml:space="preserve"> Melnis – biedrības “Vidzemes Augstskolas Studentu apvienība” valdes priekšsēdētājs</w:t>
      </w:r>
    </w:p>
    <w:p w14:paraId="2AE7E632" w14:textId="77777777" w:rsidR="00375AA3" w:rsidRPr="004806F0" w:rsidRDefault="00000000" w:rsidP="00622AC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sz w:val="24"/>
          <w:szCs w:val="24"/>
        </w:rPr>
        <w:t>Aina Semjonova – biedrības “Latvijas Jauno zinātnieku apvienība” pārstāve</w:t>
      </w:r>
    </w:p>
    <w:p w14:paraId="1D76D79F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A9EDD" w14:textId="77777777" w:rsidR="00375AA3" w:rsidRPr="004806F0" w:rsidRDefault="00375AA3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D75A7" w14:textId="77777777" w:rsidR="00375AA3" w:rsidRPr="004806F0" w:rsidRDefault="00000000" w:rsidP="00375AA3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6F0">
        <w:rPr>
          <w:rFonts w:ascii="Times New Roman" w:hAnsi="Times New Roman"/>
          <w:b/>
          <w:sz w:val="24"/>
          <w:szCs w:val="24"/>
        </w:rPr>
        <w:t>Atlases komisijas sekretāre</w:t>
      </w:r>
    </w:p>
    <w:p w14:paraId="72C75AC3" w14:textId="77777777" w:rsidR="00375AA3" w:rsidRPr="004806F0" w:rsidRDefault="00375AA3" w:rsidP="0037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F1D589" w14:textId="77777777" w:rsidR="00375AA3" w:rsidRPr="004806F0" w:rsidRDefault="00000000" w:rsidP="00375A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sz w:val="24"/>
          <w:szCs w:val="24"/>
        </w:rPr>
        <w:t xml:space="preserve">Signe Sirmā – Personāla nodaļas </w:t>
      </w:r>
      <w:proofErr w:type="spellStart"/>
      <w:r w:rsidRPr="004806F0">
        <w:rPr>
          <w:rFonts w:ascii="Times New Roman" w:hAnsi="Times New Roman"/>
          <w:sz w:val="24"/>
          <w:szCs w:val="24"/>
        </w:rPr>
        <w:t>personālvadības</w:t>
      </w:r>
      <w:proofErr w:type="spellEnd"/>
      <w:r w:rsidRPr="004806F0">
        <w:rPr>
          <w:rFonts w:ascii="Times New Roman" w:hAnsi="Times New Roman"/>
          <w:sz w:val="24"/>
          <w:szCs w:val="24"/>
        </w:rPr>
        <w:t xml:space="preserve"> partnere</w:t>
      </w:r>
    </w:p>
    <w:p w14:paraId="2C99DBC9" w14:textId="77777777" w:rsidR="00B82502" w:rsidRPr="004806F0" w:rsidRDefault="00B82502" w:rsidP="001A3F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59180E4" w14:textId="77777777" w:rsidR="00B82502" w:rsidRPr="004806F0" w:rsidRDefault="00B82502" w:rsidP="004C5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A809F" w14:textId="77777777" w:rsidR="00B82502" w:rsidRPr="004806F0" w:rsidRDefault="00000000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6F0">
        <w:rPr>
          <w:rFonts w:ascii="Times New Roman" w:hAnsi="Times New Roman"/>
          <w:noProof/>
          <w:sz w:val="24"/>
          <w:szCs w:val="24"/>
        </w:rPr>
        <w:t>Ministr</w:t>
      </w:r>
      <w:r w:rsidR="004806F0">
        <w:rPr>
          <w:rFonts w:ascii="Times New Roman" w:hAnsi="Times New Roman"/>
          <w:noProof/>
          <w:sz w:val="24"/>
          <w:szCs w:val="24"/>
        </w:rPr>
        <w:t>e</w:t>
      </w:r>
      <w:r w:rsidR="00EC4B5A" w:rsidRPr="004806F0">
        <w:rPr>
          <w:rFonts w:ascii="Times New Roman" w:hAnsi="Times New Roman"/>
          <w:sz w:val="24"/>
          <w:szCs w:val="24"/>
        </w:rPr>
        <w:tab/>
      </w:r>
      <w:r w:rsidRPr="004806F0">
        <w:rPr>
          <w:rFonts w:ascii="Times New Roman" w:hAnsi="Times New Roman"/>
          <w:noProof/>
          <w:sz w:val="24"/>
          <w:szCs w:val="24"/>
        </w:rPr>
        <w:t>Dace Melbārde</w:t>
      </w:r>
    </w:p>
    <w:p w14:paraId="5FF52CC6" w14:textId="77777777" w:rsidR="00F2080D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5BC3A00A" w14:textId="77777777" w:rsidR="00B82502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7ADF7FFD" w14:textId="77777777" w:rsidR="00622AC4" w:rsidRDefault="00622AC4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6B3DFD60" w14:textId="77777777" w:rsidR="00622AC4" w:rsidRDefault="00622AC4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442E3E71" w14:textId="77777777" w:rsidR="00622AC4" w:rsidRDefault="00622AC4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3D1E448D" w14:textId="77777777" w:rsidR="00622AC4" w:rsidRPr="00B82502" w:rsidRDefault="00622AC4" w:rsidP="001A3F46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14:paraId="4D38A459" w14:textId="77777777" w:rsidR="00375AA3" w:rsidRDefault="00000000" w:rsidP="00375AA3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Sadale: </w:t>
      </w:r>
    </w:p>
    <w:p w14:paraId="1105BCFB" w14:textId="77777777" w:rsidR="00375AA3" w:rsidRDefault="00000000" w:rsidP="00375AA3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>1 – lietā</w:t>
      </w:r>
      <w:r>
        <w:rPr>
          <w:rFonts w:ascii="Times New Roman" w:hAnsi="Times New Roman"/>
        </w:rPr>
        <w:t>;</w:t>
      </w:r>
    </w:p>
    <w:p w14:paraId="242FAA13" w14:textId="77777777" w:rsidR="00375AA3" w:rsidRDefault="00000000" w:rsidP="00375AA3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B82502">
        <w:rPr>
          <w:rFonts w:ascii="Times New Roman" w:hAnsi="Times New Roman"/>
        </w:rPr>
        <w:t xml:space="preserve">1 – </w:t>
      </w:r>
      <w:r>
        <w:rPr>
          <w:rFonts w:ascii="Times New Roman" w:hAnsi="Times New Roman"/>
        </w:rPr>
        <w:t>AIZID;</w:t>
      </w:r>
    </w:p>
    <w:p w14:paraId="539C59EB" w14:textId="77777777" w:rsidR="00B82502" w:rsidRPr="00B82502" w:rsidRDefault="00000000" w:rsidP="00375AA3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</w:rPr>
      </w:pPr>
      <w:r w:rsidRPr="009619B1">
        <w:rPr>
          <w:rFonts w:ascii="Times New Roman" w:hAnsi="Times New Roman"/>
        </w:rPr>
        <w:t>1 – katram komisijas loceklim</w:t>
      </w:r>
    </w:p>
    <w:p w14:paraId="30325CFF" w14:textId="77777777" w:rsidR="00951F9F" w:rsidRPr="00B82502" w:rsidRDefault="00951F9F" w:rsidP="001A3F4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7266733" w14:textId="77777777" w:rsidR="00951F9F" w:rsidRPr="00EC4B5A" w:rsidRDefault="00000000" w:rsidP="001A3F46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 Liepiņa</w:t>
      </w:r>
      <w:r w:rsidR="001A3F46">
        <w:rPr>
          <w:rFonts w:ascii="Times New Roman" w:hAnsi="Times New Roman"/>
          <w:sz w:val="20"/>
          <w:szCs w:val="24"/>
        </w:rPr>
        <w:t xml:space="preserve"> </w:t>
      </w:r>
      <w:r w:rsidR="001A3F46">
        <w:rPr>
          <w:rFonts w:ascii="Times New Roman" w:hAnsi="Times New Roman"/>
          <w:noProof/>
          <w:sz w:val="20"/>
          <w:szCs w:val="24"/>
        </w:rPr>
        <w:t>67047994</w:t>
      </w:r>
    </w:p>
    <w:p w14:paraId="3751CAB9" w14:textId="77777777" w:rsidR="00B82502" w:rsidRPr="00EC4B5A" w:rsidRDefault="00000000" w:rsidP="001A3F46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  <w:r w:rsidRPr="00EC4B5A">
        <w:rPr>
          <w:rFonts w:ascii="Times New Roman" w:hAnsi="Times New Roman"/>
          <w:noProof/>
          <w:sz w:val="20"/>
          <w:szCs w:val="24"/>
        </w:rPr>
        <w:t>Inga.Liepina@izm.gov.lv</w:t>
      </w:r>
    </w:p>
    <w:sectPr w:rsidR="00B82502" w:rsidRPr="00EC4B5A" w:rsidSect="00545D0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13A4" w14:textId="77777777" w:rsidR="00943883" w:rsidRDefault="00943883">
      <w:pPr>
        <w:spacing w:after="0" w:line="240" w:lineRule="auto"/>
      </w:pPr>
      <w:r>
        <w:separator/>
      </w:r>
    </w:p>
  </w:endnote>
  <w:endnote w:type="continuationSeparator" w:id="0">
    <w:p w14:paraId="06411B2F" w14:textId="77777777" w:rsidR="00943883" w:rsidRDefault="0094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1EA8" w14:textId="77777777" w:rsidR="00951F9F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5F74CB60" w14:textId="77777777" w:rsidR="00951F9F" w:rsidRPr="004B0842" w:rsidRDefault="00000000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90D8" w14:textId="77777777" w:rsidR="00436A5D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639D7E44" w14:textId="77777777" w:rsidR="00436A5D" w:rsidRPr="004B0842" w:rsidRDefault="00000000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D117" w14:textId="77777777" w:rsidR="00943883" w:rsidRDefault="00943883">
      <w:pPr>
        <w:spacing w:after="0" w:line="240" w:lineRule="auto"/>
      </w:pPr>
      <w:r>
        <w:separator/>
      </w:r>
    </w:p>
  </w:footnote>
  <w:footnote w:type="continuationSeparator" w:id="0">
    <w:p w14:paraId="1A87673D" w14:textId="77777777" w:rsidR="00943883" w:rsidRDefault="0094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</w:rPr>
      <w:id w:val="64876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294528" w14:textId="77777777" w:rsidR="00EC4B5A" w:rsidRPr="00EC4B5A" w:rsidRDefault="00000000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F54900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674EECAA" w14:textId="77777777"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45D7" w14:textId="77777777" w:rsidR="00545D03" w:rsidRDefault="00545D03" w:rsidP="00545D03">
    <w:pPr>
      <w:pStyle w:val="Header"/>
      <w:rPr>
        <w:rFonts w:ascii="Times New Roman" w:hAnsi="Times New Roman"/>
      </w:rPr>
    </w:pPr>
  </w:p>
  <w:p w14:paraId="7A110951" w14:textId="77777777" w:rsidR="00545D03" w:rsidRDefault="00545D03" w:rsidP="00545D03">
    <w:pPr>
      <w:pStyle w:val="Header"/>
      <w:rPr>
        <w:rFonts w:ascii="Times New Roman" w:hAnsi="Times New Roman"/>
      </w:rPr>
    </w:pPr>
  </w:p>
  <w:p w14:paraId="7A9F5BD0" w14:textId="77777777" w:rsidR="00545D03" w:rsidRDefault="00545D03" w:rsidP="00545D03">
    <w:pPr>
      <w:pStyle w:val="Header"/>
      <w:rPr>
        <w:rFonts w:ascii="Times New Roman" w:hAnsi="Times New Roman"/>
      </w:rPr>
    </w:pPr>
  </w:p>
  <w:p w14:paraId="4E923046" w14:textId="77777777" w:rsidR="00545D03" w:rsidRDefault="00545D03" w:rsidP="00545D03">
    <w:pPr>
      <w:pStyle w:val="Header"/>
      <w:rPr>
        <w:rFonts w:ascii="Times New Roman" w:hAnsi="Times New Roman"/>
      </w:rPr>
    </w:pPr>
  </w:p>
  <w:p w14:paraId="5952D50E" w14:textId="77777777" w:rsidR="00545D03" w:rsidRDefault="00545D03" w:rsidP="00545D03">
    <w:pPr>
      <w:pStyle w:val="Header"/>
      <w:rPr>
        <w:rFonts w:ascii="Times New Roman" w:hAnsi="Times New Roman"/>
      </w:rPr>
    </w:pPr>
  </w:p>
  <w:p w14:paraId="59C45BF1" w14:textId="77777777" w:rsidR="00545D03" w:rsidRDefault="00545D03" w:rsidP="00545D03">
    <w:pPr>
      <w:pStyle w:val="Header"/>
      <w:rPr>
        <w:rFonts w:ascii="Times New Roman" w:hAnsi="Times New Roman"/>
      </w:rPr>
    </w:pPr>
  </w:p>
  <w:p w14:paraId="5D080EEE" w14:textId="77777777" w:rsidR="00545D03" w:rsidRDefault="00545D03" w:rsidP="00545D03">
    <w:pPr>
      <w:pStyle w:val="Header"/>
      <w:rPr>
        <w:rFonts w:ascii="Times New Roman" w:hAnsi="Times New Roman"/>
      </w:rPr>
    </w:pPr>
  </w:p>
  <w:p w14:paraId="1931AD42" w14:textId="77777777" w:rsidR="00545D03" w:rsidRDefault="00545D03" w:rsidP="00545D03">
    <w:pPr>
      <w:pStyle w:val="Header"/>
      <w:rPr>
        <w:rFonts w:ascii="Times New Roman" w:hAnsi="Times New Roman"/>
      </w:rPr>
    </w:pPr>
  </w:p>
  <w:p w14:paraId="21D08CED" w14:textId="77777777" w:rsidR="00545D03" w:rsidRDefault="00545D03" w:rsidP="00545D03">
    <w:pPr>
      <w:pStyle w:val="Header"/>
      <w:rPr>
        <w:rFonts w:ascii="Times New Roman" w:hAnsi="Times New Roman"/>
      </w:rPr>
    </w:pPr>
  </w:p>
  <w:p w14:paraId="58BB32AB" w14:textId="77777777" w:rsidR="00545D03" w:rsidRDefault="00545D03" w:rsidP="00545D03">
    <w:pPr>
      <w:pStyle w:val="Header"/>
      <w:rPr>
        <w:rFonts w:ascii="Times New Roman" w:hAnsi="Times New Roman"/>
      </w:rPr>
    </w:pPr>
  </w:p>
  <w:p w14:paraId="2093AA68" w14:textId="77777777" w:rsidR="00545D03" w:rsidRPr="00815277" w:rsidRDefault="00000000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E9A1F9" wp14:editId="76F7A4BF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7824AE" wp14:editId="3D23F34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0C38C" w14:textId="77777777" w:rsidR="00545D03" w:rsidRDefault="00000000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45D03" w:rsidP="00545D03" w14:paraId="05F558DF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7383931" wp14:editId="32F6DD33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5BFD1AEA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2048CC"/>
    <w:multiLevelType w:val="multilevel"/>
    <w:tmpl w:val="4B741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3662255">
    <w:abstractNumId w:val="10"/>
  </w:num>
  <w:num w:numId="2" w16cid:durableId="583144704">
    <w:abstractNumId w:val="8"/>
  </w:num>
  <w:num w:numId="3" w16cid:durableId="1318805259">
    <w:abstractNumId w:val="7"/>
  </w:num>
  <w:num w:numId="4" w16cid:durableId="556091491">
    <w:abstractNumId w:val="6"/>
  </w:num>
  <w:num w:numId="5" w16cid:durableId="738021724">
    <w:abstractNumId w:val="5"/>
  </w:num>
  <w:num w:numId="6" w16cid:durableId="531000632">
    <w:abstractNumId w:val="9"/>
  </w:num>
  <w:num w:numId="7" w16cid:durableId="899174924">
    <w:abstractNumId w:val="4"/>
  </w:num>
  <w:num w:numId="8" w16cid:durableId="1004211068">
    <w:abstractNumId w:val="3"/>
  </w:num>
  <w:num w:numId="9" w16cid:durableId="1915047830">
    <w:abstractNumId w:val="2"/>
  </w:num>
  <w:num w:numId="10" w16cid:durableId="2003655515">
    <w:abstractNumId w:val="1"/>
  </w:num>
  <w:num w:numId="11" w16cid:durableId="984745111">
    <w:abstractNumId w:val="0"/>
  </w:num>
  <w:num w:numId="12" w16cid:durableId="8337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20DB"/>
    <w:rsid w:val="00030349"/>
    <w:rsid w:val="001009A5"/>
    <w:rsid w:val="00124173"/>
    <w:rsid w:val="001A3F46"/>
    <w:rsid w:val="001E6FBF"/>
    <w:rsid w:val="0021556E"/>
    <w:rsid w:val="00275B9E"/>
    <w:rsid w:val="00290826"/>
    <w:rsid w:val="002B3077"/>
    <w:rsid w:val="002E1474"/>
    <w:rsid w:val="00335032"/>
    <w:rsid w:val="00375AA3"/>
    <w:rsid w:val="003B0786"/>
    <w:rsid w:val="00427E81"/>
    <w:rsid w:val="00436A5D"/>
    <w:rsid w:val="004806F0"/>
    <w:rsid w:val="00493308"/>
    <w:rsid w:val="004B0842"/>
    <w:rsid w:val="004B48FD"/>
    <w:rsid w:val="004B6949"/>
    <w:rsid w:val="004C5135"/>
    <w:rsid w:val="00535564"/>
    <w:rsid w:val="00545D03"/>
    <w:rsid w:val="00584DD7"/>
    <w:rsid w:val="00586438"/>
    <w:rsid w:val="005C4574"/>
    <w:rsid w:val="00622AC4"/>
    <w:rsid w:val="0065527F"/>
    <w:rsid w:val="00663C3A"/>
    <w:rsid w:val="00671551"/>
    <w:rsid w:val="006C1639"/>
    <w:rsid w:val="006D38FC"/>
    <w:rsid w:val="006D6E2A"/>
    <w:rsid w:val="00736626"/>
    <w:rsid w:val="00747CCB"/>
    <w:rsid w:val="0075098F"/>
    <w:rsid w:val="007704BD"/>
    <w:rsid w:val="00780751"/>
    <w:rsid w:val="007A7503"/>
    <w:rsid w:val="007B3BA5"/>
    <w:rsid w:val="007B48EC"/>
    <w:rsid w:val="007B6A32"/>
    <w:rsid w:val="007E4D1F"/>
    <w:rsid w:val="00815277"/>
    <w:rsid w:val="0081527B"/>
    <w:rsid w:val="0081684C"/>
    <w:rsid w:val="00876C21"/>
    <w:rsid w:val="008B5092"/>
    <w:rsid w:val="008F1DDB"/>
    <w:rsid w:val="00912963"/>
    <w:rsid w:val="00943883"/>
    <w:rsid w:val="00951F9F"/>
    <w:rsid w:val="00954D5A"/>
    <w:rsid w:val="009619B1"/>
    <w:rsid w:val="009C49A4"/>
    <w:rsid w:val="00A16225"/>
    <w:rsid w:val="00A17275"/>
    <w:rsid w:val="00AC5E2E"/>
    <w:rsid w:val="00AC7D93"/>
    <w:rsid w:val="00AD0FD7"/>
    <w:rsid w:val="00AD2050"/>
    <w:rsid w:val="00B541B5"/>
    <w:rsid w:val="00B82502"/>
    <w:rsid w:val="00B92364"/>
    <w:rsid w:val="00BB1B12"/>
    <w:rsid w:val="00BD51D8"/>
    <w:rsid w:val="00BE2408"/>
    <w:rsid w:val="00BF0082"/>
    <w:rsid w:val="00C4169D"/>
    <w:rsid w:val="00C47F57"/>
    <w:rsid w:val="00C55B68"/>
    <w:rsid w:val="00C839A6"/>
    <w:rsid w:val="00CA5DF3"/>
    <w:rsid w:val="00CC73C1"/>
    <w:rsid w:val="00CF1028"/>
    <w:rsid w:val="00D03CE6"/>
    <w:rsid w:val="00D11EDD"/>
    <w:rsid w:val="00D21FA6"/>
    <w:rsid w:val="00D55B4B"/>
    <w:rsid w:val="00D57DFA"/>
    <w:rsid w:val="00D7507B"/>
    <w:rsid w:val="00DA6955"/>
    <w:rsid w:val="00DB6FE1"/>
    <w:rsid w:val="00E365CE"/>
    <w:rsid w:val="00E63E9A"/>
    <w:rsid w:val="00E7300F"/>
    <w:rsid w:val="00E85384"/>
    <w:rsid w:val="00EC4B5A"/>
    <w:rsid w:val="00F2080D"/>
    <w:rsid w:val="00F45E72"/>
    <w:rsid w:val="00F54900"/>
    <w:rsid w:val="00F60586"/>
    <w:rsid w:val="00F67373"/>
    <w:rsid w:val="00F85F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2FCA0"/>
  <w15:chartTrackingRefBased/>
  <w15:docId w15:val="{DC2E0FA7-1E98-4B7F-B6F9-99240E4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7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Harijs Šemelis</dc:creator>
  <cp:lastModifiedBy>Marika Lotko</cp:lastModifiedBy>
  <cp:revision>4</cp:revision>
  <dcterms:created xsi:type="dcterms:W3CDTF">2026-05-08T09:47:00Z</dcterms:created>
  <dcterms:modified xsi:type="dcterms:W3CDTF">2026-05-12T09:21:00Z</dcterms:modified>
</cp:coreProperties>
</file>