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BA7B2" w14:textId="77777777" w:rsidR="00544D48" w:rsidRPr="00D639B0" w:rsidRDefault="00D05AFB" w:rsidP="00C25F6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Konkursa “Gada sporta skolotājs” </w:t>
      </w:r>
    </w:p>
    <w:p w14:paraId="191D5A57" w14:textId="77777777" w:rsidR="00544D48" w:rsidRPr="00D639B0" w:rsidRDefault="00D05AFB" w:rsidP="00C25F6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b/>
          <w:bCs/>
          <w:color w:val="auto"/>
          <w:sz w:val="28"/>
          <w:szCs w:val="28"/>
        </w:rPr>
        <w:t>NOLIKUMS</w:t>
      </w:r>
    </w:p>
    <w:p w14:paraId="161F8D0E" w14:textId="77777777" w:rsidR="00544D48" w:rsidRPr="00D639B0" w:rsidRDefault="00544D48" w:rsidP="00C25F69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14D6D9D" w14:textId="67B2D16C" w:rsidR="00342944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1. </w:t>
      </w:r>
      <w:bookmarkStart w:id="0" w:name="_GoBack"/>
      <w:r w:rsidRPr="00D639B0">
        <w:rPr>
          <w:rFonts w:ascii="Times New Roman" w:hAnsi="Times New Roman" w:cs="Times New Roman"/>
          <w:color w:val="auto"/>
          <w:sz w:val="28"/>
          <w:szCs w:val="28"/>
        </w:rPr>
        <w:t>Konkursa “Gada sporta skolotājs” (turpmāk – konkurss) mērķis –</w:t>
      </w:r>
      <w:bookmarkStart w:id="1" w:name="OLE_LINK1"/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popularizēt sporta skolotāja nozīmi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veselīgas un </w:t>
      </w:r>
      <w:r w:rsidR="00AF73AF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fiziski aktīvas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jaunās paaudzes izglītošanas </w:t>
      </w:r>
      <w:r w:rsidR="00AF73AF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un daudzpusīgas personības attīstības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procesā</w:t>
      </w:r>
      <w:bookmarkEnd w:id="1"/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A1E3E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0"/>
    <w:p w14:paraId="7544FAC4" w14:textId="77777777" w:rsidR="00E87EEC" w:rsidRPr="00D639B0" w:rsidRDefault="00E87EEC" w:rsidP="00C25F69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51F201F" w14:textId="77777777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2. Konkursa uzdevumi:</w:t>
      </w:r>
    </w:p>
    <w:p w14:paraId="16B5F51F" w14:textId="51990CA6" w:rsidR="0075269B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2.1. veicināt sporta skolotāju radošo darbību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sporta stundas satura veidošanā ar mērķi veicināt izglītojamo pozitīvu attieksmi pret iesaisti fiziskajās aktivitātēs;</w:t>
      </w:r>
    </w:p>
    <w:p w14:paraId="161FF572" w14:textId="0D9C2CAB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2.2. veicināt</w:t>
      </w:r>
      <w:r w:rsidR="004E2516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sporta skolotāju spējas nodrošināt mācību priekšmeta </w:t>
      </w:r>
      <w:r w:rsidR="004E2516" w:rsidRPr="00D639B0">
        <w:rPr>
          <w:rFonts w:ascii="Times New Roman" w:hAnsi="Times New Roman" w:cs="Times New Roman"/>
          <w:i/>
          <w:color w:val="auto"/>
          <w:sz w:val="28"/>
          <w:szCs w:val="28"/>
        </w:rPr>
        <w:t>Sports</w:t>
      </w:r>
      <w:r w:rsidR="004E2516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standartā paredzēto prasmju apgūšanu izglītojamajiem interesantā un saistošā veidā attīstību</w:t>
      </w:r>
      <w:r w:rsidR="00097F52" w:rsidRPr="00D639B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317CD84" w14:textId="06C63E9C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. rosināt sporta skolotāju vēlmi iepazīties ar jaunākajām izglītības aktualitātēm;</w:t>
      </w:r>
    </w:p>
    <w:p w14:paraId="23343D3E" w14:textId="7E5C9A85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. veidot pozitīvu attieksmi pret fiziskajām aktivitātēm un motivēt izglītojamos iesaistīties tajās;</w:t>
      </w:r>
    </w:p>
    <w:p w14:paraId="261E3BFB" w14:textId="41A0D4D5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 paaugstināt sporta skolotāja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prestižu;</w:t>
      </w:r>
    </w:p>
    <w:p w14:paraId="70EFD875" w14:textId="3C6BED65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 noteikt profesionālāko sporta skolotāju valstī </w:t>
      </w:r>
      <w:r w:rsidR="007A442F" w:rsidRPr="00D639B0">
        <w:rPr>
          <w:rFonts w:ascii="Times New Roman" w:hAnsi="Times New Roman" w:cs="Times New Roman"/>
          <w:color w:val="auto"/>
          <w:sz w:val="28"/>
          <w:szCs w:val="28"/>
        </w:rPr>
        <w:t>201</w:t>
      </w:r>
      <w:r w:rsidR="00B73035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0D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gadā.</w:t>
      </w:r>
    </w:p>
    <w:p w14:paraId="3C4FFD43" w14:textId="77777777" w:rsidR="00544D48" w:rsidRPr="00D639B0" w:rsidRDefault="00544D48" w:rsidP="00C25F6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3B3B773" w14:textId="36F6346D" w:rsidR="00544D48" w:rsidRPr="00094046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62EA">
        <w:rPr>
          <w:rFonts w:ascii="Times New Roman" w:hAnsi="Times New Roman" w:cs="Times New Roman"/>
          <w:color w:val="auto"/>
          <w:sz w:val="28"/>
          <w:szCs w:val="28"/>
        </w:rPr>
        <w:t>3. </w:t>
      </w:r>
      <w:r w:rsidRPr="00094046">
        <w:rPr>
          <w:rFonts w:ascii="Times New Roman" w:hAnsi="Times New Roman" w:cs="Times New Roman"/>
          <w:color w:val="auto"/>
          <w:sz w:val="28"/>
          <w:szCs w:val="28"/>
        </w:rPr>
        <w:t>Konkursu organizē Izglītības un zinātnes</w:t>
      </w:r>
      <w:r w:rsidR="0048115E" w:rsidRPr="00094046">
        <w:rPr>
          <w:rFonts w:ascii="Times New Roman" w:hAnsi="Times New Roman" w:cs="Times New Roman"/>
          <w:color w:val="auto"/>
          <w:sz w:val="28"/>
          <w:szCs w:val="28"/>
        </w:rPr>
        <w:t xml:space="preserve"> ministrija</w:t>
      </w:r>
      <w:r w:rsidRPr="000940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09194E4" w14:textId="77777777" w:rsidR="00544D48" w:rsidRPr="00D639B0" w:rsidRDefault="00544D48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C09A7B2" w14:textId="16CF3282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 Pieteikumu dalībai konkursā iesniegšana:</w:t>
      </w:r>
    </w:p>
    <w:p w14:paraId="497352B2" w14:textId="6D6E112C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4.1. dalībai konkursā</w:t>
      </w:r>
      <w:r w:rsidR="004D51D0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5235" w:rsidRPr="00D639B0">
        <w:rPr>
          <w:rFonts w:ascii="Times New Roman" w:hAnsi="Times New Roman" w:cs="Times New Roman"/>
          <w:color w:val="auto"/>
          <w:sz w:val="28"/>
          <w:szCs w:val="28"/>
        </w:rPr>
        <w:t>izglītības</w:t>
      </w:r>
      <w:r w:rsidR="004D51D0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iestādes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profesionālāko</w:t>
      </w:r>
      <w:r w:rsidR="005006A2" w:rsidRPr="00D639B0">
        <w:rPr>
          <w:rFonts w:ascii="Times New Roman" w:hAnsi="Times New Roman" w:cs="Times New Roman"/>
          <w:color w:val="auto"/>
          <w:sz w:val="28"/>
          <w:szCs w:val="28"/>
        </w:rPr>
        <w:t>s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sporta skolotāju</w:t>
      </w:r>
      <w:r w:rsidR="00D73354" w:rsidRPr="00D639B0">
        <w:rPr>
          <w:rFonts w:ascii="Times New Roman" w:hAnsi="Times New Roman" w:cs="Times New Roman"/>
          <w:color w:val="auto"/>
          <w:sz w:val="28"/>
          <w:szCs w:val="28"/>
        </w:rPr>
        <w:t>s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(turpmāk – skolotājs)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var pieteikt</w:t>
      </w:r>
      <w:r w:rsidR="00CC5235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(turpmāk – pieteicējs)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14:paraId="683865C8" w14:textId="77777777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4.1.1. katra novada un pilsētas izglītības pārvalde vai departaments;</w:t>
      </w:r>
    </w:p>
    <w:p w14:paraId="11CA5061" w14:textId="21F07CDF" w:rsidR="00F86B9E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4.1.2. </w:t>
      </w:r>
      <w:r w:rsidR="003656F5">
        <w:rPr>
          <w:rFonts w:ascii="Times New Roman" w:hAnsi="Times New Roman" w:cs="Times New Roman"/>
          <w:color w:val="auto"/>
          <w:sz w:val="28"/>
          <w:szCs w:val="28"/>
        </w:rPr>
        <w:t xml:space="preserve">valsts vai pašvaldības dibinātās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vispārējās pamatizglītības, vispārējās vidējās izglītības vai profesionālās vidējās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izglītības iestādes (turpmāk –</w:t>
      </w:r>
      <w:r w:rsidR="001A6044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izglītības iestādes) direktors vai direktora vietnieks mācību darbā;</w:t>
      </w:r>
    </w:p>
    <w:p w14:paraId="0EB5109D" w14:textId="6ED11A31" w:rsidR="00335B09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4.1.3.  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 xml:space="preserve">pats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skolotājs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BB9BDD5" w14:textId="4A0EB35E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p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ieteikumus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 xml:space="preserve"> dalībai konkursā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līdz 201</w:t>
      </w:r>
      <w:r w:rsidR="0090041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0D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gada </w:t>
      </w:r>
      <w:r w:rsidR="005462EA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8B1CD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62EA">
        <w:rPr>
          <w:rFonts w:ascii="Times New Roman" w:hAnsi="Times New Roman" w:cs="Times New Roman"/>
          <w:color w:val="auto"/>
          <w:sz w:val="28"/>
          <w:szCs w:val="28"/>
        </w:rPr>
        <w:t>novembrim</w:t>
      </w:r>
      <w:r w:rsidR="005462EA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iesniedz 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>elektroniski uz adresi sports@izm.gov.lv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, izmantojot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anketu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 xml:space="preserve"> (1. pielikums)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(turpmāk – pieteikums)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Pieteikumā</w:t>
      </w:r>
      <w:r w:rsidR="005403D9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>norād</w:t>
      </w:r>
      <w:r w:rsidR="005403D9" w:rsidRPr="00D639B0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6901" w:rsidRPr="00D639B0">
        <w:rPr>
          <w:rFonts w:ascii="Times New Roman" w:hAnsi="Times New Roman" w:cs="Times New Roman"/>
          <w:color w:val="auto"/>
          <w:sz w:val="28"/>
          <w:szCs w:val="28"/>
        </w:rPr>
        <w:t>šād</w:t>
      </w:r>
      <w:r w:rsidR="00335B09" w:rsidRPr="00D639B0">
        <w:rPr>
          <w:rFonts w:ascii="Times New Roman" w:hAnsi="Times New Roman" w:cs="Times New Roman"/>
          <w:color w:val="auto"/>
          <w:sz w:val="28"/>
          <w:szCs w:val="28"/>
        </w:rPr>
        <w:t>u</w:t>
      </w:r>
      <w:r w:rsidR="000C6901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informācij</w:t>
      </w:r>
      <w:r w:rsidR="00335B09" w:rsidRPr="00D639B0">
        <w:rPr>
          <w:rFonts w:ascii="Times New Roman" w:hAnsi="Times New Roman" w:cs="Times New Roman"/>
          <w:color w:val="auto"/>
          <w:sz w:val="28"/>
          <w:szCs w:val="28"/>
        </w:rPr>
        <w:t>u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FB463CD" w14:textId="71EC3104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.1. 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>i</w:t>
      </w:r>
      <w:r w:rsidR="000C6901" w:rsidRPr="00D639B0">
        <w:rPr>
          <w:rFonts w:ascii="Times New Roman" w:hAnsi="Times New Roman" w:cs="Times New Roman"/>
          <w:color w:val="auto"/>
          <w:sz w:val="28"/>
          <w:szCs w:val="28"/>
        </w:rPr>
        <w:t>nformācij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u</w:t>
      </w:r>
      <w:r w:rsidR="000C6901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par pieteicēju – vārds, uzvārds, ieņemamais amats, kontakttālrunis</w:t>
      </w:r>
      <w:r w:rsidR="00E87EEC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(aizpilda pieteicējs)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4E3CAB5" w14:textId="41053410" w:rsidR="000C6901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>i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nformācij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u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par skolotāju – vārds, uzvārds, izglītības iestāde,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kuru pārstāv skolotājs,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īs</w:t>
      </w:r>
      <w:r w:rsidR="002B4B9F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s skolotāja </w:t>
      </w:r>
      <w:r w:rsidR="00997AB9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pieteikšanas </w:t>
      </w:r>
      <w:r w:rsidR="002B4B9F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dalībai konkursā motivācijas apraksts </w:t>
      </w:r>
      <w:r w:rsidR="00997AB9" w:rsidRPr="00D639B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līdz 500 rakstu zīmēm)</w:t>
      </w:r>
      <w:r w:rsidR="00E87EEC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(aizpilda pieteicējs)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49ECE8A" w14:textId="19FF9270" w:rsidR="000C6901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.3. 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>s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kolotāja 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dzīves gājuma aprakstu (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CV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), ietverot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profesionāl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ās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darbīb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as aprakstu</w:t>
      </w:r>
      <w:r w:rsidR="00E87EEC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(aizpilda skolotājs)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3C5B65F" w14:textId="7CA189E8" w:rsidR="000C6901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.3.1. 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>v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ārds, uzvārds, dzimšanas gads, kontakttālrunis, e–pasta adrese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B01ED44" w14:textId="5C348476" w:rsidR="000C6901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.3.2. 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>i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zglītība (izglītības iestāde, gads, iegūtā kvalifikācija)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529BE42" w14:textId="79A3D63B" w:rsidR="000C6901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.3.3. 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>p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apildizglītība,</w:t>
      </w:r>
      <w:r w:rsidRPr="00D639B0">
        <w:rPr>
          <w:rFonts w:ascii="Times New Roman" w:hAnsi="Times New Roman" w:cs="Times New Roman"/>
          <w:color w:val="auto"/>
          <w:sz w:val="28"/>
          <w:szCs w:val="28"/>
          <w:u w:color="00B050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t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ai skaitā</w:t>
      </w:r>
      <w:r w:rsidRPr="00D639B0">
        <w:rPr>
          <w:rFonts w:ascii="Times New Roman" w:hAnsi="Times New Roman" w:cs="Times New Roman"/>
          <w:color w:val="auto"/>
          <w:sz w:val="28"/>
          <w:szCs w:val="28"/>
          <w:u w:color="00B050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pedagoga profesionālā pilnveide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 xml:space="preserve"> (2017.–2019.gadā)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83A9629" w14:textId="74A3E155" w:rsidR="000C6901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lastRenderedPageBreak/>
        <w:t>4.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.3.</w:t>
      </w:r>
      <w:r w:rsidR="005462E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>d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arba pieredze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 xml:space="preserve"> (izglītības iestāde, periods)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D6DC6D4" w14:textId="4E086267" w:rsidR="000C6901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.3.</w:t>
      </w:r>
      <w:r w:rsidR="005462E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>d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arbība metodiskajās apvienībās (skolas, pilsētas/novada, valsts)</w:t>
      </w:r>
      <w:r w:rsidR="0048115E" w:rsidRPr="004811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>(2017.–2019.gadā)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, sadarbība ar Izglītības un zinātnes ministriju un Valsts izglītības satura centru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3D7BF82" w14:textId="2171E880" w:rsidR="008A70FD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5269B" w:rsidRPr="00D639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.3.</w:t>
      </w:r>
      <w:r w:rsidR="005462E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ontaktstundu skaits (nedēļā) katrā no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klasēm, kurās skolotājs strādā, un kopējais stundu skaits (nedēļā</w:t>
      </w:r>
      <w:r w:rsidR="00265952" w:rsidRPr="00D639B0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B1D3CDE" w14:textId="76537755" w:rsidR="000C6901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4.2.3.</w:t>
      </w:r>
      <w:r w:rsidR="005462EA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 organizētās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ārpusstundu</w:t>
      </w:r>
      <w:proofErr w:type="spellEnd"/>
      <w:r w:rsidR="006669E1">
        <w:rPr>
          <w:rFonts w:ascii="Times New Roman" w:hAnsi="Times New Roman" w:cs="Times New Roman"/>
          <w:color w:val="auto"/>
          <w:sz w:val="28"/>
          <w:szCs w:val="28"/>
        </w:rPr>
        <w:t xml:space="preserve"> un ārpusskolas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fiziskās aktivitātes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 xml:space="preserve"> (2017.–2019.gadā)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68850CB" w14:textId="39FADE20" w:rsidR="00E87EEC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6404A8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04A8">
        <w:rPr>
          <w:rFonts w:ascii="Times New Roman" w:hAnsi="Times New Roman" w:cs="Times New Roman"/>
          <w:color w:val="auto"/>
          <w:sz w:val="28"/>
          <w:szCs w:val="28"/>
        </w:rPr>
        <w:t>P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ieteikum</w:t>
      </w:r>
      <w:r w:rsidR="00DA1E3E" w:rsidRPr="00D639B0">
        <w:rPr>
          <w:rFonts w:ascii="Times New Roman" w:hAnsi="Times New Roman" w:cs="Times New Roman"/>
          <w:color w:val="auto"/>
          <w:sz w:val="28"/>
          <w:szCs w:val="28"/>
        </w:rPr>
        <w:t>am</w:t>
      </w:r>
      <w:r w:rsidR="00CF2180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33E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var </w:t>
      </w:r>
      <w:r w:rsidR="00DA1E3E" w:rsidRPr="00D639B0">
        <w:rPr>
          <w:rFonts w:ascii="Times New Roman" w:hAnsi="Times New Roman" w:cs="Times New Roman"/>
          <w:color w:val="auto"/>
          <w:sz w:val="28"/>
          <w:szCs w:val="28"/>
        </w:rPr>
        <w:t>pievieno</w:t>
      </w:r>
      <w:r w:rsidR="001D533E" w:rsidRPr="00D639B0">
        <w:rPr>
          <w:rFonts w:ascii="Times New Roman" w:hAnsi="Times New Roman" w:cs="Times New Roman"/>
          <w:color w:val="auto"/>
          <w:sz w:val="28"/>
          <w:szCs w:val="28"/>
        </w:rPr>
        <w:t>t</w:t>
      </w:r>
      <w:r w:rsidR="008B04A7">
        <w:rPr>
          <w:rFonts w:ascii="Times New Roman" w:hAnsi="Times New Roman" w:cs="Times New Roman"/>
          <w:color w:val="auto"/>
          <w:sz w:val="28"/>
          <w:szCs w:val="28"/>
        </w:rPr>
        <w:t xml:space="preserve"> papildu informāciju</w:t>
      </w:r>
      <w:r w:rsidR="00DA1E3E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04A7">
        <w:rPr>
          <w:rFonts w:ascii="Times New Roman" w:hAnsi="Times New Roman" w:cs="Times New Roman"/>
          <w:color w:val="auto"/>
          <w:sz w:val="28"/>
          <w:szCs w:val="28"/>
        </w:rPr>
        <w:t xml:space="preserve">(piemēram, </w:t>
      </w:r>
      <w:r w:rsidR="00DA1E3E" w:rsidRPr="00D639B0">
        <w:rPr>
          <w:rFonts w:ascii="Times New Roman" w:hAnsi="Times New Roman" w:cs="Times New Roman"/>
          <w:color w:val="auto"/>
          <w:sz w:val="28"/>
          <w:szCs w:val="28"/>
        </w:rPr>
        <w:t>skolotāja izstrādātos metodiskos materiālus</w:t>
      </w:r>
      <w:r w:rsidR="008B04A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A70FD">
        <w:rPr>
          <w:rFonts w:ascii="Times New Roman" w:hAnsi="Times New Roman" w:cs="Times New Roman"/>
          <w:color w:val="auto"/>
          <w:sz w:val="28"/>
          <w:szCs w:val="28"/>
        </w:rPr>
        <w:t>par skolotāju sniegtās</w:t>
      </w:r>
      <w:r w:rsidR="001D533E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rekomendācijas</w:t>
      </w:r>
      <w:r w:rsidR="00BA0D61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236AF00B" w14:textId="77777777" w:rsidR="00544D48" w:rsidRPr="00D639B0" w:rsidRDefault="00D05AFB" w:rsidP="00C25F69">
      <w:pPr>
        <w:pStyle w:val="Body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D639B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14:paraId="58879682" w14:textId="77777777" w:rsidR="00544D48" w:rsidRPr="00D639B0" w:rsidRDefault="00D05AFB" w:rsidP="00C25F69">
      <w:pPr>
        <w:pStyle w:val="Body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D639B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5. Konkursa v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ērtēšanas kritēriji:</w:t>
      </w:r>
    </w:p>
    <w:p w14:paraId="64A5E220" w14:textId="2670B023" w:rsidR="00544D48" w:rsidRPr="00D639B0" w:rsidRDefault="00D05AFB" w:rsidP="00C25F6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5.1. konkursa pirmaj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ā kārtā konkursa vērtēšanas komisija izskata š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>ā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nolikuma 4.</w:t>
      </w:r>
      <w:r w:rsidR="00A00D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punktā noteiktajā kārtībā iesniegtos pieteikumus, </w:t>
      </w:r>
      <w:r w:rsidR="0084529F" w:rsidRPr="00D639B0">
        <w:rPr>
          <w:rFonts w:ascii="Times New Roman" w:hAnsi="Times New Roman" w:cs="Times New Roman"/>
          <w:color w:val="auto"/>
          <w:sz w:val="28"/>
          <w:szCs w:val="28"/>
        </w:rPr>
        <w:t>un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izvērtē </w:t>
      </w:r>
      <w:r w:rsidR="00BC6BCF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tos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atbilstoši š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>ā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nolikuma 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E4901" w:rsidRPr="00D639B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462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pielikumā noteiktajiem kritērijiem. Pieteikumi, kas neatbilst š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>ā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nolikuma 4.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punktā noteiktajām prasībām, netiek izskatīti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AE0CADA" w14:textId="4C21F958" w:rsidR="00544D48" w:rsidRPr="00D639B0" w:rsidRDefault="00D05AFB" w:rsidP="00C25F6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u w:color="FF0000"/>
        </w:rPr>
      </w:pPr>
      <w:r w:rsidRPr="00D639B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5.2</w:t>
      </w:r>
      <w:r w:rsidRPr="00D639B0">
        <w:rPr>
          <w:rFonts w:ascii="Times New Roman" w:hAnsi="Times New Roman" w:cs="Times New Roman"/>
          <w:color w:val="auto"/>
          <w:sz w:val="28"/>
          <w:szCs w:val="28"/>
          <w:u w:color="4472C4"/>
        </w:rPr>
        <w:t>. 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konkursa</w:t>
      </w:r>
      <w:r w:rsidRPr="00D639B0">
        <w:rPr>
          <w:rFonts w:ascii="Times New Roman" w:hAnsi="Times New Roman" w:cs="Times New Roman"/>
          <w:color w:val="auto"/>
          <w:sz w:val="28"/>
          <w:szCs w:val="28"/>
          <w:u w:color="4472C4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otrajā kārtā</w:t>
      </w:r>
      <w:r w:rsidRPr="00D639B0">
        <w:rPr>
          <w:rFonts w:ascii="Times New Roman" w:hAnsi="Times New Roman" w:cs="Times New Roman"/>
          <w:color w:val="auto"/>
          <w:sz w:val="28"/>
          <w:szCs w:val="28"/>
          <w:u w:color="4472C4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pēc š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>ā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nolikuma 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E4901" w:rsidRPr="00D639B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462E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pielikumā noteiktajiem kritērijiem konkursa vērtēšanas komisija izvērtē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konkursa otrās kārtas dalībnieka sporta stundas vadīšanu klātienē vienā no Rīgas vidējās izglītības iestādēm.</w:t>
      </w:r>
    </w:p>
    <w:p w14:paraId="2CD2F63F" w14:textId="77777777" w:rsidR="00544D48" w:rsidRPr="00D639B0" w:rsidRDefault="00D05AFB" w:rsidP="00C25F6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14:paraId="343D9BB0" w14:textId="77777777" w:rsidR="00544D48" w:rsidRPr="00D639B0" w:rsidRDefault="00D05AFB" w:rsidP="00C25F69">
      <w:pPr>
        <w:pStyle w:val="Body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6. Konkursa vērtēšanas kārtība:</w:t>
      </w:r>
    </w:p>
    <w:p w14:paraId="3A8A8FBF" w14:textId="63FE45B1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6.1. </w:t>
      </w:r>
      <w:r w:rsidR="00B810D1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konkursa pirmajā kārtā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katrs</w:t>
      </w:r>
      <w:r w:rsidRPr="00D639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konkursa vērtēšanas komisijas loceklis izskata katru </w:t>
      </w:r>
      <w:r w:rsidR="00B810D1" w:rsidRPr="00D639B0">
        <w:rPr>
          <w:rFonts w:ascii="Times New Roman" w:hAnsi="Times New Roman" w:cs="Times New Roman"/>
          <w:color w:val="auto"/>
          <w:sz w:val="28"/>
          <w:szCs w:val="28"/>
        </w:rPr>
        <w:t>pieteikumu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, piešķirot punktus </w:t>
      </w:r>
      <w:r w:rsidR="00B810D1" w:rsidRPr="00D639B0">
        <w:rPr>
          <w:rFonts w:ascii="Times New Roman" w:hAnsi="Times New Roman" w:cs="Times New Roman"/>
          <w:color w:val="auto"/>
          <w:sz w:val="28"/>
          <w:szCs w:val="28"/>
        </w:rPr>
        <w:t>saskaņā ar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 xml:space="preserve">šā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nolikuma 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E4901" w:rsidRPr="00D639B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pielikumā noteiktajiem kritērijiem. Punkti tiek summēti, aprēķināts vidējais punktu skaits un </w:t>
      </w:r>
      <w:r w:rsidR="00AF38DA" w:rsidRPr="00D639B0">
        <w:rPr>
          <w:rFonts w:ascii="Times New Roman" w:hAnsi="Times New Roman" w:cs="Times New Roman"/>
          <w:color w:val="auto"/>
          <w:sz w:val="28"/>
          <w:szCs w:val="28"/>
        </w:rPr>
        <w:t>seši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dalībnieki ar lielāko vidējo punktu skaitu tiek izvirzīti konkursa otrajai kārtai;</w:t>
      </w:r>
    </w:p>
    <w:p w14:paraId="70B95FEF" w14:textId="4BFBBB88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6.2. trīs dienas pirms konku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rsa otrās kārtas dalībniekiem, kuri</w:t>
      </w:r>
      <w:r w:rsidR="00B810D1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izvirzīti dalībai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konkursa otrajā kārtā, 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>Izglītības un zinātnes ministrijas kontaktpersona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paziņo klasi, kur</w:t>
      </w:r>
      <w:r w:rsidR="00B810D1" w:rsidRPr="00D639B0">
        <w:rPr>
          <w:rFonts w:ascii="Times New Roman" w:hAnsi="Times New Roman" w:cs="Times New Roman"/>
          <w:color w:val="auto"/>
          <w:sz w:val="28"/>
          <w:szCs w:val="28"/>
        </w:rPr>
        <w:t>ai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būs jāvada sporta stunda, stundas tēmu un skolā pieejamā inventāra sarakstu (dalībniekam ir tiesības stundā i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zmantot savu inventāru). Atbilstoši tam dalībnieks izvirza stundas mērķi, konkrētus stundā veicamos uzdevumus</w:t>
      </w:r>
      <w:r w:rsidR="00480839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un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izglītojamā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sasniedzamo rezultātu, noformē 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minēto informāciju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rakstiski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>, izdrukā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0839" w:rsidRPr="00D639B0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8B2864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(astoņos)</w:t>
      </w:r>
      <w:r w:rsidR="00480839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eksemplāros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un</w:t>
      </w:r>
      <w:r w:rsidR="00815214" w:rsidRPr="00D639B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ierodoties uz konkursa otro kārtu</w:t>
      </w:r>
      <w:r w:rsidR="00815214" w:rsidRPr="00D639B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iesniedz konkursa vērtēšanas komisijai;</w:t>
      </w:r>
    </w:p>
    <w:p w14:paraId="12A253F4" w14:textId="69A59B51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>6.3. otrās kārtas dalībnieka vadīto sporta stundu katrs</w:t>
      </w:r>
      <w:r w:rsidRPr="00D639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konkursa vērtēšanas komisijas loceklis vērtē, piešķirot punktus pēc š</w:t>
      </w:r>
      <w:r w:rsidR="00F61E09">
        <w:rPr>
          <w:rFonts w:ascii="Times New Roman" w:hAnsi="Times New Roman" w:cs="Times New Roman"/>
          <w:color w:val="auto"/>
          <w:sz w:val="28"/>
          <w:szCs w:val="28"/>
        </w:rPr>
        <w:t>ā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nolikuma </w:t>
      </w:r>
      <w:r w:rsidR="0048115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E4901" w:rsidRPr="00D639B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0D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pielikumā noteiktajiem kritērijiem. Punkti tiek summēti</w:t>
      </w:r>
      <w:r w:rsidR="00A3763D" w:rsidRPr="00D639B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un aprēķināts vidējais punktu skaits. Lielākā vidējā punktu skaita ieguvējs saņem pasākuma “Latvijas Gada balva sportā 201</w:t>
      </w:r>
      <w:r w:rsidR="0090041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4A37EB">
        <w:rPr>
          <w:rFonts w:ascii="Times New Roman" w:hAnsi="Times New Roman" w:cs="Times New Roman"/>
          <w:color w:val="auto"/>
          <w:sz w:val="28"/>
          <w:szCs w:val="28"/>
        </w:rPr>
        <w:t>”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organizatoru dāvātu piemiņas balvu nominācijā “Gada sporta skolotājs”; </w:t>
      </w:r>
    </w:p>
    <w:p w14:paraId="787B827E" w14:textId="77777777" w:rsidR="00544D48" w:rsidRPr="00D639B0" w:rsidRDefault="00D05AFB" w:rsidP="00C25F69">
      <w:pPr>
        <w:pStyle w:val="Body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6.4. vienāda vidējā punktu skaita gadījumā noteicošais ir </w:t>
      </w:r>
      <w:r w:rsidRPr="00D639B0">
        <w:rPr>
          <w:rFonts w:ascii="Times New Roman" w:hAnsi="Times New Roman" w:cs="Times New Roman"/>
          <w:color w:val="auto"/>
          <w:sz w:val="28"/>
          <w:szCs w:val="28"/>
        </w:rPr>
        <w:t>vērtēšanas komisijas priekšsēdētāja viedoklis.</w:t>
      </w:r>
    </w:p>
    <w:p w14:paraId="354A0739" w14:textId="77777777" w:rsidR="00544D48" w:rsidRPr="00D639B0" w:rsidRDefault="00544D48" w:rsidP="00C25F69">
      <w:pPr>
        <w:pStyle w:val="Body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403DB76" w14:textId="77777777" w:rsidR="00544D48" w:rsidRPr="00D639B0" w:rsidRDefault="00D05AFB" w:rsidP="00C25F69">
      <w:pPr>
        <w:pStyle w:val="Body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OLE_LINK3"/>
      <w:r w:rsidRPr="00D639B0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97F52" w:rsidRPr="00D639B0">
        <w:rPr>
          <w:rFonts w:ascii="Times New Roman" w:hAnsi="Times New Roman" w:cs="Times New Roman"/>
          <w:color w:val="auto"/>
          <w:sz w:val="28"/>
          <w:szCs w:val="28"/>
        </w:rPr>
        <w:t>7. Konkursa uzvarētājs:</w:t>
      </w:r>
    </w:p>
    <w:p w14:paraId="53074231" w14:textId="7AAB55CB" w:rsidR="00544D48" w:rsidRPr="00D06352" w:rsidRDefault="00D05AFB" w:rsidP="00C25F69">
      <w:pPr>
        <w:pStyle w:val="Body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00B050"/>
        </w:rPr>
      </w:pPr>
      <w:r w:rsidRPr="00D639B0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97F52" w:rsidRPr="00D639B0">
        <w:rPr>
          <w:rFonts w:ascii="Times New Roman" w:hAnsi="Times New Roman" w:cs="Times New Roman"/>
          <w:color w:val="auto"/>
          <w:sz w:val="28"/>
          <w:szCs w:val="28"/>
        </w:rPr>
        <w:t>7.1. saņem pasākuma “Latvijas Gada balva sportā 201</w:t>
      </w:r>
      <w:r w:rsidR="0090041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097F52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” organizatoru dāvātu piemiņas balvu nominācijā “Gada sporta skolotājs”, kas tiek pasniegta pasākuma </w:t>
      </w:r>
      <w:r w:rsidR="00097F52" w:rsidRPr="00D639B0">
        <w:rPr>
          <w:rFonts w:ascii="Times New Roman" w:hAnsi="Times New Roman" w:cs="Times New Roman"/>
          <w:color w:val="auto"/>
          <w:sz w:val="28"/>
          <w:szCs w:val="28"/>
        </w:rPr>
        <w:lastRenderedPageBreak/>
        <w:t>“Latvijas Gada balva sportā 201</w:t>
      </w:r>
      <w:r w:rsidR="0090041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097F52" w:rsidRPr="00D639B0">
        <w:rPr>
          <w:rFonts w:ascii="Times New Roman" w:hAnsi="Times New Roman" w:cs="Times New Roman"/>
          <w:color w:val="auto"/>
          <w:sz w:val="28"/>
          <w:szCs w:val="28"/>
        </w:rPr>
        <w:t>” apbalvošanas pasākumā</w:t>
      </w:r>
      <w:r w:rsidR="007A2E8D" w:rsidRPr="00D639B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72743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2E8D" w:rsidRPr="00D639B0">
        <w:rPr>
          <w:rFonts w:ascii="Times New Roman" w:hAnsi="Times New Roman" w:cs="Times New Roman"/>
          <w:color w:val="auto"/>
          <w:sz w:val="28"/>
          <w:szCs w:val="28"/>
        </w:rPr>
        <w:t>kas notiks 201</w:t>
      </w:r>
      <w:r w:rsidR="0090041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7A2E8D" w:rsidRPr="00D639B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0D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2E8D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gada </w:t>
      </w:r>
      <w:r w:rsidR="00334367" w:rsidRPr="00D0635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0041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334367" w:rsidRPr="00D0635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0DD1" w:rsidRPr="00D063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2E8D" w:rsidRPr="00D06352">
        <w:rPr>
          <w:rFonts w:ascii="Times New Roman" w:hAnsi="Times New Roman" w:cs="Times New Roman"/>
          <w:color w:val="auto"/>
          <w:sz w:val="28"/>
          <w:szCs w:val="28"/>
        </w:rPr>
        <w:t>decembrī</w:t>
      </w:r>
      <w:r w:rsidR="00D06352" w:rsidRPr="00D06352">
        <w:rPr>
          <w:rFonts w:ascii="Times New Roman" w:hAnsi="Times New Roman" w:cs="Times New Roman"/>
          <w:color w:val="auto"/>
          <w:sz w:val="28"/>
          <w:szCs w:val="28"/>
          <w:u w:color="00B050"/>
        </w:rPr>
        <w:t>;</w:t>
      </w:r>
    </w:p>
    <w:p w14:paraId="6167B2F8" w14:textId="215786A9" w:rsidR="0039394E" w:rsidRDefault="00D05AFB" w:rsidP="00C25F69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9B0">
        <w:rPr>
          <w:rFonts w:ascii="Times New Roman" w:eastAsia="Times New Roman" w:hAnsi="Times New Roman" w:cs="Times New Roman"/>
          <w:color w:val="auto"/>
          <w:sz w:val="28"/>
          <w:szCs w:val="28"/>
          <w:u w:color="00B050"/>
        </w:rPr>
        <w:tab/>
      </w:r>
      <w:r w:rsidRPr="00D639B0">
        <w:rPr>
          <w:rFonts w:ascii="Times New Roman" w:hAnsi="Times New Roman" w:cs="Times New Roman"/>
          <w:color w:val="auto"/>
          <w:sz w:val="28"/>
          <w:szCs w:val="28"/>
          <w:u w:color="00B050"/>
        </w:rPr>
        <w:t>7.2.</w:t>
      </w:r>
      <w:bookmarkEnd w:id="2"/>
      <w:r w:rsidR="00901BE8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 apņemas iesaistīties Izglītības un zinātnes ministrijas un tās padotības iestāžu </w:t>
      </w:r>
      <w:r w:rsidR="00480839" w:rsidRPr="00D639B0">
        <w:rPr>
          <w:rFonts w:ascii="Times New Roman" w:hAnsi="Times New Roman" w:cs="Times New Roman"/>
          <w:color w:val="auto"/>
          <w:sz w:val="28"/>
          <w:szCs w:val="28"/>
        </w:rPr>
        <w:t>rīkot</w:t>
      </w:r>
      <w:r w:rsidR="000A3603">
        <w:rPr>
          <w:rFonts w:ascii="Times New Roman" w:hAnsi="Times New Roman" w:cs="Times New Roman"/>
          <w:color w:val="auto"/>
          <w:sz w:val="28"/>
          <w:szCs w:val="28"/>
        </w:rPr>
        <w:t>ajo</w:t>
      </w:r>
      <w:r w:rsidR="00480839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s </w:t>
      </w:r>
      <w:r w:rsidR="00901BE8" w:rsidRPr="00D639B0">
        <w:rPr>
          <w:rFonts w:ascii="Times New Roman" w:hAnsi="Times New Roman" w:cs="Times New Roman"/>
          <w:color w:val="auto"/>
          <w:sz w:val="28"/>
          <w:szCs w:val="28"/>
        </w:rPr>
        <w:t>tematiski atbilstoš</w:t>
      </w:r>
      <w:r w:rsidR="00D30076">
        <w:rPr>
          <w:rFonts w:ascii="Times New Roman" w:hAnsi="Times New Roman" w:cs="Times New Roman"/>
          <w:color w:val="auto"/>
          <w:sz w:val="28"/>
          <w:szCs w:val="28"/>
        </w:rPr>
        <w:t>ajo</w:t>
      </w:r>
      <w:r w:rsidR="00901BE8" w:rsidRPr="00D639B0">
        <w:rPr>
          <w:rFonts w:ascii="Times New Roman" w:hAnsi="Times New Roman" w:cs="Times New Roman"/>
          <w:color w:val="auto"/>
          <w:sz w:val="28"/>
          <w:szCs w:val="28"/>
        </w:rPr>
        <w:t xml:space="preserve">s pasākumos. </w:t>
      </w:r>
    </w:p>
    <w:p w14:paraId="4890E2F1" w14:textId="77777777" w:rsidR="00A41D40" w:rsidRDefault="00A41D40" w:rsidP="00C25F69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F0A0DE8" w14:textId="77777777" w:rsidR="00A41D40" w:rsidRDefault="00A41D40" w:rsidP="00C25F69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E9EEE6" w14:textId="4E60573C" w:rsidR="00544D48" w:rsidRPr="00D639B0" w:rsidRDefault="00544D48" w:rsidP="00A41D40">
      <w:pPr>
        <w:pStyle w:val="Body"/>
        <w:spacing w:after="0" w:line="240" w:lineRule="auto"/>
        <w:jc w:val="right"/>
      </w:pPr>
    </w:p>
    <w:sectPr w:rsidR="00544D48" w:rsidRPr="00D639B0" w:rsidSect="00B73035">
      <w:headerReference w:type="default" r:id="rId8"/>
      <w:pgSz w:w="11900" w:h="16840"/>
      <w:pgMar w:top="1418" w:right="1134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61E3A" w14:textId="77777777" w:rsidR="00D05AFB" w:rsidRDefault="00D05AFB">
      <w:r>
        <w:separator/>
      </w:r>
    </w:p>
  </w:endnote>
  <w:endnote w:type="continuationSeparator" w:id="0">
    <w:p w14:paraId="253345DE" w14:textId="77777777" w:rsidR="00D05AFB" w:rsidRDefault="00D0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3C09C" w14:textId="77777777" w:rsidR="00D05AFB" w:rsidRDefault="00D05AFB">
      <w:r>
        <w:separator/>
      </w:r>
    </w:p>
  </w:footnote>
  <w:footnote w:type="continuationSeparator" w:id="0">
    <w:p w14:paraId="1A8A6B9A" w14:textId="77777777" w:rsidR="00D05AFB" w:rsidRDefault="00D05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3790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57F7FA" w14:textId="0EDFDE78" w:rsidR="00B73035" w:rsidRDefault="00D05A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F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A9499D" w14:textId="77777777" w:rsidR="006F42DF" w:rsidRDefault="006F42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F0014F"/>
    <w:multiLevelType w:val="multilevel"/>
    <w:tmpl w:val="D9BA6B72"/>
    <w:lvl w:ilvl="0"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1" w15:restartNumberingAfterBreak="1">
    <w:nsid w:val="0DE840D1"/>
    <w:multiLevelType w:val="multilevel"/>
    <w:tmpl w:val="8D1E3A70"/>
    <w:lvl w:ilvl="0"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2" w15:restartNumberingAfterBreak="1">
    <w:nsid w:val="13FE3D4C"/>
    <w:multiLevelType w:val="multilevel"/>
    <w:tmpl w:val="ACFCD2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3" w15:restartNumberingAfterBreak="1">
    <w:nsid w:val="183A3114"/>
    <w:multiLevelType w:val="multilevel"/>
    <w:tmpl w:val="F244CA18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4" w15:restartNumberingAfterBreak="1">
    <w:nsid w:val="1F680034"/>
    <w:multiLevelType w:val="multilevel"/>
    <w:tmpl w:val="0CCAEE8A"/>
    <w:lvl w:ilvl="0"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5" w15:restartNumberingAfterBreak="1">
    <w:nsid w:val="243415B1"/>
    <w:multiLevelType w:val="multilevel"/>
    <w:tmpl w:val="DB48FE10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6" w15:restartNumberingAfterBreak="1">
    <w:nsid w:val="2B121AE3"/>
    <w:multiLevelType w:val="multilevel"/>
    <w:tmpl w:val="418E3BA6"/>
    <w:lvl w:ilvl="0"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7" w15:restartNumberingAfterBreak="1">
    <w:nsid w:val="3118176F"/>
    <w:multiLevelType w:val="multilevel"/>
    <w:tmpl w:val="4D1235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8" w15:restartNumberingAfterBreak="1">
    <w:nsid w:val="3FC1161B"/>
    <w:multiLevelType w:val="multilevel"/>
    <w:tmpl w:val="5F6AD75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9" w15:restartNumberingAfterBreak="1">
    <w:nsid w:val="50FF1C51"/>
    <w:multiLevelType w:val="multilevel"/>
    <w:tmpl w:val="25C09976"/>
    <w:lvl w:ilvl="0"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10" w15:restartNumberingAfterBreak="1">
    <w:nsid w:val="51BE25C2"/>
    <w:multiLevelType w:val="multilevel"/>
    <w:tmpl w:val="8C00698C"/>
    <w:styleLink w:val="List0"/>
    <w:lvl w:ilvl="0"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11" w15:restartNumberingAfterBreak="1">
    <w:nsid w:val="546F7F3D"/>
    <w:multiLevelType w:val="multilevel"/>
    <w:tmpl w:val="2FA6586C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12" w15:restartNumberingAfterBreak="1">
    <w:nsid w:val="63993EFF"/>
    <w:multiLevelType w:val="multilevel"/>
    <w:tmpl w:val="E9A632D8"/>
    <w:lvl w:ilvl="0"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13" w15:restartNumberingAfterBreak="1">
    <w:nsid w:val="6A4F3160"/>
    <w:multiLevelType w:val="multilevel"/>
    <w:tmpl w:val="FD508DF4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14" w15:restartNumberingAfterBreak="1">
    <w:nsid w:val="6C930649"/>
    <w:multiLevelType w:val="multilevel"/>
    <w:tmpl w:val="A49A3FF4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15" w15:restartNumberingAfterBreak="1">
    <w:nsid w:val="719401DE"/>
    <w:multiLevelType w:val="multilevel"/>
    <w:tmpl w:val="90047A1C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16" w15:restartNumberingAfterBreak="1">
    <w:nsid w:val="73851341"/>
    <w:multiLevelType w:val="multilevel"/>
    <w:tmpl w:val="BE1CB01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7" w15:restartNumberingAfterBreak="1">
    <w:nsid w:val="7C8F5DF7"/>
    <w:multiLevelType w:val="multilevel"/>
    <w:tmpl w:val="0CD6E672"/>
    <w:lvl w:ilvl="0">
      <w:numFmt w:val="decimal"/>
      <w:lvlText w:val="%1."/>
      <w:lvlJc w:val="left"/>
      <w:pPr>
        <w:tabs>
          <w:tab w:val="num" w:pos="644"/>
        </w:tabs>
        <w:ind w:left="644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13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2"/>
  </w:num>
  <w:num w:numId="15">
    <w:abstractNumId w:val="15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48"/>
    <w:rsid w:val="00001B60"/>
    <w:rsid w:val="000228E2"/>
    <w:rsid w:val="00050C02"/>
    <w:rsid w:val="000543CA"/>
    <w:rsid w:val="0007654A"/>
    <w:rsid w:val="000845F8"/>
    <w:rsid w:val="00094046"/>
    <w:rsid w:val="00097F52"/>
    <w:rsid w:val="000A3603"/>
    <w:rsid w:val="000C6901"/>
    <w:rsid w:val="000D1A2A"/>
    <w:rsid w:val="000E2124"/>
    <w:rsid w:val="000E4F33"/>
    <w:rsid w:val="00105103"/>
    <w:rsid w:val="00112F82"/>
    <w:rsid w:val="00124288"/>
    <w:rsid w:val="001442CC"/>
    <w:rsid w:val="00150FB7"/>
    <w:rsid w:val="00190E5D"/>
    <w:rsid w:val="001A22AD"/>
    <w:rsid w:val="001A2DEE"/>
    <w:rsid w:val="001A6044"/>
    <w:rsid w:val="001B2E16"/>
    <w:rsid w:val="001C1193"/>
    <w:rsid w:val="001C14DC"/>
    <w:rsid w:val="001C2B67"/>
    <w:rsid w:val="001D533E"/>
    <w:rsid w:val="001D655D"/>
    <w:rsid w:val="001D7212"/>
    <w:rsid w:val="001E2812"/>
    <w:rsid w:val="001F2B87"/>
    <w:rsid w:val="001F37E3"/>
    <w:rsid w:val="00203929"/>
    <w:rsid w:val="00203CC7"/>
    <w:rsid w:val="002307E3"/>
    <w:rsid w:val="00255673"/>
    <w:rsid w:val="00263844"/>
    <w:rsid w:val="00264EF3"/>
    <w:rsid w:val="00265952"/>
    <w:rsid w:val="002715DB"/>
    <w:rsid w:val="00277506"/>
    <w:rsid w:val="00283578"/>
    <w:rsid w:val="00292D72"/>
    <w:rsid w:val="002B2974"/>
    <w:rsid w:val="002B4B9F"/>
    <w:rsid w:val="002C0DA5"/>
    <w:rsid w:val="002D6DDD"/>
    <w:rsid w:val="002E2A38"/>
    <w:rsid w:val="002E2A6C"/>
    <w:rsid w:val="002E47BF"/>
    <w:rsid w:val="002E6803"/>
    <w:rsid w:val="002F4F6D"/>
    <w:rsid w:val="003024BC"/>
    <w:rsid w:val="00303187"/>
    <w:rsid w:val="00306CA2"/>
    <w:rsid w:val="003225BC"/>
    <w:rsid w:val="00322773"/>
    <w:rsid w:val="00334183"/>
    <w:rsid w:val="00334367"/>
    <w:rsid w:val="0033534C"/>
    <w:rsid w:val="00335B09"/>
    <w:rsid w:val="00342944"/>
    <w:rsid w:val="00362F56"/>
    <w:rsid w:val="003656F5"/>
    <w:rsid w:val="003755B1"/>
    <w:rsid w:val="0038553B"/>
    <w:rsid w:val="0039394E"/>
    <w:rsid w:val="003B50CD"/>
    <w:rsid w:val="003D313D"/>
    <w:rsid w:val="003D4F12"/>
    <w:rsid w:val="003E261E"/>
    <w:rsid w:val="004026DE"/>
    <w:rsid w:val="00410219"/>
    <w:rsid w:val="0043204D"/>
    <w:rsid w:val="0044095A"/>
    <w:rsid w:val="00442CE3"/>
    <w:rsid w:val="0044654B"/>
    <w:rsid w:val="00451A3E"/>
    <w:rsid w:val="0046174E"/>
    <w:rsid w:val="0046335E"/>
    <w:rsid w:val="00480839"/>
    <w:rsid w:val="0048115E"/>
    <w:rsid w:val="00482F11"/>
    <w:rsid w:val="004935FB"/>
    <w:rsid w:val="004A27D1"/>
    <w:rsid w:val="004A37EB"/>
    <w:rsid w:val="004B296B"/>
    <w:rsid w:val="004C7A4A"/>
    <w:rsid w:val="004D51D0"/>
    <w:rsid w:val="004D591F"/>
    <w:rsid w:val="004E2516"/>
    <w:rsid w:val="005006A2"/>
    <w:rsid w:val="005038FF"/>
    <w:rsid w:val="00505191"/>
    <w:rsid w:val="00506E53"/>
    <w:rsid w:val="00524129"/>
    <w:rsid w:val="005302FC"/>
    <w:rsid w:val="005403D9"/>
    <w:rsid w:val="00541ECD"/>
    <w:rsid w:val="00544D48"/>
    <w:rsid w:val="005462EA"/>
    <w:rsid w:val="00547D7F"/>
    <w:rsid w:val="00553322"/>
    <w:rsid w:val="00555CE2"/>
    <w:rsid w:val="005677F3"/>
    <w:rsid w:val="00572743"/>
    <w:rsid w:val="00584950"/>
    <w:rsid w:val="0059648B"/>
    <w:rsid w:val="005A2E10"/>
    <w:rsid w:val="005A60E4"/>
    <w:rsid w:val="005B63A5"/>
    <w:rsid w:val="005C2C35"/>
    <w:rsid w:val="005C76CE"/>
    <w:rsid w:val="00602B62"/>
    <w:rsid w:val="006111A6"/>
    <w:rsid w:val="006147F7"/>
    <w:rsid w:val="00615628"/>
    <w:rsid w:val="00620644"/>
    <w:rsid w:val="00624504"/>
    <w:rsid w:val="006257E3"/>
    <w:rsid w:val="006311EB"/>
    <w:rsid w:val="006404A8"/>
    <w:rsid w:val="00661246"/>
    <w:rsid w:val="00666080"/>
    <w:rsid w:val="006669E1"/>
    <w:rsid w:val="006729C2"/>
    <w:rsid w:val="00685301"/>
    <w:rsid w:val="006C1878"/>
    <w:rsid w:val="006C61D6"/>
    <w:rsid w:val="006D38FC"/>
    <w:rsid w:val="006F42DF"/>
    <w:rsid w:val="006F5975"/>
    <w:rsid w:val="00707A4E"/>
    <w:rsid w:val="00723B4F"/>
    <w:rsid w:val="00737AD9"/>
    <w:rsid w:val="00741E14"/>
    <w:rsid w:val="0075269B"/>
    <w:rsid w:val="007570C3"/>
    <w:rsid w:val="0079203C"/>
    <w:rsid w:val="007A2E8D"/>
    <w:rsid w:val="007A442F"/>
    <w:rsid w:val="007C0260"/>
    <w:rsid w:val="007C3593"/>
    <w:rsid w:val="007E4D2E"/>
    <w:rsid w:val="008068F4"/>
    <w:rsid w:val="0081393B"/>
    <w:rsid w:val="00815214"/>
    <w:rsid w:val="00817E24"/>
    <w:rsid w:val="0084529F"/>
    <w:rsid w:val="00862D54"/>
    <w:rsid w:val="00864CD7"/>
    <w:rsid w:val="00871F0D"/>
    <w:rsid w:val="00894EB4"/>
    <w:rsid w:val="00897CF8"/>
    <w:rsid w:val="008A1BCE"/>
    <w:rsid w:val="008A70FD"/>
    <w:rsid w:val="008B04A7"/>
    <w:rsid w:val="008B1CDF"/>
    <w:rsid w:val="008B22DB"/>
    <w:rsid w:val="008B2864"/>
    <w:rsid w:val="008D360E"/>
    <w:rsid w:val="008F5670"/>
    <w:rsid w:val="00900416"/>
    <w:rsid w:val="00901BE8"/>
    <w:rsid w:val="0092714B"/>
    <w:rsid w:val="00933437"/>
    <w:rsid w:val="00950A28"/>
    <w:rsid w:val="00993EFE"/>
    <w:rsid w:val="00997AB9"/>
    <w:rsid w:val="009D13BD"/>
    <w:rsid w:val="009D22E1"/>
    <w:rsid w:val="00A00DD1"/>
    <w:rsid w:val="00A03650"/>
    <w:rsid w:val="00A078F6"/>
    <w:rsid w:val="00A101B3"/>
    <w:rsid w:val="00A11869"/>
    <w:rsid w:val="00A214D5"/>
    <w:rsid w:val="00A36F3B"/>
    <w:rsid w:val="00A3763D"/>
    <w:rsid w:val="00A41D40"/>
    <w:rsid w:val="00A828EC"/>
    <w:rsid w:val="00AB66BC"/>
    <w:rsid w:val="00AC3F7B"/>
    <w:rsid w:val="00AD7903"/>
    <w:rsid w:val="00AE4407"/>
    <w:rsid w:val="00AE56BF"/>
    <w:rsid w:val="00AF38DA"/>
    <w:rsid w:val="00AF73AF"/>
    <w:rsid w:val="00B37A7E"/>
    <w:rsid w:val="00B41B5E"/>
    <w:rsid w:val="00B504D3"/>
    <w:rsid w:val="00B66288"/>
    <w:rsid w:val="00B712DE"/>
    <w:rsid w:val="00B73035"/>
    <w:rsid w:val="00B810D1"/>
    <w:rsid w:val="00B85785"/>
    <w:rsid w:val="00B96220"/>
    <w:rsid w:val="00BA0D61"/>
    <w:rsid w:val="00BB00D3"/>
    <w:rsid w:val="00BC6BCF"/>
    <w:rsid w:val="00C04F79"/>
    <w:rsid w:val="00C25F69"/>
    <w:rsid w:val="00C30FF2"/>
    <w:rsid w:val="00C37359"/>
    <w:rsid w:val="00C42EED"/>
    <w:rsid w:val="00C70C18"/>
    <w:rsid w:val="00C70F44"/>
    <w:rsid w:val="00C773EA"/>
    <w:rsid w:val="00C814EC"/>
    <w:rsid w:val="00C84FEB"/>
    <w:rsid w:val="00C97215"/>
    <w:rsid w:val="00CA476B"/>
    <w:rsid w:val="00CA568B"/>
    <w:rsid w:val="00CB0BFD"/>
    <w:rsid w:val="00CC5235"/>
    <w:rsid w:val="00CE4901"/>
    <w:rsid w:val="00CF2180"/>
    <w:rsid w:val="00D00336"/>
    <w:rsid w:val="00D01362"/>
    <w:rsid w:val="00D05AFB"/>
    <w:rsid w:val="00D06352"/>
    <w:rsid w:val="00D17033"/>
    <w:rsid w:val="00D30076"/>
    <w:rsid w:val="00D35545"/>
    <w:rsid w:val="00D429BB"/>
    <w:rsid w:val="00D50C32"/>
    <w:rsid w:val="00D639B0"/>
    <w:rsid w:val="00D73354"/>
    <w:rsid w:val="00DA1E3E"/>
    <w:rsid w:val="00DC6C1B"/>
    <w:rsid w:val="00DE2958"/>
    <w:rsid w:val="00E06422"/>
    <w:rsid w:val="00E15035"/>
    <w:rsid w:val="00E23747"/>
    <w:rsid w:val="00E4071F"/>
    <w:rsid w:val="00E5624E"/>
    <w:rsid w:val="00E60C85"/>
    <w:rsid w:val="00E82A28"/>
    <w:rsid w:val="00E87EEC"/>
    <w:rsid w:val="00ED1BF9"/>
    <w:rsid w:val="00ED5D47"/>
    <w:rsid w:val="00EE2515"/>
    <w:rsid w:val="00F1746B"/>
    <w:rsid w:val="00F22479"/>
    <w:rsid w:val="00F2257D"/>
    <w:rsid w:val="00F33C20"/>
    <w:rsid w:val="00F41D3C"/>
    <w:rsid w:val="00F45D8B"/>
    <w:rsid w:val="00F51F94"/>
    <w:rsid w:val="00F561AF"/>
    <w:rsid w:val="00F61E09"/>
    <w:rsid w:val="00F66901"/>
    <w:rsid w:val="00F6716E"/>
    <w:rsid w:val="00F77E20"/>
    <w:rsid w:val="00F83AA4"/>
    <w:rsid w:val="00F86B9E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38FF5-752E-49E8-B383-BC029D17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153"/>
        <w:tab w:val="right" w:pos="8306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i/>
      <w:iCs/>
      <w:color w:val="FF0000"/>
      <w:sz w:val="28"/>
      <w:szCs w:val="28"/>
      <w:u w:val="none" w:color="FF0000"/>
    </w:rPr>
  </w:style>
  <w:style w:type="numbering" w:customStyle="1" w:styleId="List0">
    <w:name w:val="List 0"/>
    <w:basedOn w:val="ImportedStyle1"/>
    <w:pPr>
      <w:numPr>
        <w:numId w:val="18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4D51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D0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5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1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1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1D0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39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94E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D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6F42DF"/>
    <w:rPr>
      <w:rFonts w:hAnsi="Arial Unicode MS" w:cs="Arial Unicode MS"/>
      <w:color w:val="000000"/>
      <w:sz w:val="24"/>
      <w:szCs w:val="24"/>
      <w:u w:color="000000"/>
    </w:rPr>
  </w:style>
  <w:style w:type="paragraph" w:styleId="Revision">
    <w:name w:val="Revision"/>
    <w:hidden/>
    <w:uiPriority w:val="99"/>
    <w:semiHidden/>
    <w:rsid w:val="007C0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85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A7D8C-9C9A-4B89-90B1-B9FB84FF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3387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Līksnīte</dc:creator>
  <cp:lastModifiedBy>Iveta Sēbriņa</cp:lastModifiedBy>
  <cp:revision>22</cp:revision>
  <cp:lastPrinted>2019-10-25T08:44:00Z</cp:lastPrinted>
  <dcterms:created xsi:type="dcterms:W3CDTF">2018-10-11T09:00:00Z</dcterms:created>
  <dcterms:modified xsi:type="dcterms:W3CDTF">2019-11-01T08:51:00Z</dcterms:modified>
</cp:coreProperties>
</file>