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5A276" w14:textId="77777777" w:rsidR="00EC724A" w:rsidRDefault="00902752" w:rsidP="00BF441E">
      <w:pPr>
        <w:jc w:val="right"/>
        <w:rPr>
          <w:rFonts w:ascii="Times New Roman" w:eastAsia="Times New Roman" w:hAnsi="Times New Roman" w:cs="Times New Roman"/>
        </w:rPr>
      </w:pPr>
      <w:bookmarkStart w:id="0" w:name="_GoBack"/>
      <w:bookmarkEnd w:id="0"/>
      <w:r>
        <w:rPr>
          <w:rFonts w:ascii="Times New Roman" w:eastAsia="Times New Roman" w:hAnsi="Times New Roman" w:cs="Times New Roman"/>
        </w:rPr>
        <w:t>1</w:t>
      </w:r>
      <w:r w:rsidR="00BF441E">
        <w:rPr>
          <w:rFonts w:ascii="Times New Roman" w:eastAsia="Times New Roman" w:hAnsi="Times New Roman" w:cs="Times New Roman"/>
        </w:rPr>
        <w:t>.pielikums </w:t>
      </w:r>
      <w:r w:rsidR="00BF441E">
        <w:rPr>
          <w:rFonts w:ascii="Times New Roman" w:eastAsia="Times New Roman" w:hAnsi="Times New Roman" w:cs="Times New Roman"/>
        </w:rPr>
        <w:br/>
        <w:t>Ministru kabineta</w:t>
      </w:r>
    </w:p>
    <w:p w14:paraId="582C9129" w14:textId="5296C556" w:rsidR="00BF441E" w:rsidRDefault="00BF441E" w:rsidP="00BF441E">
      <w:pPr>
        <w:jc w:val="right"/>
        <w:rPr>
          <w:rFonts w:ascii="Times New Roman" w:eastAsia="Times New Roman" w:hAnsi="Times New Roman" w:cs="Times New Roman"/>
        </w:rPr>
      </w:pPr>
      <w:r>
        <w:rPr>
          <w:rFonts w:ascii="Times New Roman" w:eastAsia="Times New Roman" w:hAnsi="Times New Roman" w:cs="Times New Roman"/>
        </w:rPr>
        <w:t>2020.gada ___.___________ noteikumiem Nr.___</w:t>
      </w:r>
    </w:p>
    <w:p w14:paraId="40C9C163" w14:textId="77777777" w:rsidR="00BF441E" w:rsidRDefault="00BF441E" w:rsidP="00BF441E">
      <w:pPr>
        <w:spacing w:after="0" w:line="240" w:lineRule="auto"/>
        <w:rPr>
          <w:rFonts w:ascii="Times New Roman" w:eastAsia="Times New Roman" w:hAnsi="Times New Roman" w:cs="Times New Roman"/>
          <w:color w:val="7030A0"/>
          <w:sz w:val="28"/>
          <w:szCs w:val="28"/>
        </w:rPr>
      </w:pPr>
    </w:p>
    <w:p w14:paraId="159B9323" w14:textId="567F3591" w:rsidR="00B137B7" w:rsidRDefault="00BF441E" w:rsidP="00F37FE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Sasniedzamie rezultāti mācību priekšmeta </w:t>
      </w:r>
      <w:r w:rsidR="00493BC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Latvijas mācība</w:t>
      </w:r>
      <w:r w:rsidR="00493BC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14:paraId="170CD799" w14:textId="0C685C31" w:rsidR="003B4A36" w:rsidRDefault="00BF441E" w:rsidP="00F37FE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satura komponentā</w:t>
      </w:r>
      <w:r w:rsidR="00707F47">
        <w:rPr>
          <w:rFonts w:ascii="Times New Roman" w:eastAsia="Times New Roman" w:hAnsi="Times New Roman" w:cs="Times New Roman"/>
          <w:b/>
          <w:sz w:val="28"/>
          <w:szCs w:val="28"/>
        </w:rPr>
        <w:t xml:space="preserve"> </w:t>
      </w:r>
      <w:r w:rsidR="00902752">
        <w:rPr>
          <w:rFonts w:ascii="Times New Roman" w:eastAsia="Times New Roman" w:hAnsi="Times New Roman" w:cs="Times New Roman"/>
          <w:b/>
          <w:sz w:val="28"/>
          <w:szCs w:val="28"/>
        </w:rPr>
        <w:t>latviešu valoda</w:t>
      </w:r>
      <w:r>
        <w:rPr>
          <w:rFonts w:ascii="Times New Roman" w:eastAsia="Times New Roman" w:hAnsi="Times New Roman" w:cs="Times New Roman"/>
          <w:b/>
          <w:sz w:val="28"/>
          <w:szCs w:val="28"/>
        </w:rPr>
        <w:t xml:space="preserve"> </w:t>
      </w:r>
    </w:p>
    <w:p w14:paraId="62B7B9E2" w14:textId="77777777" w:rsidR="00F37FE2" w:rsidRDefault="00F37FE2" w:rsidP="00F37FE2">
      <w:pPr>
        <w:spacing w:after="0" w:line="240" w:lineRule="auto"/>
        <w:jc w:val="center"/>
        <w:rPr>
          <w:rFonts w:ascii="Times New Roman" w:eastAsia="Times New Roman" w:hAnsi="Times New Roman" w:cs="Times New Roman"/>
          <w:b/>
          <w:sz w:val="28"/>
          <w:szCs w:val="28"/>
        </w:rPr>
      </w:pPr>
    </w:p>
    <w:p w14:paraId="01DEBC60" w14:textId="24252903" w:rsidR="00B769CC" w:rsidRDefault="00B769CC" w:rsidP="00B769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Sasniedzamie rezultāti mācību priekšmeta </w:t>
      </w:r>
      <w:r w:rsidR="007326C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Latvijas mācība</w:t>
      </w:r>
      <w:r w:rsidR="007326C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p w14:paraId="41AD715F" w14:textId="499BFC24" w:rsidR="00B769CC" w:rsidRDefault="00B769CC" w:rsidP="00B769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satura komponentā </w:t>
      </w:r>
      <w:r w:rsidR="007326CB">
        <w:rPr>
          <w:rFonts w:ascii="Times New Roman" w:eastAsia="Times New Roman" w:hAnsi="Times New Roman" w:cs="Times New Roman"/>
          <w:b/>
          <w:sz w:val="28"/>
          <w:szCs w:val="28"/>
        </w:rPr>
        <w:t>L</w:t>
      </w:r>
      <w:r>
        <w:rPr>
          <w:rFonts w:ascii="Times New Roman" w:eastAsia="Times New Roman" w:hAnsi="Times New Roman" w:cs="Times New Roman"/>
          <w:b/>
          <w:sz w:val="28"/>
          <w:szCs w:val="28"/>
        </w:rPr>
        <w:t>atviešu valoda</w:t>
      </w:r>
      <w:r w:rsidR="007326CB">
        <w:rPr>
          <w:rFonts w:ascii="Times New Roman" w:eastAsia="Times New Roman" w:hAnsi="Times New Roman" w:cs="Times New Roman"/>
          <w:b/>
          <w:sz w:val="28"/>
          <w:szCs w:val="28"/>
        </w:rPr>
        <w:t>,</w:t>
      </w:r>
      <w:r w:rsidR="002426BB">
        <w:rPr>
          <w:rFonts w:ascii="Times New Roman" w:eastAsia="Times New Roman" w:hAnsi="Times New Roman" w:cs="Times New Roman"/>
          <w:b/>
          <w:sz w:val="28"/>
          <w:szCs w:val="28"/>
        </w:rPr>
        <w:t xml:space="preserve"> beidzot </w:t>
      </w:r>
      <w:r w:rsidR="002426BB" w:rsidRPr="002426BB">
        <w:rPr>
          <w:rFonts w:ascii="Times New Roman" w:eastAsia="Times New Roman" w:hAnsi="Times New Roman" w:cs="Times New Roman"/>
          <w:b/>
          <w:sz w:val="28"/>
          <w:szCs w:val="28"/>
        </w:rPr>
        <w:t>pirmsskolu</w:t>
      </w:r>
      <w:r w:rsidR="002426BB">
        <w:rPr>
          <w:rFonts w:ascii="Times New Roman" w:eastAsia="Times New Roman" w:hAnsi="Times New Roman" w:cs="Times New Roman"/>
          <w:b/>
          <w:sz w:val="28"/>
          <w:szCs w:val="28"/>
        </w:rPr>
        <w:t xml:space="preserve">, </w:t>
      </w:r>
      <w:r w:rsidR="002426BB" w:rsidRPr="002426BB">
        <w:rPr>
          <w:rFonts w:ascii="Times New Roman" w:eastAsia="Times New Roman" w:hAnsi="Times New Roman" w:cs="Times New Roman"/>
          <w:b/>
          <w:sz w:val="28"/>
          <w:szCs w:val="28"/>
        </w:rPr>
        <w:t>pamatskolu</w:t>
      </w:r>
      <w:r w:rsidR="002426BB">
        <w:rPr>
          <w:rFonts w:ascii="Times New Roman" w:eastAsia="Times New Roman" w:hAnsi="Times New Roman" w:cs="Times New Roman"/>
          <w:b/>
          <w:sz w:val="28"/>
          <w:szCs w:val="28"/>
        </w:rPr>
        <w:t xml:space="preserve"> un </w:t>
      </w:r>
      <w:r w:rsidR="002426BB" w:rsidRPr="002426BB">
        <w:rPr>
          <w:rFonts w:ascii="Times New Roman" w:eastAsia="Times New Roman" w:hAnsi="Times New Roman" w:cs="Times New Roman"/>
          <w:b/>
          <w:sz w:val="28"/>
          <w:szCs w:val="28"/>
        </w:rPr>
        <w:t>vidusskolu</w:t>
      </w:r>
    </w:p>
    <w:p w14:paraId="259DEB7A" w14:textId="77777777" w:rsidR="00B769CC" w:rsidRPr="00F37FE2" w:rsidRDefault="00B769CC" w:rsidP="00B769CC">
      <w:pPr>
        <w:spacing w:after="0" w:line="240" w:lineRule="auto"/>
        <w:jc w:val="center"/>
        <w:rPr>
          <w:rFonts w:ascii="Times New Roman" w:eastAsia="Times New Roman" w:hAnsi="Times New Roman" w:cs="Times New Roman"/>
          <w:b/>
          <w:sz w:val="28"/>
          <w:szCs w:val="28"/>
        </w:rPr>
      </w:pPr>
    </w:p>
    <w:tbl>
      <w:tblPr>
        <w:tblStyle w:val="TableGrid"/>
        <w:tblW w:w="9639" w:type="dxa"/>
        <w:tblInd w:w="-5" w:type="dxa"/>
        <w:tblLayout w:type="fixed"/>
        <w:tblLook w:val="04A0" w:firstRow="1" w:lastRow="0" w:firstColumn="1" w:lastColumn="0" w:noHBand="0" w:noVBand="1"/>
      </w:tblPr>
      <w:tblGrid>
        <w:gridCol w:w="3024"/>
        <w:gridCol w:w="3355"/>
        <w:gridCol w:w="3260"/>
      </w:tblGrid>
      <w:tr w:rsidR="00BE0479" w:rsidRPr="00BF441E" w14:paraId="1D2C7E9B" w14:textId="77777777" w:rsidTr="00991691">
        <w:tc>
          <w:tcPr>
            <w:tcW w:w="3024" w:type="dxa"/>
            <w:tcBorders>
              <w:bottom w:val="single" w:sz="4" w:space="0" w:color="auto"/>
            </w:tcBorders>
            <w:shd w:val="clear" w:color="auto" w:fill="auto"/>
          </w:tcPr>
          <w:p w14:paraId="3D6300DF" w14:textId="2E21FB0E" w:rsidR="00BE0479" w:rsidRPr="00BF441E" w:rsidRDefault="00307C9D" w:rsidP="00F47A12">
            <w:pPr>
              <w:jc w:val="center"/>
              <w:rPr>
                <w:rFonts w:ascii="Times New Roman" w:hAnsi="Times New Roman" w:cs="Times New Roman"/>
                <w:sz w:val="24"/>
                <w:szCs w:val="24"/>
              </w:rPr>
            </w:pPr>
            <w:r>
              <w:rPr>
                <w:rFonts w:ascii="Times New Roman" w:hAnsi="Times New Roman" w:cs="Times New Roman"/>
                <w:sz w:val="24"/>
                <w:szCs w:val="24"/>
              </w:rPr>
              <w:t>Beidzot pirmsskolu</w:t>
            </w:r>
            <w:r w:rsidR="00BE0479" w:rsidRPr="00902100">
              <w:rPr>
                <w:rFonts w:ascii="Times New Roman" w:hAnsi="Times New Roman" w:cs="Times New Roman"/>
                <w:sz w:val="28"/>
                <w:szCs w:val="28"/>
              </w:rPr>
              <w:t>,</w:t>
            </w:r>
            <w:r w:rsidR="00BE0479">
              <w:rPr>
                <w:rFonts w:ascii="Times New Roman" w:hAnsi="Times New Roman" w:cs="Times New Roman"/>
                <w:sz w:val="24"/>
                <w:szCs w:val="24"/>
              </w:rPr>
              <w:t xml:space="preserve"> i</w:t>
            </w:r>
            <w:r w:rsidR="00BE0479" w:rsidRPr="00054DE0">
              <w:rPr>
                <w:rFonts w:ascii="Times New Roman" w:hAnsi="Times New Roman" w:cs="Times New Roman"/>
                <w:sz w:val="24"/>
                <w:szCs w:val="24"/>
              </w:rPr>
              <w:t xml:space="preserve">zglītojamais tiek rosināts sasniegt valodas apguves </w:t>
            </w:r>
            <w:r w:rsidR="00BE0479" w:rsidRPr="00130A3B">
              <w:rPr>
                <w:rFonts w:ascii="Times New Roman" w:hAnsi="Times New Roman" w:cs="Times New Roman"/>
                <w:sz w:val="24"/>
                <w:szCs w:val="24"/>
              </w:rPr>
              <w:t>iesācēja</w:t>
            </w:r>
            <w:r w:rsidR="00BE0479" w:rsidRPr="00054DE0">
              <w:rPr>
                <w:rFonts w:ascii="Times New Roman" w:hAnsi="Times New Roman" w:cs="Times New Roman"/>
                <w:b/>
                <w:sz w:val="24"/>
                <w:szCs w:val="24"/>
              </w:rPr>
              <w:t xml:space="preserve"> </w:t>
            </w:r>
            <w:r w:rsidR="00BE0479" w:rsidRPr="00054DE0">
              <w:rPr>
                <w:rFonts w:ascii="Times New Roman" w:hAnsi="Times New Roman" w:cs="Times New Roman"/>
                <w:sz w:val="24"/>
                <w:szCs w:val="24"/>
              </w:rPr>
              <w:t>līmeni</w:t>
            </w:r>
            <w:r w:rsidR="009F6DAB">
              <w:rPr>
                <w:rFonts w:ascii="Times New Roman" w:hAnsi="Times New Roman" w:cs="Times New Roman"/>
                <w:sz w:val="24"/>
                <w:szCs w:val="24"/>
              </w:rPr>
              <w:t>.</w:t>
            </w:r>
          </w:p>
        </w:tc>
        <w:tc>
          <w:tcPr>
            <w:tcW w:w="3355" w:type="dxa"/>
            <w:tcBorders>
              <w:bottom w:val="single" w:sz="4" w:space="0" w:color="auto"/>
            </w:tcBorders>
            <w:shd w:val="clear" w:color="auto" w:fill="auto"/>
          </w:tcPr>
          <w:p w14:paraId="1A2548D3" w14:textId="68A916D5" w:rsidR="00BE0479" w:rsidRPr="00BF441E" w:rsidRDefault="00BE0479" w:rsidP="002426BB">
            <w:pPr>
              <w:jc w:val="center"/>
              <w:rPr>
                <w:rFonts w:ascii="Times New Roman" w:hAnsi="Times New Roman" w:cs="Times New Roman"/>
                <w:sz w:val="24"/>
                <w:szCs w:val="24"/>
              </w:rPr>
            </w:pPr>
            <w:r>
              <w:rPr>
                <w:rFonts w:ascii="Times New Roman" w:hAnsi="Times New Roman" w:cs="Times New Roman"/>
                <w:sz w:val="24"/>
                <w:szCs w:val="24"/>
              </w:rPr>
              <w:t>Beidzot pamatskolu, i</w:t>
            </w:r>
            <w:r w:rsidRPr="00054DE0">
              <w:rPr>
                <w:rFonts w:ascii="Times New Roman" w:hAnsi="Times New Roman" w:cs="Times New Roman"/>
                <w:sz w:val="24"/>
                <w:szCs w:val="24"/>
              </w:rPr>
              <w:t xml:space="preserve">zglītojamais tiek rosināts sasniegt valodas apguves </w:t>
            </w:r>
            <w:r w:rsidRPr="00130A3B">
              <w:rPr>
                <w:rFonts w:ascii="Times New Roman" w:hAnsi="Times New Roman" w:cs="Times New Roman"/>
                <w:sz w:val="24"/>
                <w:szCs w:val="24"/>
              </w:rPr>
              <w:t>B1</w:t>
            </w:r>
            <w:r w:rsidRPr="00054DE0">
              <w:rPr>
                <w:rFonts w:ascii="Times New Roman" w:hAnsi="Times New Roman" w:cs="Times New Roman"/>
                <w:b/>
                <w:sz w:val="24"/>
                <w:szCs w:val="24"/>
              </w:rPr>
              <w:t xml:space="preserve"> </w:t>
            </w:r>
            <w:r w:rsidRPr="00054DE0">
              <w:rPr>
                <w:rFonts w:ascii="Times New Roman" w:hAnsi="Times New Roman" w:cs="Times New Roman"/>
                <w:sz w:val="24"/>
                <w:szCs w:val="24"/>
              </w:rPr>
              <w:t>līmeni</w:t>
            </w:r>
            <w:r w:rsidR="009F6DAB">
              <w:rPr>
                <w:rFonts w:ascii="Times New Roman" w:hAnsi="Times New Roman" w:cs="Times New Roman"/>
                <w:sz w:val="24"/>
                <w:szCs w:val="24"/>
              </w:rPr>
              <w:t>.</w:t>
            </w:r>
          </w:p>
        </w:tc>
        <w:tc>
          <w:tcPr>
            <w:tcW w:w="3260" w:type="dxa"/>
            <w:tcBorders>
              <w:bottom w:val="single" w:sz="4" w:space="0" w:color="auto"/>
            </w:tcBorders>
            <w:shd w:val="clear" w:color="auto" w:fill="auto"/>
          </w:tcPr>
          <w:p w14:paraId="23678A04" w14:textId="39DDE5E9" w:rsidR="00BE0479" w:rsidRDefault="00BE0479" w:rsidP="00DB628B">
            <w:pPr>
              <w:jc w:val="center"/>
              <w:rPr>
                <w:rFonts w:ascii="Times New Roman" w:hAnsi="Times New Roman" w:cs="Times New Roman"/>
                <w:sz w:val="24"/>
                <w:szCs w:val="24"/>
              </w:rPr>
            </w:pPr>
            <w:r>
              <w:rPr>
                <w:rFonts w:ascii="Times New Roman" w:hAnsi="Times New Roman" w:cs="Times New Roman"/>
                <w:sz w:val="24"/>
                <w:szCs w:val="24"/>
              </w:rPr>
              <w:t>Beidzot vidusskolu, i</w:t>
            </w:r>
            <w:r w:rsidRPr="00054DE0">
              <w:rPr>
                <w:rFonts w:ascii="Times New Roman" w:hAnsi="Times New Roman" w:cs="Times New Roman"/>
                <w:sz w:val="24"/>
                <w:szCs w:val="24"/>
              </w:rPr>
              <w:t xml:space="preserve">zglītojamais tiek rosināts sasniegt valodas apguves </w:t>
            </w:r>
            <w:r w:rsidRPr="00130A3B">
              <w:rPr>
                <w:rFonts w:ascii="Times New Roman" w:hAnsi="Times New Roman" w:cs="Times New Roman"/>
                <w:sz w:val="24"/>
                <w:szCs w:val="24"/>
              </w:rPr>
              <w:t>B2</w:t>
            </w:r>
            <w:r w:rsidRPr="00054DE0">
              <w:rPr>
                <w:rFonts w:ascii="Times New Roman" w:hAnsi="Times New Roman" w:cs="Times New Roman"/>
                <w:b/>
                <w:sz w:val="24"/>
                <w:szCs w:val="24"/>
              </w:rPr>
              <w:t xml:space="preserve"> </w:t>
            </w:r>
            <w:r w:rsidRPr="00054DE0">
              <w:rPr>
                <w:rFonts w:ascii="Times New Roman" w:hAnsi="Times New Roman" w:cs="Times New Roman"/>
                <w:sz w:val="24"/>
                <w:szCs w:val="24"/>
              </w:rPr>
              <w:t>līmeni</w:t>
            </w:r>
            <w:r w:rsidR="009F6DAB">
              <w:rPr>
                <w:rFonts w:ascii="Times New Roman" w:hAnsi="Times New Roman" w:cs="Times New Roman"/>
                <w:sz w:val="24"/>
                <w:szCs w:val="24"/>
              </w:rPr>
              <w:t>.</w:t>
            </w:r>
          </w:p>
          <w:p w14:paraId="56267A3E" w14:textId="77777777" w:rsidR="00BE0479" w:rsidRPr="00BF441E" w:rsidRDefault="00BE0479" w:rsidP="00DB628B">
            <w:pPr>
              <w:jc w:val="center"/>
              <w:rPr>
                <w:rFonts w:ascii="Times New Roman" w:hAnsi="Times New Roman" w:cs="Times New Roman"/>
                <w:sz w:val="24"/>
                <w:szCs w:val="24"/>
              </w:rPr>
            </w:pPr>
          </w:p>
        </w:tc>
      </w:tr>
      <w:tr w:rsidR="00BE0479" w:rsidRPr="00BF441E" w14:paraId="13C4A4DF" w14:textId="77777777" w:rsidTr="00FD0DC0">
        <w:tc>
          <w:tcPr>
            <w:tcW w:w="9639" w:type="dxa"/>
            <w:gridSpan w:val="3"/>
            <w:tcBorders>
              <w:left w:val="single" w:sz="4" w:space="0" w:color="auto"/>
            </w:tcBorders>
          </w:tcPr>
          <w:p w14:paraId="6DB3AA17" w14:textId="2DE9265D" w:rsidR="00BE0479" w:rsidRPr="00BF441E" w:rsidRDefault="00BE0479" w:rsidP="00902752">
            <w:pPr>
              <w:spacing w:before="60" w:after="60"/>
              <w:jc w:val="both"/>
              <w:rPr>
                <w:rFonts w:ascii="Times New Roman" w:hAnsi="Times New Roman" w:cs="Times New Roman"/>
                <w:b/>
                <w:sz w:val="24"/>
                <w:szCs w:val="24"/>
              </w:rPr>
            </w:pPr>
            <w:r w:rsidRPr="00BF441E">
              <w:rPr>
                <w:rFonts w:ascii="Times New Roman" w:hAnsi="Times New Roman" w:cs="Times New Roman"/>
                <w:b/>
                <w:sz w:val="24"/>
                <w:szCs w:val="24"/>
              </w:rPr>
              <w:t xml:space="preserve">1. </w:t>
            </w:r>
            <w:r>
              <w:rPr>
                <w:rFonts w:ascii="Times New Roman" w:hAnsi="Times New Roman" w:cs="Times New Roman"/>
                <w:b/>
                <w:sz w:val="24"/>
                <w:szCs w:val="24"/>
              </w:rPr>
              <w:t>Runātprasme</w:t>
            </w:r>
          </w:p>
        </w:tc>
      </w:tr>
      <w:tr w:rsidR="00BE0479" w:rsidRPr="00BF441E" w14:paraId="22949831" w14:textId="77777777" w:rsidTr="00991691">
        <w:tc>
          <w:tcPr>
            <w:tcW w:w="3024" w:type="dxa"/>
            <w:shd w:val="clear" w:color="auto" w:fill="auto"/>
          </w:tcPr>
          <w:p w14:paraId="79F5A9B8" w14:textId="7D1D4DB4" w:rsidR="00BE0479" w:rsidRPr="00B137B7" w:rsidRDefault="00B137B7" w:rsidP="00B137B7">
            <w:pPr>
              <w:rPr>
                <w:rFonts w:ascii="Times New Roman" w:hAnsi="Times New Roman" w:cs="Times New Roman"/>
                <w:sz w:val="24"/>
                <w:szCs w:val="24"/>
              </w:rPr>
            </w:pPr>
            <w:r>
              <w:rPr>
                <w:rFonts w:ascii="Times New Roman" w:hAnsi="Times New Roman" w:cs="Times New Roman"/>
                <w:sz w:val="24"/>
                <w:szCs w:val="24"/>
              </w:rPr>
              <w:t xml:space="preserve">1.1. </w:t>
            </w:r>
            <w:r w:rsidR="00BE0479" w:rsidRPr="00B137B7">
              <w:rPr>
                <w:rFonts w:ascii="Times New Roman" w:hAnsi="Times New Roman" w:cs="Times New Roman"/>
                <w:sz w:val="24"/>
                <w:szCs w:val="24"/>
              </w:rPr>
              <w:t xml:space="preserve">Mācās izrunāt skaņas un atsevišķus </w:t>
            </w:r>
            <w:r>
              <w:rPr>
                <w:rFonts w:ascii="Times New Roman" w:hAnsi="Times New Roman" w:cs="Times New Roman"/>
                <w:sz w:val="24"/>
                <w:szCs w:val="24"/>
              </w:rPr>
              <w:t>vārdus pareizi</w:t>
            </w:r>
            <w:r w:rsidR="00EC724A">
              <w:rPr>
                <w:rFonts w:ascii="Times New Roman" w:hAnsi="Times New Roman" w:cs="Times New Roman"/>
                <w:sz w:val="24"/>
                <w:szCs w:val="24"/>
              </w:rPr>
              <w:t>.</w:t>
            </w:r>
          </w:p>
        </w:tc>
        <w:tc>
          <w:tcPr>
            <w:tcW w:w="3355" w:type="dxa"/>
            <w:shd w:val="clear" w:color="auto" w:fill="auto"/>
          </w:tcPr>
          <w:p w14:paraId="607CE636" w14:textId="41D8B652" w:rsidR="00BE0479" w:rsidRPr="002F7CE8" w:rsidRDefault="00BE0479" w:rsidP="00EF58A1">
            <w:pPr>
              <w:pStyle w:val="ListParagraph"/>
              <w:ind w:left="360"/>
              <w:rPr>
                <w:rFonts w:ascii="Times New Roman" w:hAnsi="Times New Roman" w:cs="Times New Roman"/>
                <w:sz w:val="24"/>
                <w:szCs w:val="24"/>
              </w:rPr>
            </w:pPr>
          </w:p>
        </w:tc>
        <w:tc>
          <w:tcPr>
            <w:tcW w:w="3260" w:type="dxa"/>
            <w:shd w:val="clear" w:color="auto" w:fill="auto"/>
          </w:tcPr>
          <w:p w14:paraId="329894E3" w14:textId="77777777" w:rsidR="00BE0479" w:rsidRPr="00703B17" w:rsidRDefault="00BE0479" w:rsidP="00703B17">
            <w:pPr>
              <w:rPr>
                <w:rFonts w:ascii="Times New Roman" w:hAnsi="Times New Roman" w:cs="Times New Roman"/>
                <w:sz w:val="24"/>
                <w:szCs w:val="24"/>
              </w:rPr>
            </w:pPr>
          </w:p>
        </w:tc>
      </w:tr>
      <w:tr w:rsidR="00BE0479" w:rsidRPr="00BF441E" w14:paraId="62CAED16" w14:textId="77777777" w:rsidTr="00991691">
        <w:tc>
          <w:tcPr>
            <w:tcW w:w="3024" w:type="dxa"/>
            <w:shd w:val="clear" w:color="auto" w:fill="auto"/>
          </w:tcPr>
          <w:p w14:paraId="2F6BBAE1" w14:textId="0F4D8CB6" w:rsidR="00BE0479" w:rsidRPr="00803F57" w:rsidRDefault="00BE0479" w:rsidP="00ED582C">
            <w:pPr>
              <w:rPr>
                <w:rFonts w:ascii="Times New Roman" w:hAnsi="Times New Roman" w:cs="Times New Roman"/>
                <w:sz w:val="24"/>
                <w:szCs w:val="24"/>
              </w:rPr>
            </w:pPr>
            <w:r>
              <w:rPr>
                <w:rFonts w:ascii="Times New Roman" w:hAnsi="Times New Roman" w:cs="Times New Roman"/>
                <w:sz w:val="24"/>
                <w:szCs w:val="24"/>
              </w:rPr>
              <w:t xml:space="preserve">1.2. </w:t>
            </w:r>
            <w:r w:rsidRPr="00803F57">
              <w:rPr>
                <w:rFonts w:ascii="Times New Roman" w:hAnsi="Times New Roman" w:cs="Times New Roman"/>
                <w:sz w:val="24"/>
                <w:szCs w:val="24"/>
              </w:rPr>
              <w:t>Nosauc ikdienā lie</w:t>
            </w:r>
            <w:r w:rsidR="00B137B7">
              <w:rPr>
                <w:rFonts w:ascii="Times New Roman" w:hAnsi="Times New Roman" w:cs="Times New Roman"/>
                <w:sz w:val="24"/>
                <w:szCs w:val="24"/>
              </w:rPr>
              <w:t>tojamos priekšmetus un darbības</w:t>
            </w:r>
            <w:r w:rsidR="00EC724A">
              <w:rPr>
                <w:rFonts w:ascii="Times New Roman" w:hAnsi="Times New Roman" w:cs="Times New Roman"/>
                <w:sz w:val="24"/>
                <w:szCs w:val="24"/>
              </w:rPr>
              <w:t>.</w:t>
            </w:r>
          </w:p>
        </w:tc>
        <w:tc>
          <w:tcPr>
            <w:tcW w:w="3355" w:type="dxa"/>
            <w:shd w:val="clear" w:color="auto" w:fill="auto"/>
          </w:tcPr>
          <w:p w14:paraId="52ED0BC0" w14:textId="37C74AFC" w:rsidR="00BE0479" w:rsidRPr="00ED44BC" w:rsidRDefault="00BE0479" w:rsidP="00591D02">
            <w:pPr>
              <w:rPr>
                <w:rFonts w:ascii="Times New Roman" w:hAnsi="Times New Roman" w:cs="Times New Roman"/>
                <w:sz w:val="24"/>
                <w:szCs w:val="24"/>
              </w:rPr>
            </w:pPr>
            <w:r>
              <w:rPr>
                <w:rFonts w:ascii="Times New Roman" w:hAnsi="Times New Roman" w:cs="Times New Roman"/>
                <w:sz w:val="24"/>
                <w:szCs w:val="24"/>
              </w:rPr>
              <w:t>1.2. A</w:t>
            </w:r>
            <w:r w:rsidRPr="00703B17">
              <w:rPr>
                <w:rFonts w:ascii="Times New Roman" w:hAnsi="Times New Roman" w:cs="Times New Roman"/>
                <w:sz w:val="24"/>
                <w:szCs w:val="24"/>
              </w:rPr>
              <w:t>prakst</w:t>
            </w:r>
            <w:r>
              <w:rPr>
                <w:rFonts w:ascii="Times New Roman" w:hAnsi="Times New Roman" w:cs="Times New Roman"/>
                <w:sz w:val="24"/>
                <w:szCs w:val="24"/>
              </w:rPr>
              <w:t xml:space="preserve">a un raksturo ar apkārtējo vidi un mācību vielas apguvi saistītus </w:t>
            </w:r>
            <w:r w:rsidRPr="00703B17">
              <w:rPr>
                <w:rFonts w:ascii="Times New Roman" w:hAnsi="Times New Roman" w:cs="Times New Roman"/>
                <w:sz w:val="24"/>
                <w:szCs w:val="24"/>
              </w:rPr>
              <w:t>priekšmetus, parādības, cilvēkus</w:t>
            </w:r>
            <w:r>
              <w:rPr>
                <w:rFonts w:ascii="Times New Roman" w:hAnsi="Times New Roman" w:cs="Times New Roman"/>
                <w:sz w:val="24"/>
                <w:szCs w:val="24"/>
              </w:rPr>
              <w:t xml:space="preserve">,  </w:t>
            </w:r>
            <w:r w:rsidRPr="00703B17">
              <w:rPr>
                <w:rFonts w:ascii="Times New Roman" w:hAnsi="Times New Roman" w:cs="Times New Roman"/>
                <w:sz w:val="24"/>
                <w:szCs w:val="24"/>
              </w:rPr>
              <w:t>darbības</w:t>
            </w:r>
            <w:r>
              <w:rPr>
                <w:rFonts w:ascii="Times New Roman" w:hAnsi="Times New Roman" w:cs="Times New Roman"/>
                <w:sz w:val="24"/>
                <w:szCs w:val="24"/>
              </w:rPr>
              <w:t xml:space="preserve"> un dažādus notikumus</w:t>
            </w:r>
            <w:r w:rsidR="00EC724A">
              <w:rPr>
                <w:rFonts w:ascii="Times New Roman" w:hAnsi="Times New Roman" w:cs="Times New Roman"/>
                <w:sz w:val="24"/>
                <w:szCs w:val="24"/>
              </w:rPr>
              <w:t>.</w:t>
            </w:r>
          </w:p>
        </w:tc>
        <w:tc>
          <w:tcPr>
            <w:tcW w:w="3260" w:type="dxa"/>
            <w:shd w:val="clear" w:color="auto" w:fill="auto"/>
          </w:tcPr>
          <w:p w14:paraId="6AE89F90" w14:textId="739478DD" w:rsidR="00BE0479" w:rsidRPr="00703B17" w:rsidRDefault="00BE0479" w:rsidP="00703B17">
            <w:pPr>
              <w:rPr>
                <w:rFonts w:ascii="Times New Roman" w:hAnsi="Times New Roman" w:cs="Times New Roman"/>
                <w:sz w:val="24"/>
                <w:szCs w:val="24"/>
              </w:rPr>
            </w:pPr>
            <w:r>
              <w:rPr>
                <w:rFonts w:ascii="Times New Roman" w:hAnsi="Times New Roman" w:cs="Times New Roman"/>
                <w:sz w:val="24"/>
                <w:szCs w:val="24"/>
              </w:rPr>
              <w:t xml:space="preserve">1.2. </w:t>
            </w:r>
            <w:r w:rsidRPr="00703B17">
              <w:rPr>
                <w:rFonts w:ascii="Times New Roman" w:hAnsi="Times New Roman" w:cs="Times New Roman"/>
                <w:sz w:val="24"/>
                <w:szCs w:val="24"/>
              </w:rPr>
              <w:t>Pietiekami izvērsti aprakst</w:t>
            </w:r>
            <w:r>
              <w:rPr>
                <w:rFonts w:ascii="Times New Roman" w:hAnsi="Times New Roman" w:cs="Times New Roman"/>
                <w:sz w:val="24"/>
                <w:szCs w:val="24"/>
              </w:rPr>
              <w:t>a</w:t>
            </w:r>
            <w:r w:rsidRPr="00703B17">
              <w:rPr>
                <w:rFonts w:ascii="Times New Roman" w:hAnsi="Times New Roman" w:cs="Times New Roman"/>
                <w:sz w:val="24"/>
                <w:szCs w:val="24"/>
              </w:rPr>
              <w:t xml:space="preserve"> un raksturo, salīdzin</w:t>
            </w:r>
            <w:r>
              <w:rPr>
                <w:rFonts w:ascii="Times New Roman" w:hAnsi="Times New Roman" w:cs="Times New Roman"/>
                <w:sz w:val="24"/>
                <w:szCs w:val="24"/>
              </w:rPr>
              <w:t>a</w:t>
            </w:r>
            <w:r w:rsidR="00B137B7">
              <w:rPr>
                <w:rFonts w:ascii="Times New Roman" w:hAnsi="Times New Roman" w:cs="Times New Roman"/>
                <w:sz w:val="24"/>
                <w:szCs w:val="24"/>
              </w:rPr>
              <w:t>, kā arī pamato savu viedokli</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p w14:paraId="793E36D8" w14:textId="77777777" w:rsidR="00BE0479" w:rsidRPr="00703B17" w:rsidRDefault="00BE0479" w:rsidP="00703B17">
            <w:pPr>
              <w:rPr>
                <w:rFonts w:ascii="Times New Roman" w:hAnsi="Times New Roman" w:cs="Times New Roman"/>
                <w:sz w:val="24"/>
                <w:szCs w:val="24"/>
              </w:rPr>
            </w:pPr>
          </w:p>
        </w:tc>
      </w:tr>
      <w:tr w:rsidR="00BE0479" w:rsidRPr="00BF441E" w14:paraId="5BD797D2" w14:textId="77777777" w:rsidTr="00991691">
        <w:tc>
          <w:tcPr>
            <w:tcW w:w="3024" w:type="dxa"/>
            <w:shd w:val="clear" w:color="auto" w:fill="auto"/>
          </w:tcPr>
          <w:p w14:paraId="0AE0C289" w14:textId="21EDB5E4" w:rsidR="00BE0479" w:rsidRPr="00ED582C" w:rsidRDefault="00BE0479" w:rsidP="00ED582C">
            <w:pPr>
              <w:rPr>
                <w:rFonts w:ascii="Times New Roman" w:hAnsi="Times New Roman" w:cs="Times New Roman"/>
                <w:sz w:val="24"/>
                <w:szCs w:val="24"/>
              </w:rPr>
            </w:pPr>
            <w:r w:rsidRPr="00ED582C">
              <w:rPr>
                <w:rFonts w:ascii="Times New Roman" w:hAnsi="Times New Roman" w:cs="Times New Roman"/>
                <w:sz w:val="24"/>
                <w:szCs w:val="24"/>
              </w:rPr>
              <w:t>1.3. A</w:t>
            </w:r>
            <w:r>
              <w:rPr>
                <w:rFonts w:ascii="Times New Roman" w:hAnsi="Times New Roman" w:cs="Times New Roman"/>
                <w:sz w:val="24"/>
                <w:szCs w:val="24"/>
              </w:rPr>
              <w:t>r vienu vārdu a</w:t>
            </w:r>
            <w:r w:rsidRPr="00ED582C">
              <w:rPr>
                <w:rFonts w:ascii="Times New Roman" w:hAnsi="Times New Roman" w:cs="Times New Roman"/>
                <w:sz w:val="24"/>
                <w:szCs w:val="24"/>
              </w:rPr>
              <w:t>tbild uz vienkāršiem jautājumiem par sevi</w:t>
            </w:r>
            <w:r>
              <w:rPr>
                <w:rFonts w:ascii="Times New Roman" w:hAnsi="Times New Roman" w:cs="Times New Roman"/>
                <w:sz w:val="24"/>
                <w:szCs w:val="24"/>
              </w:rPr>
              <w:t>, pazīstamiem priekšmetiem</w:t>
            </w:r>
            <w:r w:rsidRPr="00ED582C">
              <w:rPr>
                <w:rFonts w:ascii="Times New Roman" w:hAnsi="Times New Roman" w:cs="Times New Roman"/>
                <w:sz w:val="24"/>
                <w:szCs w:val="24"/>
              </w:rPr>
              <w:t xml:space="preserve"> </w:t>
            </w:r>
            <w:r w:rsidR="00B137B7">
              <w:rPr>
                <w:rFonts w:ascii="Times New Roman" w:hAnsi="Times New Roman" w:cs="Times New Roman"/>
                <w:sz w:val="24"/>
                <w:szCs w:val="24"/>
              </w:rPr>
              <w:t>un darbībām, kuras veic ikdienā</w:t>
            </w:r>
            <w:r w:rsidR="00EC724A">
              <w:rPr>
                <w:rFonts w:ascii="Times New Roman" w:hAnsi="Times New Roman" w:cs="Times New Roman"/>
                <w:sz w:val="24"/>
                <w:szCs w:val="24"/>
              </w:rPr>
              <w:t>.</w:t>
            </w:r>
            <w:r w:rsidRPr="00ED582C">
              <w:rPr>
                <w:rFonts w:ascii="Times New Roman" w:hAnsi="Times New Roman" w:cs="Times New Roman"/>
                <w:sz w:val="24"/>
                <w:szCs w:val="24"/>
              </w:rPr>
              <w:t xml:space="preserve"> </w:t>
            </w:r>
          </w:p>
        </w:tc>
        <w:tc>
          <w:tcPr>
            <w:tcW w:w="3355" w:type="dxa"/>
            <w:shd w:val="clear" w:color="auto" w:fill="auto"/>
          </w:tcPr>
          <w:p w14:paraId="6B93CAAC" w14:textId="3767AC31" w:rsidR="00BE0479" w:rsidRPr="00ED582C" w:rsidRDefault="00BE0479" w:rsidP="00591D02">
            <w:pPr>
              <w:rPr>
                <w:rFonts w:ascii="Times New Roman" w:hAnsi="Times New Roman" w:cs="Times New Roman"/>
                <w:sz w:val="24"/>
                <w:szCs w:val="24"/>
              </w:rPr>
            </w:pPr>
            <w:r w:rsidRPr="00ED582C">
              <w:rPr>
                <w:rFonts w:ascii="Times New Roman" w:hAnsi="Times New Roman" w:cs="Times New Roman"/>
                <w:sz w:val="24"/>
                <w:szCs w:val="24"/>
              </w:rPr>
              <w:t>1.3</w:t>
            </w:r>
            <w:r>
              <w:rPr>
                <w:rFonts w:ascii="Times New Roman" w:hAnsi="Times New Roman" w:cs="Times New Roman"/>
                <w:sz w:val="24"/>
                <w:szCs w:val="24"/>
              </w:rPr>
              <w:t>.</w:t>
            </w:r>
            <w:r w:rsidRPr="00ED582C">
              <w:rPr>
                <w:rFonts w:ascii="Times New Roman" w:hAnsi="Times New Roman" w:cs="Times New Roman"/>
                <w:sz w:val="24"/>
                <w:szCs w:val="24"/>
              </w:rPr>
              <w:t xml:space="preserve"> </w:t>
            </w:r>
            <w:r>
              <w:rPr>
                <w:rFonts w:ascii="Times New Roman" w:hAnsi="Times New Roman" w:cs="Times New Roman"/>
                <w:sz w:val="24"/>
                <w:szCs w:val="24"/>
              </w:rPr>
              <w:t>Izvērsti atbild uz</w:t>
            </w:r>
            <w:r w:rsidRPr="00D91E15">
              <w:rPr>
                <w:rFonts w:ascii="Times New Roman" w:hAnsi="Times New Roman" w:cs="Times New Roman"/>
                <w:sz w:val="24"/>
                <w:szCs w:val="24"/>
              </w:rPr>
              <w:t xml:space="preserve">  jautājum</w:t>
            </w:r>
            <w:r>
              <w:rPr>
                <w:rFonts w:ascii="Times New Roman" w:hAnsi="Times New Roman" w:cs="Times New Roman"/>
                <w:sz w:val="24"/>
                <w:szCs w:val="24"/>
              </w:rPr>
              <w:t>iem par zināmiem un interesējošiem tematiem, notikumiem vai darbībām</w:t>
            </w:r>
            <w:r w:rsidRPr="00D91E15">
              <w:rPr>
                <w:rFonts w:ascii="Times New Roman" w:hAnsi="Times New Roman" w:cs="Times New Roman"/>
                <w:sz w:val="24"/>
                <w:szCs w:val="24"/>
              </w:rPr>
              <w:t xml:space="preserve">, kas saistīti ar </w:t>
            </w:r>
            <w:r w:rsidRPr="00ED582C">
              <w:rPr>
                <w:rFonts w:ascii="Times New Roman" w:hAnsi="Times New Roman" w:cs="Times New Roman"/>
                <w:sz w:val="24"/>
                <w:szCs w:val="24"/>
              </w:rPr>
              <w:t>ikdien</w:t>
            </w:r>
            <w:r>
              <w:rPr>
                <w:rFonts w:ascii="Times New Roman" w:hAnsi="Times New Roman" w:cs="Times New Roman"/>
                <w:sz w:val="24"/>
                <w:szCs w:val="24"/>
              </w:rPr>
              <w:t>u</w:t>
            </w:r>
            <w:r w:rsidRPr="00ED582C">
              <w:rPr>
                <w:rFonts w:ascii="Times New Roman" w:hAnsi="Times New Roman" w:cs="Times New Roman"/>
                <w:sz w:val="24"/>
                <w:szCs w:val="24"/>
              </w:rPr>
              <w:t xml:space="preserve"> </w:t>
            </w:r>
            <w:r w:rsidR="00B137B7">
              <w:rPr>
                <w:rFonts w:ascii="Times New Roman" w:hAnsi="Times New Roman" w:cs="Times New Roman"/>
                <w:sz w:val="24"/>
                <w:szCs w:val="24"/>
              </w:rPr>
              <w:t>un mācību procesu</w:t>
            </w:r>
            <w:r w:rsidR="00EC724A">
              <w:rPr>
                <w:rFonts w:ascii="Times New Roman" w:hAnsi="Times New Roman" w:cs="Times New Roman"/>
                <w:sz w:val="24"/>
                <w:szCs w:val="24"/>
              </w:rPr>
              <w:t>.</w:t>
            </w:r>
          </w:p>
        </w:tc>
        <w:tc>
          <w:tcPr>
            <w:tcW w:w="3260" w:type="dxa"/>
            <w:shd w:val="clear" w:color="auto" w:fill="auto"/>
          </w:tcPr>
          <w:p w14:paraId="1FD31E93" w14:textId="1F45AEC4" w:rsidR="00BE0479" w:rsidRPr="00703B17" w:rsidRDefault="00BE0479" w:rsidP="00703B17">
            <w:pPr>
              <w:rPr>
                <w:rFonts w:ascii="Times New Roman" w:hAnsi="Times New Roman" w:cs="Times New Roman"/>
                <w:sz w:val="24"/>
                <w:szCs w:val="24"/>
              </w:rPr>
            </w:pPr>
            <w:r>
              <w:rPr>
                <w:rFonts w:ascii="Times New Roman" w:hAnsi="Times New Roman" w:cs="Times New Roman"/>
                <w:sz w:val="24"/>
                <w:szCs w:val="24"/>
              </w:rPr>
              <w:t>1.3. Pietiekami brīvi sazinā</w:t>
            </w:r>
            <w:r w:rsidRPr="00703B17">
              <w:rPr>
                <w:rFonts w:ascii="Times New Roman" w:hAnsi="Times New Roman" w:cs="Times New Roman"/>
                <w:sz w:val="24"/>
                <w:szCs w:val="24"/>
              </w:rPr>
              <w:t>s par dažādiem, arī mazāk pazīstamiem tematiem</w:t>
            </w:r>
            <w:r>
              <w:rPr>
                <w:rFonts w:ascii="Times New Roman" w:hAnsi="Times New Roman" w:cs="Times New Roman"/>
                <w:sz w:val="24"/>
                <w:szCs w:val="24"/>
              </w:rPr>
              <w:t>, vēsturiskiem un aktuāliem notikumiem</w:t>
            </w:r>
            <w:r w:rsidR="00B137B7">
              <w:rPr>
                <w:rFonts w:ascii="Times New Roman" w:hAnsi="Times New Roman" w:cs="Times New Roman"/>
                <w:sz w:val="24"/>
                <w:szCs w:val="24"/>
              </w:rPr>
              <w:t xml:space="preserve"> un situācijām</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p w14:paraId="0148AB13" w14:textId="77777777" w:rsidR="00BE0479" w:rsidRPr="00703B17" w:rsidRDefault="00BE0479" w:rsidP="00703B17">
            <w:pPr>
              <w:rPr>
                <w:rFonts w:ascii="Times New Roman" w:hAnsi="Times New Roman" w:cs="Times New Roman"/>
                <w:sz w:val="24"/>
                <w:szCs w:val="24"/>
              </w:rPr>
            </w:pPr>
          </w:p>
        </w:tc>
      </w:tr>
      <w:tr w:rsidR="00BE0479" w:rsidRPr="00BF441E" w14:paraId="796F0A81" w14:textId="77777777" w:rsidTr="00991691">
        <w:tc>
          <w:tcPr>
            <w:tcW w:w="3024" w:type="dxa"/>
            <w:shd w:val="clear" w:color="auto" w:fill="auto"/>
          </w:tcPr>
          <w:p w14:paraId="78E83BAA" w14:textId="4F4E5C4F" w:rsidR="00BE0479" w:rsidRPr="00ED582C" w:rsidRDefault="00BE0479" w:rsidP="00703B17">
            <w:pPr>
              <w:rPr>
                <w:rFonts w:ascii="Times New Roman" w:hAnsi="Times New Roman" w:cs="Times New Roman"/>
                <w:sz w:val="24"/>
                <w:szCs w:val="24"/>
              </w:rPr>
            </w:pPr>
            <w:r w:rsidRPr="00ED582C">
              <w:rPr>
                <w:rFonts w:ascii="Times New Roman" w:hAnsi="Times New Roman" w:cs="Times New Roman"/>
                <w:sz w:val="24"/>
                <w:szCs w:val="24"/>
              </w:rPr>
              <w:t>1.4. Uzdod īsus, vienkāršus jautājumus, kas saistīti ar</w:t>
            </w:r>
            <w:r w:rsidRPr="00D3045C">
              <w:rPr>
                <w:rFonts w:ascii="Times New Roman" w:hAnsi="Times New Roman" w:cs="Times New Roman"/>
                <w:sz w:val="24"/>
                <w:szCs w:val="24"/>
              </w:rPr>
              <w:t xml:space="preserve"> personiskām vajadzībām</w:t>
            </w:r>
            <w:r w:rsidR="00EC724A">
              <w:rPr>
                <w:rFonts w:ascii="Times New Roman" w:hAnsi="Times New Roman" w:cs="Times New Roman"/>
                <w:sz w:val="24"/>
                <w:szCs w:val="24"/>
              </w:rPr>
              <w:t>.</w:t>
            </w:r>
          </w:p>
        </w:tc>
        <w:tc>
          <w:tcPr>
            <w:tcW w:w="3355" w:type="dxa"/>
            <w:shd w:val="clear" w:color="auto" w:fill="auto"/>
          </w:tcPr>
          <w:p w14:paraId="02A19213" w14:textId="0C382B01" w:rsidR="00BE0479" w:rsidRPr="003E2FAB" w:rsidRDefault="00BE0479" w:rsidP="003E2FAB">
            <w:pPr>
              <w:rPr>
                <w:rFonts w:ascii="Times New Roman" w:hAnsi="Times New Roman" w:cs="Times New Roman"/>
                <w:sz w:val="24"/>
                <w:szCs w:val="24"/>
              </w:rPr>
            </w:pPr>
            <w:r>
              <w:rPr>
                <w:rFonts w:ascii="Times New Roman" w:hAnsi="Times New Roman" w:cs="Times New Roman"/>
                <w:sz w:val="24"/>
                <w:szCs w:val="24"/>
              </w:rPr>
              <w:t xml:space="preserve">1.4. </w:t>
            </w:r>
            <w:r w:rsidRPr="003E2FAB">
              <w:rPr>
                <w:rFonts w:ascii="Times New Roman" w:hAnsi="Times New Roman" w:cs="Times New Roman"/>
                <w:sz w:val="24"/>
                <w:szCs w:val="24"/>
              </w:rPr>
              <w:t xml:space="preserve">Uzdod jautājumus, lai iegūtu sev nepieciešamo informāciju ikdienā, </w:t>
            </w:r>
            <w:r>
              <w:rPr>
                <w:rFonts w:ascii="Times New Roman" w:hAnsi="Times New Roman" w:cs="Times New Roman"/>
                <w:sz w:val="24"/>
                <w:szCs w:val="24"/>
              </w:rPr>
              <w:t>mācību procesā</w:t>
            </w:r>
            <w:r w:rsidRPr="003E2FAB">
              <w:rPr>
                <w:rFonts w:ascii="Times New Roman" w:hAnsi="Times New Roman" w:cs="Times New Roman"/>
                <w:sz w:val="24"/>
                <w:szCs w:val="24"/>
              </w:rPr>
              <w:t xml:space="preserve">, ceļojuma </w:t>
            </w:r>
            <w:r>
              <w:rPr>
                <w:rFonts w:ascii="Times New Roman" w:hAnsi="Times New Roman" w:cs="Times New Roman"/>
                <w:sz w:val="24"/>
                <w:szCs w:val="24"/>
              </w:rPr>
              <w:t xml:space="preserve">vai kultūras pasākuma </w:t>
            </w:r>
            <w:r w:rsidR="00B137B7">
              <w:rPr>
                <w:rFonts w:ascii="Times New Roman" w:hAnsi="Times New Roman" w:cs="Times New Roman"/>
                <w:sz w:val="24"/>
                <w:szCs w:val="24"/>
              </w:rPr>
              <w:t>laikā</w:t>
            </w:r>
            <w:r w:rsidR="00EC724A">
              <w:rPr>
                <w:rFonts w:ascii="Times New Roman" w:hAnsi="Times New Roman" w:cs="Times New Roman"/>
                <w:sz w:val="24"/>
                <w:szCs w:val="24"/>
              </w:rPr>
              <w:t>.</w:t>
            </w:r>
            <w:r w:rsidRPr="003E2FAB">
              <w:rPr>
                <w:rFonts w:ascii="Times New Roman" w:hAnsi="Times New Roman" w:cs="Times New Roman"/>
                <w:sz w:val="24"/>
                <w:szCs w:val="24"/>
              </w:rPr>
              <w:t xml:space="preserve"> </w:t>
            </w:r>
          </w:p>
          <w:p w14:paraId="0045CF0A" w14:textId="29CD1AE9" w:rsidR="00BE0479" w:rsidRPr="00ED582C" w:rsidRDefault="00BE0479" w:rsidP="00591D02">
            <w:pPr>
              <w:rPr>
                <w:rFonts w:ascii="Times New Roman" w:hAnsi="Times New Roman" w:cs="Times New Roman"/>
                <w:sz w:val="24"/>
                <w:szCs w:val="24"/>
              </w:rPr>
            </w:pPr>
          </w:p>
        </w:tc>
        <w:tc>
          <w:tcPr>
            <w:tcW w:w="3260" w:type="dxa"/>
            <w:shd w:val="clear" w:color="auto" w:fill="auto"/>
          </w:tcPr>
          <w:p w14:paraId="3C17D5BA" w14:textId="61D672D8" w:rsidR="00BE0479" w:rsidRPr="0067730C" w:rsidRDefault="00BE0479" w:rsidP="0067730C">
            <w:pPr>
              <w:rPr>
                <w:rFonts w:ascii="Times New Roman" w:hAnsi="Times New Roman" w:cs="Times New Roman"/>
                <w:sz w:val="24"/>
                <w:szCs w:val="24"/>
              </w:rPr>
            </w:pPr>
            <w:r w:rsidRPr="00ED582C">
              <w:rPr>
                <w:rFonts w:ascii="Times New Roman" w:hAnsi="Times New Roman" w:cs="Times New Roman"/>
                <w:sz w:val="24"/>
                <w:szCs w:val="24"/>
              </w:rPr>
              <w:t>1.4. Formulē saturiski precīzus jautājumus, kas saistīti ar informācijas iegūšanu dažādās sadzīves un mācību situācijās</w:t>
            </w:r>
            <w:r>
              <w:rPr>
                <w:rFonts w:ascii="Times New Roman" w:hAnsi="Times New Roman" w:cs="Times New Roman"/>
                <w:sz w:val="24"/>
                <w:szCs w:val="24"/>
              </w:rPr>
              <w:t>, diskusijās</w:t>
            </w:r>
            <w:r w:rsidR="00EC724A">
              <w:rPr>
                <w:rFonts w:ascii="Times New Roman" w:hAnsi="Times New Roman" w:cs="Times New Roman"/>
                <w:sz w:val="24"/>
                <w:szCs w:val="24"/>
              </w:rPr>
              <w:t>.</w:t>
            </w:r>
            <w:r w:rsidRPr="00ED582C">
              <w:rPr>
                <w:rFonts w:ascii="Times New Roman" w:hAnsi="Times New Roman" w:cs="Times New Roman"/>
                <w:sz w:val="24"/>
                <w:szCs w:val="24"/>
              </w:rPr>
              <w:t xml:space="preserve">  </w:t>
            </w:r>
          </w:p>
        </w:tc>
      </w:tr>
      <w:tr w:rsidR="00BE0479" w:rsidRPr="00BF441E" w14:paraId="0465DB7A" w14:textId="77777777" w:rsidTr="00991691">
        <w:tc>
          <w:tcPr>
            <w:tcW w:w="3024" w:type="dxa"/>
            <w:shd w:val="clear" w:color="auto" w:fill="auto"/>
          </w:tcPr>
          <w:p w14:paraId="1EB83FDB" w14:textId="7B00AC1F" w:rsidR="00BE0479" w:rsidRPr="00AF2AB6" w:rsidRDefault="00BE0479" w:rsidP="009D195E">
            <w:pPr>
              <w:rPr>
                <w:rFonts w:ascii="Times New Roman" w:hAnsi="Times New Roman" w:cs="Times New Roman"/>
                <w:sz w:val="24"/>
                <w:szCs w:val="24"/>
              </w:rPr>
            </w:pPr>
            <w:r w:rsidRPr="00AF2AB6">
              <w:rPr>
                <w:rFonts w:ascii="Times New Roman" w:hAnsi="Times New Roman" w:cs="Times New Roman"/>
                <w:sz w:val="24"/>
                <w:szCs w:val="24"/>
              </w:rPr>
              <w:t xml:space="preserve">1.5. Iesaistās sarunā par </w:t>
            </w:r>
            <w:r>
              <w:rPr>
                <w:rFonts w:ascii="Times New Roman" w:hAnsi="Times New Roman" w:cs="Times New Roman"/>
                <w:sz w:val="24"/>
                <w:szCs w:val="24"/>
              </w:rPr>
              <w:t xml:space="preserve">sev tuviem </w:t>
            </w:r>
            <w:r w:rsidRPr="00AF2AB6">
              <w:rPr>
                <w:rFonts w:ascii="Times New Roman" w:hAnsi="Times New Roman" w:cs="Times New Roman"/>
                <w:sz w:val="24"/>
                <w:szCs w:val="24"/>
              </w:rPr>
              <w:t>tematiem, kuri saistīti ar ikdienu un mācī</w:t>
            </w:r>
            <w:r>
              <w:rPr>
                <w:rFonts w:ascii="Times New Roman" w:hAnsi="Times New Roman" w:cs="Times New Roman"/>
                <w:sz w:val="24"/>
                <w:szCs w:val="24"/>
              </w:rPr>
              <w:t>bām</w:t>
            </w:r>
            <w:r w:rsidRPr="00AF2AB6">
              <w:rPr>
                <w:rFonts w:ascii="Times New Roman" w:hAnsi="Times New Roman" w:cs="Times New Roman"/>
                <w:sz w:val="24"/>
                <w:szCs w:val="24"/>
              </w:rPr>
              <w:t>: īsi raksturo sevi</w:t>
            </w:r>
            <w:r w:rsidRPr="00AF2AB6">
              <w:t xml:space="preserve">, </w:t>
            </w:r>
            <w:r>
              <w:rPr>
                <w:rFonts w:ascii="Times New Roman" w:hAnsi="Times New Roman" w:cs="Times New Roman"/>
                <w:sz w:val="24"/>
                <w:szCs w:val="24"/>
              </w:rPr>
              <w:t>pasaka par sev nozīmīgu</w:t>
            </w:r>
            <w:r w:rsidRPr="00AF2AB6">
              <w:rPr>
                <w:rFonts w:ascii="Times New Roman" w:hAnsi="Times New Roman" w:cs="Times New Roman"/>
                <w:sz w:val="24"/>
                <w:szCs w:val="24"/>
              </w:rPr>
              <w:t xml:space="preserve"> lietu, notikumu, ikdienas darbību, iz</w:t>
            </w:r>
            <w:r w:rsidR="00B137B7">
              <w:rPr>
                <w:rFonts w:ascii="Times New Roman" w:hAnsi="Times New Roman" w:cs="Times New Roman"/>
                <w:sz w:val="24"/>
                <w:szCs w:val="24"/>
              </w:rPr>
              <w:t>mantojot apgūto vārdu krājumu</w:t>
            </w:r>
            <w:r w:rsidR="00EC724A">
              <w:rPr>
                <w:rFonts w:ascii="Times New Roman" w:hAnsi="Times New Roman" w:cs="Times New Roman"/>
                <w:sz w:val="24"/>
                <w:szCs w:val="24"/>
              </w:rPr>
              <w:t>.</w:t>
            </w:r>
          </w:p>
          <w:p w14:paraId="1D767500" w14:textId="77777777" w:rsidR="00BE0479" w:rsidRPr="00AF2AB6" w:rsidRDefault="00BE0479" w:rsidP="009D195E">
            <w:pPr>
              <w:rPr>
                <w:rFonts w:ascii="Times New Roman" w:hAnsi="Times New Roman" w:cs="Times New Roman"/>
                <w:sz w:val="24"/>
                <w:szCs w:val="24"/>
              </w:rPr>
            </w:pPr>
          </w:p>
          <w:p w14:paraId="421B1D8C" w14:textId="1088B2D5" w:rsidR="00BE0479" w:rsidRPr="00AF2AB6" w:rsidRDefault="00BE0479" w:rsidP="009D195E">
            <w:pPr>
              <w:rPr>
                <w:rFonts w:ascii="Times New Roman" w:hAnsi="Times New Roman" w:cs="Times New Roman"/>
                <w:sz w:val="24"/>
                <w:szCs w:val="24"/>
              </w:rPr>
            </w:pPr>
          </w:p>
        </w:tc>
        <w:tc>
          <w:tcPr>
            <w:tcW w:w="3355" w:type="dxa"/>
            <w:shd w:val="clear" w:color="auto" w:fill="auto"/>
          </w:tcPr>
          <w:p w14:paraId="25496E1C" w14:textId="63D8116D" w:rsidR="00BE0479" w:rsidRPr="00AF2AB6" w:rsidRDefault="00BE0479" w:rsidP="009D195E">
            <w:pPr>
              <w:rPr>
                <w:rFonts w:ascii="Times New Roman" w:hAnsi="Times New Roman" w:cs="Times New Roman"/>
                <w:sz w:val="24"/>
                <w:szCs w:val="24"/>
              </w:rPr>
            </w:pPr>
            <w:r w:rsidRPr="00AF2AB6">
              <w:rPr>
                <w:rFonts w:ascii="Times New Roman" w:hAnsi="Times New Roman" w:cs="Times New Roman"/>
                <w:sz w:val="24"/>
                <w:szCs w:val="24"/>
              </w:rPr>
              <w:t xml:space="preserve">1.5. </w:t>
            </w:r>
            <w:r>
              <w:rPr>
                <w:rFonts w:ascii="Times New Roman" w:hAnsi="Times New Roman" w:cs="Times New Roman"/>
                <w:sz w:val="24"/>
                <w:szCs w:val="24"/>
              </w:rPr>
              <w:t xml:space="preserve">Bez iepriekšējās sagatavošanās iesaistās sarunā </w:t>
            </w:r>
            <w:r w:rsidRPr="00AF2AB6">
              <w:rPr>
                <w:rFonts w:ascii="Times New Roman" w:hAnsi="Times New Roman" w:cs="Times New Roman"/>
                <w:sz w:val="24"/>
                <w:szCs w:val="24"/>
              </w:rPr>
              <w:t xml:space="preserve">par </w:t>
            </w:r>
            <w:r>
              <w:rPr>
                <w:rFonts w:ascii="Times New Roman" w:hAnsi="Times New Roman" w:cs="Times New Roman"/>
                <w:sz w:val="24"/>
                <w:szCs w:val="24"/>
              </w:rPr>
              <w:t>zināmiem un interesējošiem, ar ikdienas dzīvi saistītiem tematiem un</w:t>
            </w:r>
            <w:r w:rsidRPr="00AF2AB6">
              <w:rPr>
                <w:rFonts w:ascii="Times New Roman" w:hAnsi="Times New Roman" w:cs="Times New Roman"/>
                <w:sz w:val="24"/>
                <w:szCs w:val="24"/>
              </w:rPr>
              <w:t xml:space="preserve"> notikumiem. Īsi  pa</w:t>
            </w:r>
            <w:r w:rsidRPr="00AF2AB6">
              <w:rPr>
                <w:rFonts w:ascii="Times New Roman" w:hAnsi="Times New Roman" w:cs="Times New Roman"/>
                <w:sz w:val="24"/>
                <w:szCs w:val="24"/>
              </w:rPr>
              <w:softHyphen/>
              <w:t xml:space="preserve">mato un paskaidro savus uzskatus un nodomus. </w:t>
            </w:r>
            <w:r>
              <w:rPr>
                <w:rFonts w:ascii="Times New Roman" w:hAnsi="Times New Roman" w:cs="Times New Roman"/>
                <w:sz w:val="24"/>
                <w:szCs w:val="24"/>
              </w:rPr>
              <w:t>Stāsta</w:t>
            </w:r>
            <w:r w:rsidRPr="00AF2AB6">
              <w:rPr>
                <w:rFonts w:ascii="Times New Roman" w:hAnsi="Times New Roman" w:cs="Times New Roman"/>
                <w:sz w:val="24"/>
                <w:szCs w:val="24"/>
              </w:rPr>
              <w:t xml:space="preserve"> par kādu ar mācību tematu saist</w:t>
            </w:r>
            <w:r>
              <w:rPr>
                <w:rFonts w:ascii="Times New Roman" w:hAnsi="Times New Roman" w:cs="Times New Roman"/>
                <w:sz w:val="24"/>
                <w:szCs w:val="24"/>
              </w:rPr>
              <w:t>ītu jautājumu, iz</w:t>
            </w:r>
            <w:r>
              <w:rPr>
                <w:rFonts w:ascii="Times New Roman" w:hAnsi="Times New Roman" w:cs="Times New Roman"/>
                <w:sz w:val="24"/>
                <w:szCs w:val="24"/>
              </w:rPr>
              <w:softHyphen/>
              <w:t>klās</w:t>
            </w:r>
            <w:r>
              <w:rPr>
                <w:rFonts w:ascii="Times New Roman" w:hAnsi="Times New Roman" w:cs="Times New Roman"/>
                <w:sz w:val="24"/>
                <w:szCs w:val="24"/>
              </w:rPr>
              <w:softHyphen/>
              <w:t>ta nozīmīgas</w:t>
            </w:r>
            <w:r w:rsidRPr="00AF2AB6">
              <w:rPr>
                <w:rFonts w:ascii="Times New Roman" w:hAnsi="Times New Roman" w:cs="Times New Roman"/>
                <w:sz w:val="24"/>
                <w:szCs w:val="24"/>
              </w:rPr>
              <w:t xml:space="preserve"> grāmatas vai</w:t>
            </w:r>
            <w:r>
              <w:rPr>
                <w:rFonts w:ascii="Times New Roman" w:hAnsi="Times New Roman" w:cs="Times New Roman"/>
                <w:sz w:val="24"/>
                <w:szCs w:val="24"/>
              </w:rPr>
              <w:t xml:space="preserve"> filmas saturu un izsaka </w:t>
            </w:r>
            <w:r w:rsidR="00B137B7">
              <w:rPr>
                <w:rFonts w:ascii="Times New Roman" w:hAnsi="Times New Roman" w:cs="Times New Roman"/>
                <w:sz w:val="24"/>
                <w:szCs w:val="24"/>
              </w:rPr>
              <w:t>savu attieksmi</w:t>
            </w:r>
            <w:r w:rsidR="00EC724A">
              <w:rPr>
                <w:rFonts w:ascii="Times New Roman" w:hAnsi="Times New Roman" w:cs="Times New Roman"/>
                <w:sz w:val="24"/>
                <w:szCs w:val="24"/>
              </w:rPr>
              <w:t>.</w:t>
            </w:r>
          </w:p>
        </w:tc>
        <w:tc>
          <w:tcPr>
            <w:tcW w:w="3260" w:type="dxa"/>
            <w:shd w:val="clear" w:color="auto" w:fill="auto"/>
          </w:tcPr>
          <w:p w14:paraId="0D11F161" w14:textId="73217FA6" w:rsidR="00BE0479" w:rsidRPr="006877F4" w:rsidRDefault="00BE0479" w:rsidP="009D195E">
            <w:pPr>
              <w:rPr>
                <w:rFonts w:ascii="Times New Roman" w:hAnsi="Times New Roman" w:cs="Times New Roman"/>
                <w:sz w:val="24"/>
                <w:szCs w:val="24"/>
              </w:rPr>
            </w:pPr>
            <w:r w:rsidRPr="00AF2AB6">
              <w:rPr>
                <w:rFonts w:ascii="Times New Roman" w:hAnsi="Times New Roman" w:cs="Times New Roman"/>
                <w:sz w:val="24"/>
                <w:szCs w:val="24"/>
              </w:rPr>
              <w:t xml:space="preserve">1.5. </w:t>
            </w:r>
            <w:r>
              <w:rPr>
                <w:rFonts w:ascii="Times New Roman" w:hAnsi="Times New Roman" w:cs="Times New Roman"/>
                <w:sz w:val="24"/>
                <w:szCs w:val="24"/>
              </w:rPr>
              <w:t xml:space="preserve">Diezgan brīvi un bez sagatavošanās iesaistās sarunā ar latviešu valodas lietotājiem. </w:t>
            </w:r>
            <w:r w:rsidRPr="00AF2AB6">
              <w:rPr>
                <w:rFonts w:ascii="Times New Roman" w:hAnsi="Times New Roman" w:cs="Times New Roman"/>
                <w:sz w:val="24"/>
                <w:szCs w:val="24"/>
              </w:rPr>
              <w:t xml:space="preserve">Skaidri un vispusīgi izklāsta dažādas tēmas, kas saistītas ar personīgām interesēm, Latvijas kultūras un vēstures notikumiem, dabu un saimniecisko </w:t>
            </w:r>
            <w:r>
              <w:rPr>
                <w:rFonts w:ascii="Times New Roman" w:hAnsi="Times New Roman" w:cs="Times New Roman"/>
                <w:sz w:val="24"/>
                <w:szCs w:val="24"/>
              </w:rPr>
              <w:t>darb</w:t>
            </w:r>
            <w:r w:rsidRPr="00AF2AB6">
              <w:rPr>
                <w:rFonts w:ascii="Times New Roman" w:hAnsi="Times New Roman" w:cs="Times New Roman"/>
                <w:sz w:val="24"/>
                <w:szCs w:val="24"/>
              </w:rPr>
              <w:t xml:space="preserve">ību. Pamato </w:t>
            </w:r>
            <w:r>
              <w:rPr>
                <w:rFonts w:ascii="Times New Roman" w:hAnsi="Times New Roman" w:cs="Times New Roman"/>
                <w:sz w:val="24"/>
                <w:szCs w:val="24"/>
              </w:rPr>
              <w:t>un aizstāv savu viedokli par kādu strīdīgu jautājumu</w:t>
            </w:r>
            <w:r w:rsidR="00EC724A">
              <w:rPr>
                <w:rFonts w:ascii="Times New Roman" w:hAnsi="Times New Roman" w:cs="Times New Roman"/>
                <w:sz w:val="24"/>
                <w:szCs w:val="24"/>
              </w:rPr>
              <w:t>.</w:t>
            </w:r>
          </w:p>
        </w:tc>
      </w:tr>
      <w:tr w:rsidR="00BE0479" w:rsidRPr="00BF441E" w14:paraId="7B261170" w14:textId="77777777" w:rsidTr="00991691">
        <w:tc>
          <w:tcPr>
            <w:tcW w:w="3024" w:type="dxa"/>
            <w:shd w:val="clear" w:color="auto" w:fill="auto"/>
          </w:tcPr>
          <w:p w14:paraId="33F2E349" w14:textId="672B0993" w:rsidR="00BE0479" w:rsidRPr="00AF2AB6" w:rsidRDefault="00BE0479" w:rsidP="009D195E">
            <w:pPr>
              <w:rPr>
                <w:rFonts w:ascii="Times New Roman" w:hAnsi="Times New Roman" w:cs="Times New Roman"/>
                <w:sz w:val="24"/>
                <w:szCs w:val="24"/>
              </w:rPr>
            </w:pPr>
            <w:r w:rsidRPr="00AF2AB6">
              <w:rPr>
                <w:rFonts w:ascii="Times New Roman" w:hAnsi="Times New Roman" w:cs="Times New Roman"/>
                <w:sz w:val="24"/>
                <w:szCs w:val="24"/>
              </w:rPr>
              <w:lastRenderedPageBreak/>
              <w:t xml:space="preserve">1.6. Lieto apgūtos, ar ikdienu un </w:t>
            </w:r>
            <w:r>
              <w:rPr>
                <w:rFonts w:ascii="Times New Roman" w:hAnsi="Times New Roman" w:cs="Times New Roman"/>
                <w:sz w:val="24"/>
                <w:szCs w:val="24"/>
              </w:rPr>
              <w:t>mācību vielu</w:t>
            </w:r>
            <w:r w:rsidRPr="00AF2AB6">
              <w:rPr>
                <w:rFonts w:ascii="Times New Roman" w:hAnsi="Times New Roman" w:cs="Times New Roman"/>
                <w:sz w:val="24"/>
                <w:szCs w:val="24"/>
              </w:rPr>
              <w:t xml:space="preserve"> saistītus vārdus, t.sk. pieklājības, un īsus</w:t>
            </w:r>
            <w:r>
              <w:rPr>
                <w:rFonts w:ascii="Times New Roman" w:hAnsi="Times New Roman" w:cs="Times New Roman"/>
                <w:sz w:val="24"/>
                <w:szCs w:val="24"/>
              </w:rPr>
              <w:t>,</w:t>
            </w:r>
            <w:r w:rsidRPr="00AF2AB6">
              <w:rPr>
                <w:rFonts w:ascii="Times New Roman" w:hAnsi="Times New Roman" w:cs="Times New Roman"/>
                <w:sz w:val="24"/>
                <w:szCs w:val="24"/>
              </w:rPr>
              <w:t xml:space="preserve"> vienkāršus teiku</w:t>
            </w:r>
            <w:r w:rsidR="00B137B7">
              <w:rPr>
                <w:rFonts w:ascii="Times New Roman" w:hAnsi="Times New Roman" w:cs="Times New Roman"/>
                <w:sz w:val="24"/>
                <w:szCs w:val="24"/>
              </w:rPr>
              <w:t>mus</w:t>
            </w:r>
            <w:r w:rsidR="00EC724A">
              <w:rPr>
                <w:rFonts w:ascii="Times New Roman" w:hAnsi="Times New Roman" w:cs="Times New Roman"/>
                <w:sz w:val="24"/>
                <w:szCs w:val="24"/>
              </w:rPr>
              <w:t>.</w:t>
            </w:r>
            <w:r w:rsidRPr="00AF2AB6">
              <w:rPr>
                <w:rFonts w:ascii="Times New Roman" w:hAnsi="Times New Roman" w:cs="Times New Roman"/>
                <w:sz w:val="24"/>
                <w:szCs w:val="24"/>
              </w:rPr>
              <w:t xml:space="preserve"> </w:t>
            </w:r>
          </w:p>
        </w:tc>
        <w:tc>
          <w:tcPr>
            <w:tcW w:w="3355" w:type="dxa"/>
            <w:shd w:val="clear" w:color="auto" w:fill="auto"/>
          </w:tcPr>
          <w:p w14:paraId="584E1E00" w14:textId="77777777" w:rsidR="00BE0479" w:rsidRPr="00D37640" w:rsidRDefault="00BE0479" w:rsidP="00065543">
            <w:pPr>
              <w:rPr>
                <w:rFonts w:ascii="Times New Roman" w:hAnsi="Times New Roman" w:cs="Times New Roman"/>
                <w:sz w:val="24"/>
                <w:szCs w:val="24"/>
              </w:rPr>
            </w:pPr>
            <w:r w:rsidRPr="00AF2AB6">
              <w:rPr>
                <w:rFonts w:ascii="Times New Roman" w:hAnsi="Times New Roman" w:cs="Times New Roman"/>
                <w:sz w:val="24"/>
                <w:szCs w:val="24"/>
              </w:rPr>
              <w:t xml:space="preserve">1.6. </w:t>
            </w:r>
            <w:r w:rsidRPr="00D37640">
              <w:rPr>
                <w:rFonts w:ascii="Times New Roman" w:hAnsi="Times New Roman" w:cs="Times New Roman"/>
                <w:sz w:val="24"/>
                <w:szCs w:val="24"/>
              </w:rPr>
              <w:t xml:space="preserve">Cenšas veidot runu loģiski saistītu, taču ne vienmēr tas izdodas.  </w:t>
            </w:r>
          </w:p>
          <w:p w14:paraId="08063B11" w14:textId="791B396B" w:rsidR="00BE0479" w:rsidRPr="00AF2AB6" w:rsidRDefault="00BE0479" w:rsidP="00065543">
            <w:pPr>
              <w:rPr>
                <w:rFonts w:ascii="Times New Roman" w:hAnsi="Times New Roman" w:cs="Times New Roman"/>
                <w:sz w:val="24"/>
                <w:szCs w:val="24"/>
              </w:rPr>
            </w:pPr>
            <w:r w:rsidRPr="006D00D2">
              <w:rPr>
                <w:rFonts w:ascii="Times New Roman" w:hAnsi="Times New Roman" w:cs="Times New Roman"/>
                <w:sz w:val="24"/>
                <w:szCs w:val="24"/>
              </w:rPr>
              <w:t xml:space="preserve">Dažkārt nepieciešams sarunas partnera atbalsts, nepieciešams atkārtot vai paskaidrot </w:t>
            </w:r>
            <w:r w:rsidR="00B137B7">
              <w:rPr>
                <w:rFonts w:ascii="Times New Roman" w:hAnsi="Times New Roman" w:cs="Times New Roman"/>
                <w:sz w:val="24"/>
                <w:szCs w:val="24"/>
              </w:rPr>
              <w:t>sarežģītākas frāzes/ jautājumus</w:t>
            </w:r>
            <w:r w:rsidR="00EC724A">
              <w:rPr>
                <w:rFonts w:ascii="Times New Roman" w:hAnsi="Times New Roman" w:cs="Times New Roman"/>
                <w:sz w:val="24"/>
                <w:szCs w:val="24"/>
              </w:rPr>
              <w:t>.</w:t>
            </w:r>
          </w:p>
        </w:tc>
        <w:tc>
          <w:tcPr>
            <w:tcW w:w="3260" w:type="dxa"/>
            <w:shd w:val="clear" w:color="auto" w:fill="auto"/>
          </w:tcPr>
          <w:p w14:paraId="21880B4B" w14:textId="2476C917" w:rsidR="00BE0479" w:rsidRPr="00DA1AE2" w:rsidRDefault="00BE0479" w:rsidP="00E34178">
            <w:pPr>
              <w:rPr>
                <w:rFonts w:ascii="Times New Roman" w:hAnsi="Times New Roman" w:cs="Times New Roman"/>
                <w:sz w:val="24"/>
                <w:szCs w:val="24"/>
              </w:rPr>
            </w:pPr>
            <w:r>
              <w:rPr>
                <w:rFonts w:ascii="Times New Roman" w:hAnsi="Times New Roman" w:cs="Times New Roman"/>
                <w:sz w:val="24"/>
                <w:szCs w:val="24"/>
              </w:rPr>
              <w:t xml:space="preserve">1.6. </w:t>
            </w:r>
            <w:r w:rsidRPr="00703B17">
              <w:rPr>
                <w:rFonts w:ascii="Times New Roman" w:hAnsi="Times New Roman" w:cs="Times New Roman"/>
                <w:sz w:val="24"/>
                <w:szCs w:val="24"/>
              </w:rPr>
              <w:t>Veido loģiski saistītu runu.</w:t>
            </w:r>
            <w:r>
              <w:rPr>
                <w:rFonts w:ascii="Times New Roman" w:hAnsi="Times New Roman" w:cs="Times New Roman"/>
                <w:sz w:val="24"/>
                <w:szCs w:val="24"/>
              </w:rPr>
              <w:t xml:space="preserve"> </w:t>
            </w:r>
            <w:r w:rsidRPr="00DA1AE2">
              <w:rPr>
                <w:rFonts w:ascii="Times New Roman" w:hAnsi="Times New Roman" w:cs="Times New Roman"/>
                <w:sz w:val="24"/>
                <w:szCs w:val="24"/>
              </w:rPr>
              <w:t>Veidojot sarežģītākus teikumus vai formulējot domu par svešākiem tematiem, atsevišķos gadī</w:t>
            </w:r>
            <w:r w:rsidR="00B137B7">
              <w:rPr>
                <w:rFonts w:ascii="Times New Roman" w:hAnsi="Times New Roman" w:cs="Times New Roman"/>
                <w:sz w:val="24"/>
                <w:szCs w:val="24"/>
              </w:rPr>
              <w:t>jumos jāmeklē precīzāka leksika</w:t>
            </w:r>
            <w:r w:rsidR="00EC724A">
              <w:rPr>
                <w:rFonts w:ascii="Times New Roman" w:hAnsi="Times New Roman" w:cs="Times New Roman"/>
                <w:sz w:val="24"/>
                <w:szCs w:val="24"/>
              </w:rPr>
              <w:t>.</w:t>
            </w:r>
          </w:p>
        </w:tc>
      </w:tr>
      <w:tr w:rsidR="00BE0479" w:rsidRPr="00BF441E" w14:paraId="401DE7A7" w14:textId="77777777" w:rsidTr="00991691">
        <w:tc>
          <w:tcPr>
            <w:tcW w:w="3024" w:type="dxa"/>
            <w:shd w:val="clear" w:color="auto" w:fill="auto"/>
          </w:tcPr>
          <w:p w14:paraId="7E77E3AE" w14:textId="77777777" w:rsidR="00BE0479" w:rsidRDefault="00BE0479" w:rsidP="00AF2AB6">
            <w:pPr>
              <w:rPr>
                <w:rFonts w:ascii="Times New Roman" w:hAnsi="Times New Roman" w:cs="Times New Roman"/>
                <w:sz w:val="24"/>
                <w:szCs w:val="24"/>
              </w:rPr>
            </w:pPr>
          </w:p>
        </w:tc>
        <w:tc>
          <w:tcPr>
            <w:tcW w:w="3355" w:type="dxa"/>
            <w:shd w:val="clear" w:color="auto" w:fill="auto"/>
          </w:tcPr>
          <w:p w14:paraId="58667CED" w14:textId="7C0D3DB6" w:rsidR="00BE0479" w:rsidRPr="00DA1AE2" w:rsidRDefault="00BE0479" w:rsidP="00AF2AB6">
            <w:pPr>
              <w:rPr>
                <w:rFonts w:ascii="Times New Roman" w:hAnsi="Times New Roman" w:cs="Times New Roman"/>
                <w:strike/>
                <w:sz w:val="24"/>
                <w:szCs w:val="24"/>
              </w:rPr>
            </w:pPr>
            <w:r>
              <w:rPr>
                <w:rFonts w:ascii="Times New Roman" w:hAnsi="Times New Roman" w:cs="Times New Roman"/>
                <w:sz w:val="24"/>
                <w:szCs w:val="24"/>
              </w:rPr>
              <w:t xml:space="preserve">1.7. </w:t>
            </w:r>
            <w:r w:rsidRPr="00703B17">
              <w:rPr>
                <w:rFonts w:ascii="Times New Roman" w:hAnsi="Times New Roman" w:cs="Times New Roman"/>
                <w:sz w:val="24"/>
                <w:szCs w:val="24"/>
              </w:rPr>
              <w:t xml:space="preserve">Runā </w:t>
            </w:r>
            <w:r>
              <w:rPr>
                <w:rFonts w:ascii="Times New Roman" w:hAnsi="Times New Roman" w:cs="Times New Roman"/>
                <w:sz w:val="24"/>
                <w:szCs w:val="24"/>
              </w:rPr>
              <w:t>paplašinātos teikumos,</w:t>
            </w:r>
            <w:r w:rsidRPr="008070C9">
              <w:rPr>
                <w:rFonts w:ascii="Times New Roman" w:hAnsi="Times New Roman" w:cs="Times New Roman"/>
                <w:sz w:val="24"/>
                <w:szCs w:val="24"/>
              </w:rPr>
              <w:t xml:space="preserve"> var būt pauz</w:t>
            </w:r>
            <w:r w:rsidR="00B137B7">
              <w:rPr>
                <w:rFonts w:ascii="Times New Roman" w:hAnsi="Times New Roman" w:cs="Times New Roman"/>
                <w:sz w:val="24"/>
                <w:szCs w:val="24"/>
              </w:rPr>
              <w:t>es, meklējot vajadzīgos vārdus</w:t>
            </w:r>
            <w:r w:rsidR="00EC724A">
              <w:rPr>
                <w:rFonts w:ascii="Times New Roman" w:hAnsi="Times New Roman" w:cs="Times New Roman"/>
                <w:sz w:val="24"/>
                <w:szCs w:val="24"/>
              </w:rPr>
              <w:t>.</w:t>
            </w:r>
            <w:r w:rsidRPr="008070C9">
              <w:rPr>
                <w:rFonts w:ascii="Times New Roman" w:hAnsi="Times New Roman" w:cs="Times New Roman"/>
                <w:sz w:val="24"/>
                <w:szCs w:val="24"/>
              </w:rPr>
              <w:t xml:space="preserve"> </w:t>
            </w:r>
          </w:p>
        </w:tc>
        <w:tc>
          <w:tcPr>
            <w:tcW w:w="3260" w:type="dxa"/>
            <w:shd w:val="clear" w:color="auto" w:fill="auto"/>
          </w:tcPr>
          <w:p w14:paraId="00138299" w14:textId="2D1BE076" w:rsidR="00BE0479" w:rsidRPr="00703B17" w:rsidRDefault="00BE0479" w:rsidP="00AF2AB6">
            <w:pPr>
              <w:rPr>
                <w:rFonts w:ascii="Times New Roman" w:hAnsi="Times New Roman" w:cs="Times New Roman"/>
                <w:sz w:val="24"/>
                <w:szCs w:val="24"/>
              </w:rPr>
            </w:pPr>
            <w:r>
              <w:rPr>
                <w:rFonts w:ascii="Times New Roman" w:hAnsi="Times New Roman" w:cs="Times New Roman"/>
                <w:sz w:val="24"/>
                <w:szCs w:val="24"/>
              </w:rPr>
              <w:t xml:space="preserve">1.7. </w:t>
            </w:r>
            <w:r w:rsidR="00B137B7">
              <w:rPr>
                <w:rFonts w:ascii="Times New Roman" w:hAnsi="Times New Roman" w:cs="Times New Roman"/>
                <w:sz w:val="24"/>
                <w:szCs w:val="24"/>
              </w:rPr>
              <w:t>Ir atbilstošs runas temps</w:t>
            </w:r>
            <w:r w:rsidR="00EC724A">
              <w:rPr>
                <w:rFonts w:ascii="Times New Roman" w:hAnsi="Times New Roman" w:cs="Times New Roman"/>
                <w:sz w:val="24"/>
                <w:szCs w:val="24"/>
              </w:rPr>
              <w:t>.</w:t>
            </w:r>
          </w:p>
          <w:p w14:paraId="6ED36D88" w14:textId="73F6A5AF" w:rsidR="00BE0479" w:rsidRPr="00DA1AE2" w:rsidRDefault="00BE0479" w:rsidP="00AF2AB6">
            <w:pPr>
              <w:rPr>
                <w:rFonts w:ascii="Times New Roman" w:hAnsi="Times New Roman" w:cs="Times New Roman"/>
                <w:strike/>
                <w:sz w:val="24"/>
                <w:szCs w:val="24"/>
              </w:rPr>
            </w:pPr>
          </w:p>
        </w:tc>
      </w:tr>
      <w:tr w:rsidR="00BE0479" w:rsidRPr="00BF441E" w14:paraId="6E677AF7" w14:textId="77777777" w:rsidTr="00FD0DC0">
        <w:tc>
          <w:tcPr>
            <w:tcW w:w="9639" w:type="dxa"/>
            <w:gridSpan w:val="3"/>
          </w:tcPr>
          <w:p w14:paraId="04E4BB5A" w14:textId="420A7C59" w:rsidR="00BE0479" w:rsidRPr="00BF441E" w:rsidRDefault="00BE0479" w:rsidP="00AF2AB6">
            <w:pPr>
              <w:autoSpaceDE w:val="0"/>
              <w:autoSpaceDN w:val="0"/>
              <w:adjustRightInd w:val="0"/>
              <w:spacing w:before="60" w:after="60"/>
              <w:rPr>
                <w:rFonts w:ascii="Times New Roman" w:hAnsi="Times New Roman" w:cs="Times New Roman"/>
                <w:b/>
                <w:sz w:val="24"/>
                <w:szCs w:val="24"/>
              </w:rPr>
            </w:pPr>
            <w:r w:rsidRPr="00BF441E">
              <w:rPr>
                <w:rFonts w:ascii="Times New Roman" w:hAnsi="Times New Roman" w:cs="Times New Roman"/>
                <w:b/>
                <w:sz w:val="24"/>
                <w:szCs w:val="24"/>
              </w:rPr>
              <w:t xml:space="preserve">2. </w:t>
            </w:r>
            <w:r>
              <w:rPr>
                <w:rFonts w:ascii="Times New Roman" w:hAnsi="Times New Roman" w:cs="Times New Roman"/>
                <w:b/>
                <w:sz w:val="24"/>
                <w:szCs w:val="24"/>
              </w:rPr>
              <w:t>Klausīšanās prasme</w:t>
            </w:r>
          </w:p>
        </w:tc>
      </w:tr>
      <w:tr w:rsidR="00BE0479" w:rsidRPr="00BF441E" w14:paraId="4B7C2371" w14:textId="77777777" w:rsidTr="00991691">
        <w:tc>
          <w:tcPr>
            <w:tcW w:w="3024" w:type="dxa"/>
            <w:shd w:val="clear" w:color="auto" w:fill="auto"/>
          </w:tcPr>
          <w:p w14:paraId="32ACD44E" w14:textId="2005ABB6" w:rsidR="00BE0479" w:rsidRPr="00AF2AB6" w:rsidRDefault="00BE0479" w:rsidP="001178E4">
            <w:pPr>
              <w:rPr>
                <w:rFonts w:ascii="Times New Roman" w:hAnsi="Times New Roman" w:cs="Times New Roman"/>
                <w:sz w:val="24"/>
                <w:szCs w:val="24"/>
              </w:rPr>
            </w:pPr>
            <w:r w:rsidRPr="00AF2AB6">
              <w:rPr>
                <w:rFonts w:ascii="Times New Roman" w:hAnsi="Times New Roman" w:cs="Times New Roman"/>
                <w:sz w:val="24"/>
                <w:szCs w:val="24"/>
              </w:rPr>
              <w:t>2.</w:t>
            </w:r>
            <w:r>
              <w:rPr>
                <w:rFonts w:ascii="Times New Roman" w:hAnsi="Times New Roman" w:cs="Times New Roman"/>
                <w:sz w:val="24"/>
                <w:szCs w:val="24"/>
              </w:rPr>
              <w:t>1</w:t>
            </w:r>
            <w:r w:rsidRPr="00AF2AB6">
              <w:rPr>
                <w:rFonts w:ascii="Times New Roman" w:hAnsi="Times New Roman" w:cs="Times New Roman"/>
                <w:sz w:val="24"/>
                <w:szCs w:val="24"/>
              </w:rPr>
              <w:t xml:space="preserve">. </w:t>
            </w:r>
            <w:r w:rsidRPr="00036FA0">
              <w:rPr>
                <w:rFonts w:ascii="Times New Roman" w:hAnsi="Times New Roman" w:cs="Times New Roman"/>
                <w:sz w:val="24"/>
                <w:szCs w:val="24"/>
              </w:rPr>
              <w:t xml:space="preserve">Klausās un uztver skaņas vārdos. </w:t>
            </w:r>
            <w:r w:rsidRPr="00AF2AB6">
              <w:rPr>
                <w:rFonts w:ascii="Times New Roman" w:hAnsi="Times New Roman" w:cs="Times New Roman"/>
                <w:sz w:val="24"/>
                <w:szCs w:val="24"/>
              </w:rPr>
              <w:t>Uztver un saprot lēnā tempā skaidri izrunā</w:t>
            </w:r>
            <w:r w:rsidR="00B137B7">
              <w:rPr>
                <w:rFonts w:ascii="Times New Roman" w:hAnsi="Times New Roman" w:cs="Times New Roman"/>
                <w:sz w:val="24"/>
                <w:szCs w:val="24"/>
              </w:rPr>
              <w:t>tus, ar tematu saistītus vārdus</w:t>
            </w:r>
            <w:r w:rsidR="00EC724A">
              <w:rPr>
                <w:rFonts w:ascii="Times New Roman" w:hAnsi="Times New Roman" w:cs="Times New Roman"/>
                <w:sz w:val="24"/>
                <w:szCs w:val="24"/>
              </w:rPr>
              <w:t>.</w:t>
            </w:r>
            <w:r w:rsidRPr="00AF2AB6">
              <w:rPr>
                <w:rFonts w:ascii="Times New Roman" w:hAnsi="Times New Roman" w:cs="Times New Roman"/>
                <w:sz w:val="24"/>
                <w:szCs w:val="24"/>
              </w:rPr>
              <w:t xml:space="preserve"> </w:t>
            </w:r>
          </w:p>
          <w:p w14:paraId="2B5995E5" w14:textId="0785E75A" w:rsidR="00BE0479" w:rsidRPr="00AF2AB6" w:rsidRDefault="00BE0479" w:rsidP="001178E4">
            <w:pPr>
              <w:pStyle w:val="ListParagraph"/>
              <w:rPr>
                <w:rFonts w:ascii="Times New Roman" w:hAnsi="Times New Roman" w:cs="Times New Roman"/>
                <w:sz w:val="24"/>
                <w:szCs w:val="24"/>
              </w:rPr>
            </w:pPr>
          </w:p>
        </w:tc>
        <w:tc>
          <w:tcPr>
            <w:tcW w:w="3355" w:type="dxa"/>
            <w:shd w:val="clear" w:color="auto" w:fill="auto"/>
          </w:tcPr>
          <w:p w14:paraId="367FB987" w14:textId="14992C9A" w:rsidR="00BE0479" w:rsidRPr="00E14717" w:rsidRDefault="00BE0479" w:rsidP="00AA5465">
            <w:pPr>
              <w:rPr>
                <w:rFonts w:ascii="Times New Roman" w:hAnsi="Times New Roman" w:cs="Times New Roman"/>
                <w:sz w:val="24"/>
                <w:szCs w:val="24"/>
              </w:rPr>
            </w:pPr>
            <w:r>
              <w:rPr>
                <w:rFonts w:ascii="Times New Roman" w:hAnsi="Times New Roman" w:cs="Times New Roman"/>
                <w:sz w:val="24"/>
                <w:szCs w:val="24"/>
              </w:rPr>
              <w:t xml:space="preserve">2.1. </w:t>
            </w:r>
            <w:r w:rsidRPr="00703B17">
              <w:rPr>
                <w:rFonts w:ascii="Times New Roman" w:hAnsi="Times New Roman" w:cs="Times New Roman"/>
                <w:sz w:val="24"/>
                <w:szCs w:val="24"/>
              </w:rPr>
              <w:t xml:space="preserve">Saprot dabiskā tempā runātus </w:t>
            </w:r>
            <w:r>
              <w:rPr>
                <w:rFonts w:ascii="Times New Roman" w:hAnsi="Times New Roman" w:cs="Times New Roman"/>
                <w:sz w:val="24"/>
                <w:szCs w:val="24"/>
              </w:rPr>
              <w:t>tekstus par zināmām tēmām, saistītām ar paša pieredzi, ikdi</w:t>
            </w:r>
            <w:r w:rsidR="00B137B7">
              <w:rPr>
                <w:rFonts w:ascii="Times New Roman" w:hAnsi="Times New Roman" w:cs="Times New Roman"/>
                <w:sz w:val="24"/>
                <w:szCs w:val="24"/>
              </w:rPr>
              <w:t>enu, interesēm un mācību vielu</w:t>
            </w:r>
            <w:r w:rsidR="00EC724A">
              <w:rPr>
                <w:rFonts w:ascii="Times New Roman" w:hAnsi="Times New Roman" w:cs="Times New Roman"/>
                <w:sz w:val="24"/>
                <w:szCs w:val="24"/>
              </w:rPr>
              <w:t>.</w:t>
            </w:r>
          </w:p>
          <w:p w14:paraId="26D838B3" w14:textId="27FC9BF1" w:rsidR="00BE0479" w:rsidRPr="00AF2AB6" w:rsidRDefault="00BE0479" w:rsidP="00AA5465">
            <w:pPr>
              <w:rPr>
                <w:rFonts w:ascii="Times New Roman" w:hAnsi="Times New Roman" w:cs="Times New Roman"/>
                <w:sz w:val="24"/>
                <w:szCs w:val="24"/>
              </w:rPr>
            </w:pPr>
          </w:p>
          <w:p w14:paraId="500401F2" w14:textId="35E3122A" w:rsidR="00BE0479" w:rsidRPr="00AF2AB6" w:rsidRDefault="00BE0479" w:rsidP="001178E4">
            <w:pPr>
              <w:rPr>
                <w:rFonts w:ascii="Times New Roman" w:hAnsi="Times New Roman" w:cs="Times New Roman"/>
                <w:sz w:val="24"/>
                <w:szCs w:val="24"/>
              </w:rPr>
            </w:pPr>
          </w:p>
        </w:tc>
        <w:tc>
          <w:tcPr>
            <w:tcW w:w="3260" w:type="dxa"/>
            <w:shd w:val="clear" w:color="auto" w:fill="auto"/>
          </w:tcPr>
          <w:p w14:paraId="44CB6F5D" w14:textId="5350CE5C"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 xml:space="preserve">2.1. </w:t>
            </w:r>
            <w:r w:rsidRPr="00703B17">
              <w:rPr>
                <w:rFonts w:ascii="Times New Roman" w:hAnsi="Times New Roman" w:cs="Times New Roman"/>
                <w:sz w:val="24"/>
                <w:szCs w:val="24"/>
              </w:rPr>
              <w:t>Saprot dabiskā tempā runātus tematiski dažādus tekstus arī tad, ja tie ir mazāk zināmi u</w:t>
            </w:r>
            <w:r w:rsidR="00B137B7">
              <w:rPr>
                <w:rFonts w:ascii="Times New Roman" w:hAnsi="Times New Roman" w:cs="Times New Roman"/>
                <w:sz w:val="24"/>
                <w:szCs w:val="24"/>
              </w:rPr>
              <w:t>n nav saistīti ar paša pieredzi</w:t>
            </w:r>
            <w:r w:rsidR="00EC724A">
              <w:rPr>
                <w:rFonts w:ascii="Times New Roman" w:hAnsi="Times New Roman" w:cs="Times New Roman"/>
                <w:sz w:val="24"/>
                <w:szCs w:val="24"/>
              </w:rPr>
              <w:t>.</w:t>
            </w:r>
          </w:p>
        </w:tc>
      </w:tr>
      <w:tr w:rsidR="00BE0479" w:rsidRPr="00BF441E" w14:paraId="01B42201" w14:textId="77777777" w:rsidTr="00991691">
        <w:tc>
          <w:tcPr>
            <w:tcW w:w="3024" w:type="dxa"/>
            <w:shd w:val="clear" w:color="auto" w:fill="auto"/>
          </w:tcPr>
          <w:p w14:paraId="74688C06" w14:textId="5E098506" w:rsidR="00BE0479" w:rsidRPr="00AF2AB6" w:rsidRDefault="00BE0479" w:rsidP="001178E4">
            <w:pPr>
              <w:rPr>
                <w:rFonts w:ascii="Times New Roman" w:hAnsi="Times New Roman" w:cs="Times New Roman"/>
                <w:strike/>
                <w:sz w:val="24"/>
                <w:szCs w:val="24"/>
              </w:rPr>
            </w:pPr>
            <w:r w:rsidRPr="00AF2AB6">
              <w:rPr>
                <w:rFonts w:ascii="Times New Roman" w:hAnsi="Times New Roman" w:cs="Times New Roman"/>
                <w:sz w:val="24"/>
                <w:szCs w:val="24"/>
              </w:rPr>
              <w:t>2.</w:t>
            </w:r>
            <w:r>
              <w:rPr>
                <w:rFonts w:ascii="Times New Roman" w:hAnsi="Times New Roman" w:cs="Times New Roman"/>
                <w:sz w:val="24"/>
                <w:szCs w:val="24"/>
              </w:rPr>
              <w:t>2</w:t>
            </w:r>
            <w:r w:rsidRPr="00AF2AB6">
              <w:rPr>
                <w:rFonts w:ascii="Times New Roman" w:hAnsi="Times New Roman" w:cs="Times New Roman"/>
                <w:sz w:val="24"/>
                <w:szCs w:val="24"/>
              </w:rPr>
              <w:t xml:space="preserve">. Saprot jautājumus </w:t>
            </w:r>
            <w:r>
              <w:rPr>
                <w:rFonts w:ascii="Times New Roman" w:hAnsi="Times New Roman" w:cs="Times New Roman"/>
                <w:sz w:val="24"/>
                <w:szCs w:val="24"/>
              </w:rPr>
              <w:t xml:space="preserve">un informāciju </w:t>
            </w:r>
            <w:r w:rsidRPr="00AF2AB6">
              <w:rPr>
                <w:rFonts w:ascii="Times New Roman" w:hAnsi="Times New Roman" w:cs="Times New Roman"/>
                <w:sz w:val="24"/>
                <w:szCs w:val="24"/>
              </w:rPr>
              <w:t>par sevi</w:t>
            </w:r>
            <w:r>
              <w:rPr>
                <w:rFonts w:ascii="Times New Roman" w:hAnsi="Times New Roman" w:cs="Times New Roman"/>
                <w:sz w:val="24"/>
                <w:szCs w:val="24"/>
              </w:rPr>
              <w:t xml:space="preserve">, </w:t>
            </w:r>
            <w:r w:rsidRPr="00AF2AB6">
              <w:rPr>
                <w:rFonts w:ascii="Times New Roman" w:hAnsi="Times New Roman" w:cs="Times New Roman"/>
                <w:sz w:val="24"/>
                <w:szCs w:val="24"/>
              </w:rPr>
              <w:t>ikdienas darbībām</w:t>
            </w:r>
            <w:r>
              <w:rPr>
                <w:rFonts w:ascii="Times New Roman" w:hAnsi="Times New Roman" w:cs="Times New Roman"/>
                <w:sz w:val="24"/>
                <w:szCs w:val="24"/>
              </w:rPr>
              <w:t xml:space="preserve"> un mācību vielu</w:t>
            </w:r>
            <w:r w:rsidR="00EC724A">
              <w:rPr>
                <w:rFonts w:ascii="Times New Roman" w:hAnsi="Times New Roman" w:cs="Times New Roman"/>
                <w:sz w:val="24"/>
                <w:szCs w:val="24"/>
              </w:rPr>
              <w:t>.</w:t>
            </w:r>
            <w:r w:rsidRPr="00AF2AB6">
              <w:rPr>
                <w:rFonts w:ascii="Times New Roman" w:hAnsi="Times New Roman" w:cs="Times New Roman"/>
                <w:sz w:val="24"/>
                <w:szCs w:val="24"/>
              </w:rPr>
              <w:t xml:space="preserve"> </w:t>
            </w:r>
          </w:p>
          <w:p w14:paraId="69D0CA8C" w14:textId="77777777" w:rsidR="00BE0479" w:rsidRPr="00AF2AB6" w:rsidRDefault="00BE0479" w:rsidP="001178E4">
            <w:pPr>
              <w:rPr>
                <w:rFonts w:ascii="Times New Roman" w:hAnsi="Times New Roman" w:cs="Times New Roman"/>
                <w:sz w:val="24"/>
                <w:szCs w:val="24"/>
              </w:rPr>
            </w:pPr>
          </w:p>
        </w:tc>
        <w:tc>
          <w:tcPr>
            <w:tcW w:w="3355" w:type="dxa"/>
            <w:shd w:val="clear" w:color="auto" w:fill="auto"/>
          </w:tcPr>
          <w:p w14:paraId="09F74D2E" w14:textId="2E411CB5" w:rsidR="00BE0479" w:rsidRPr="00AF2AB6" w:rsidRDefault="00BE0479" w:rsidP="001178E4">
            <w:pPr>
              <w:rPr>
                <w:rFonts w:ascii="Times New Roman" w:hAnsi="Times New Roman" w:cs="Times New Roman"/>
                <w:sz w:val="24"/>
                <w:szCs w:val="24"/>
              </w:rPr>
            </w:pPr>
            <w:r w:rsidRPr="00AF2AB6">
              <w:rPr>
                <w:rFonts w:ascii="Times New Roman" w:hAnsi="Times New Roman" w:cs="Times New Roman"/>
                <w:sz w:val="24"/>
                <w:szCs w:val="24"/>
              </w:rPr>
              <w:t>2.</w:t>
            </w:r>
            <w:r>
              <w:rPr>
                <w:rFonts w:ascii="Times New Roman" w:hAnsi="Times New Roman" w:cs="Times New Roman"/>
                <w:sz w:val="24"/>
                <w:szCs w:val="24"/>
              </w:rPr>
              <w:t>2</w:t>
            </w:r>
            <w:r w:rsidRPr="00AF2AB6">
              <w:rPr>
                <w:rFonts w:ascii="Times New Roman" w:hAnsi="Times New Roman" w:cs="Times New Roman"/>
                <w:sz w:val="24"/>
                <w:szCs w:val="24"/>
              </w:rPr>
              <w:t xml:space="preserve">. Saprot svarīgāko informāciju </w:t>
            </w:r>
            <w:r>
              <w:rPr>
                <w:rFonts w:ascii="Times New Roman" w:hAnsi="Times New Roman" w:cs="Times New Roman"/>
                <w:sz w:val="24"/>
                <w:szCs w:val="24"/>
              </w:rPr>
              <w:t xml:space="preserve">skaidrā un literāri pareizā runā par zināmām tēmām. </w:t>
            </w:r>
            <w:r w:rsidRPr="006D00D2">
              <w:rPr>
                <w:rFonts w:ascii="Times New Roman" w:hAnsi="Times New Roman" w:cs="Times New Roman"/>
                <w:sz w:val="24"/>
                <w:szCs w:val="24"/>
              </w:rPr>
              <w:t>Uztver pamattēmu, saprot galveno informāciju un svarīgākās detaļas (kas, kur, kad, kā, cik daudz u.tml.) populāros informācijas avotos, k</w:t>
            </w:r>
            <w:r w:rsidR="00B137B7">
              <w:rPr>
                <w:rFonts w:ascii="Times New Roman" w:hAnsi="Times New Roman" w:cs="Times New Roman"/>
                <w:sz w:val="24"/>
                <w:szCs w:val="24"/>
              </w:rPr>
              <w:t>ā arī īsās sarunās, stāstījumos</w:t>
            </w:r>
            <w:r w:rsidR="00EC724A">
              <w:rPr>
                <w:rFonts w:ascii="Times New Roman" w:hAnsi="Times New Roman" w:cs="Times New Roman"/>
                <w:sz w:val="24"/>
                <w:szCs w:val="24"/>
              </w:rPr>
              <w:t>.</w:t>
            </w:r>
          </w:p>
        </w:tc>
        <w:tc>
          <w:tcPr>
            <w:tcW w:w="3260" w:type="dxa"/>
            <w:shd w:val="clear" w:color="auto" w:fill="auto"/>
          </w:tcPr>
          <w:p w14:paraId="3561BD9E" w14:textId="12F72A51" w:rsidR="00BE0479" w:rsidRPr="0067730C" w:rsidRDefault="00BE0479" w:rsidP="001178E4">
            <w:pPr>
              <w:autoSpaceDE w:val="0"/>
              <w:autoSpaceDN w:val="0"/>
              <w:adjustRightInd w:val="0"/>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2.2. </w:t>
            </w:r>
            <w:r w:rsidRPr="00703B17">
              <w:rPr>
                <w:rFonts w:ascii="Times New Roman" w:hAnsi="Times New Roman" w:cs="Times New Roman"/>
                <w:sz w:val="24"/>
                <w:szCs w:val="24"/>
              </w:rPr>
              <w:t xml:space="preserve">Saprot plašu, leksiski un sintaktiski sarežģītu runu,  ja tematika ir pietiekami pazīstama.  </w:t>
            </w:r>
            <w:r>
              <w:rPr>
                <w:rFonts w:ascii="Times New Roman" w:hAnsi="Times New Roman" w:cs="Times New Roman"/>
                <w:color w:val="000000"/>
                <w:sz w:val="24"/>
                <w:szCs w:val="24"/>
                <w:lang w:eastAsia="lv-LV"/>
              </w:rPr>
              <w:t>Saprot informāciju saziņā</w:t>
            </w:r>
            <w:r w:rsidRPr="00626F2A">
              <w:rPr>
                <w:rFonts w:ascii="Times New Roman" w:hAnsi="Times New Roman" w:cs="Times New Roman"/>
                <w:color w:val="000000"/>
                <w:sz w:val="24"/>
                <w:szCs w:val="24"/>
                <w:lang w:eastAsia="lv-LV"/>
              </w:rPr>
              <w:t xml:space="preserve"> </w:t>
            </w:r>
            <w:r w:rsidRPr="001E6BCF">
              <w:rPr>
                <w:rFonts w:ascii="Times New Roman" w:hAnsi="Times New Roman" w:cs="Times New Roman"/>
                <w:color w:val="000000"/>
                <w:sz w:val="24"/>
                <w:szCs w:val="24"/>
                <w:lang w:eastAsia="lv-LV"/>
              </w:rPr>
              <w:t>par konkrētiem un abstraktiem tematiem</w:t>
            </w:r>
            <w:r>
              <w:rPr>
                <w:rFonts w:ascii="Times New Roman" w:hAnsi="Times New Roman" w:cs="Times New Roman"/>
                <w:color w:val="000000"/>
                <w:sz w:val="24"/>
                <w:szCs w:val="24"/>
                <w:lang w:eastAsia="lv-LV"/>
              </w:rPr>
              <w:t xml:space="preserve"> jaunās situācijās</w:t>
            </w:r>
            <w:r w:rsidRPr="00626F2A">
              <w:rPr>
                <w:rFonts w:ascii="Times New Roman" w:hAnsi="Times New Roman" w:cs="Times New Roman"/>
                <w:color w:val="000000"/>
                <w:sz w:val="24"/>
                <w:szCs w:val="24"/>
                <w:lang w:eastAsia="lv-LV"/>
              </w:rPr>
              <w:t xml:space="preserve">. </w:t>
            </w:r>
            <w:r w:rsidRPr="00703B17">
              <w:rPr>
                <w:rFonts w:ascii="Times New Roman" w:hAnsi="Times New Roman" w:cs="Times New Roman"/>
                <w:sz w:val="24"/>
                <w:szCs w:val="24"/>
              </w:rPr>
              <w:t>Gandrīz pilnībā saprot tekstu TV un radio ziņās, filmās, teātra izrādēs, publiskos pasākumos</w:t>
            </w:r>
            <w:r w:rsidR="00EC724A">
              <w:rPr>
                <w:rFonts w:ascii="Times New Roman" w:hAnsi="Times New Roman" w:cs="Times New Roman"/>
                <w:sz w:val="24"/>
                <w:szCs w:val="24"/>
              </w:rPr>
              <w:t>.</w:t>
            </w:r>
            <w:r>
              <w:rPr>
                <w:rFonts w:ascii="Times New Roman" w:hAnsi="Times New Roman" w:cs="Times New Roman"/>
                <w:sz w:val="24"/>
                <w:szCs w:val="24"/>
              </w:rPr>
              <w:t xml:space="preserve"> </w:t>
            </w:r>
          </w:p>
        </w:tc>
      </w:tr>
      <w:tr w:rsidR="00BE0479" w:rsidRPr="00BF441E" w14:paraId="46DC7FBA" w14:textId="77777777" w:rsidTr="00991691">
        <w:tc>
          <w:tcPr>
            <w:tcW w:w="3024" w:type="dxa"/>
            <w:shd w:val="clear" w:color="auto" w:fill="auto"/>
          </w:tcPr>
          <w:p w14:paraId="395DC42C" w14:textId="2F1F21BF" w:rsidR="00BE0479" w:rsidRPr="003D0009" w:rsidRDefault="00BE0479" w:rsidP="001178E4">
            <w:pPr>
              <w:rPr>
                <w:rFonts w:ascii="Times New Roman" w:hAnsi="Times New Roman" w:cs="Times New Roman"/>
                <w:sz w:val="24"/>
                <w:szCs w:val="24"/>
              </w:rPr>
            </w:pPr>
            <w:r>
              <w:rPr>
                <w:rFonts w:ascii="Times New Roman" w:hAnsi="Times New Roman" w:cs="Times New Roman"/>
                <w:sz w:val="24"/>
                <w:szCs w:val="24"/>
              </w:rPr>
              <w:t xml:space="preserve">2.3. </w:t>
            </w:r>
            <w:r w:rsidRPr="00703B17">
              <w:rPr>
                <w:rFonts w:ascii="Times New Roman" w:hAnsi="Times New Roman" w:cs="Times New Roman"/>
                <w:sz w:val="24"/>
                <w:szCs w:val="24"/>
              </w:rPr>
              <w:t>Attēli</w:t>
            </w:r>
            <w:r w:rsidR="00B137B7">
              <w:rPr>
                <w:rFonts w:ascii="Times New Roman" w:hAnsi="Times New Roman" w:cs="Times New Roman"/>
                <w:sz w:val="24"/>
                <w:szCs w:val="24"/>
              </w:rPr>
              <w:t xml:space="preserve"> palīdz saprast dzirdamo tekstu</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tc>
        <w:tc>
          <w:tcPr>
            <w:tcW w:w="3355" w:type="dxa"/>
            <w:shd w:val="clear" w:color="auto" w:fill="auto"/>
          </w:tcPr>
          <w:p w14:paraId="552A17C1" w14:textId="585E5854" w:rsidR="00BE0479" w:rsidRPr="006A7463" w:rsidRDefault="00BE0479" w:rsidP="00A15E46">
            <w:pPr>
              <w:rPr>
                <w:rFonts w:ascii="Times New Roman" w:hAnsi="Times New Roman" w:cs="Times New Roman"/>
                <w:sz w:val="24"/>
                <w:szCs w:val="24"/>
              </w:rPr>
            </w:pPr>
            <w:r>
              <w:rPr>
                <w:rFonts w:ascii="Times New Roman" w:hAnsi="Times New Roman" w:cs="Times New Roman"/>
                <w:sz w:val="24"/>
                <w:szCs w:val="24"/>
              </w:rPr>
              <w:t xml:space="preserve">2.3. </w:t>
            </w:r>
            <w:r w:rsidRPr="006D00D2">
              <w:rPr>
                <w:rFonts w:ascii="Times New Roman" w:hAnsi="Times New Roman" w:cs="Times New Roman"/>
                <w:sz w:val="24"/>
                <w:szCs w:val="24"/>
              </w:rPr>
              <w:t>Dažkārt nepieciešams runu atkārtot, pārfrāzēt un/vai palēnināt. Konteksts nereti</w:t>
            </w:r>
            <w:r w:rsidR="00B137B7">
              <w:rPr>
                <w:rFonts w:ascii="Times New Roman" w:hAnsi="Times New Roman" w:cs="Times New Roman"/>
                <w:sz w:val="24"/>
                <w:szCs w:val="24"/>
              </w:rPr>
              <w:t xml:space="preserve"> palīdz saprast dzirdamo tekstu</w:t>
            </w:r>
            <w:r w:rsidR="00EC724A">
              <w:rPr>
                <w:rFonts w:ascii="Times New Roman" w:hAnsi="Times New Roman" w:cs="Times New Roman"/>
                <w:sz w:val="24"/>
                <w:szCs w:val="24"/>
              </w:rPr>
              <w:t>.</w:t>
            </w:r>
          </w:p>
        </w:tc>
        <w:tc>
          <w:tcPr>
            <w:tcW w:w="3260" w:type="dxa"/>
            <w:shd w:val="clear" w:color="auto" w:fill="auto"/>
          </w:tcPr>
          <w:p w14:paraId="4ADE2273" w14:textId="366F7458" w:rsidR="00BE0479" w:rsidRPr="00ED44BC" w:rsidRDefault="00BE0479" w:rsidP="001178E4">
            <w:pPr>
              <w:rPr>
                <w:rFonts w:ascii="Times New Roman" w:hAnsi="Times New Roman" w:cs="Times New Roman"/>
                <w:sz w:val="24"/>
                <w:szCs w:val="24"/>
              </w:rPr>
            </w:pPr>
            <w:r>
              <w:rPr>
                <w:rFonts w:ascii="Times New Roman" w:hAnsi="Times New Roman" w:cs="Times New Roman"/>
                <w:sz w:val="24"/>
                <w:szCs w:val="24"/>
              </w:rPr>
              <w:t xml:space="preserve">2.3. </w:t>
            </w:r>
            <w:r w:rsidRPr="00703B17">
              <w:rPr>
                <w:rFonts w:ascii="Times New Roman" w:hAnsi="Times New Roman" w:cs="Times New Roman"/>
                <w:sz w:val="24"/>
                <w:szCs w:val="24"/>
              </w:rPr>
              <w:t>Problēmas var radīt troksnis fon</w:t>
            </w:r>
            <w:r w:rsidR="00B137B7">
              <w:rPr>
                <w:rFonts w:ascii="Times New Roman" w:hAnsi="Times New Roman" w:cs="Times New Roman"/>
                <w:sz w:val="24"/>
                <w:szCs w:val="24"/>
              </w:rPr>
              <w:t>ā, runas neskaidra artikulācija</w:t>
            </w:r>
            <w:r w:rsidR="00EC724A">
              <w:rPr>
                <w:rFonts w:ascii="Times New Roman" w:hAnsi="Times New Roman" w:cs="Times New Roman"/>
                <w:sz w:val="24"/>
                <w:szCs w:val="24"/>
              </w:rPr>
              <w:t>.</w:t>
            </w:r>
          </w:p>
        </w:tc>
      </w:tr>
      <w:tr w:rsidR="00BE0479" w:rsidRPr="00BF441E" w14:paraId="63E32AAD" w14:textId="77777777" w:rsidTr="00FD0DC0">
        <w:tc>
          <w:tcPr>
            <w:tcW w:w="9639" w:type="dxa"/>
            <w:gridSpan w:val="3"/>
            <w:tcBorders>
              <w:left w:val="single" w:sz="4" w:space="0" w:color="000000"/>
            </w:tcBorders>
          </w:tcPr>
          <w:p w14:paraId="0D4808A4" w14:textId="5F9E667E" w:rsidR="00BE0479" w:rsidRPr="00BF441E" w:rsidRDefault="00BE0479" w:rsidP="001178E4">
            <w:pPr>
              <w:autoSpaceDE w:val="0"/>
              <w:autoSpaceDN w:val="0"/>
              <w:adjustRightInd w:val="0"/>
              <w:spacing w:before="60" w:after="60"/>
              <w:rPr>
                <w:rFonts w:ascii="Times New Roman" w:hAnsi="Times New Roman" w:cs="Times New Roman"/>
                <w:b/>
                <w:sz w:val="24"/>
                <w:szCs w:val="24"/>
              </w:rPr>
            </w:pPr>
            <w:r w:rsidRPr="00BF441E">
              <w:rPr>
                <w:rFonts w:ascii="Times New Roman" w:hAnsi="Times New Roman" w:cs="Times New Roman"/>
                <w:b/>
                <w:sz w:val="24"/>
                <w:szCs w:val="24"/>
              </w:rPr>
              <w:t xml:space="preserve">3. </w:t>
            </w:r>
            <w:r>
              <w:rPr>
                <w:rFonts w:ascii="Times New Roman" w:hAnsi="Times New Roman" w:cs="Times New Roman"/>
                <w:b/>
                <w:sz w:val="24"/>
                <w:szCs w:val="24"/>
              </w:rPr>
              <w:t>Lasītprasme</w:t>
            </w:r>
          </w:p>
        </w:tc>
      </w:tr>
      <w:tr w:rsidR="00BE0479" w:rsidRPr="00BF441E" w14:paraId="163AA8CC" w14:textId="77777777" w:rsidTr="00991691">
        <w:tc>
          <w:tcPr>
            <w:tcW w:w="3024" w:type="dxa"/>
            <w:shd w:val="clear" w:color="auto" w:fill="auto"/>
          </w:tcPr>
          <w:p w14:paraId="34CDE4CA" w14:textId="05A98B37" w:rsidR="00BE0479" w:rsidRPr="00C07079" w:rsidRDefault="00BE0479" w:rsidP="001178E4">
            <w:pPr>
              <w:rPr>
                <w:rFonts w:ascii="Times New Roman" w:hAnsi="Times New Roman" w:cs="Times New Roman"/>
                <w:sz w:val="24"/>
                <w:szCs w:val="24"/>
              </w:rPr>
            </w:pPr>
            <w:r>
              <w:rPr>
                <w:rFonts w:ascii="Times New Roman" w:hAnsi="Times New Roman" w:cs="Times New Roman"/>
                <w:sz w:val="24"/>
                <w:szCs w:val="24"/>
              </w:rPr>
              <w:t xml:space="preserve">3.1. </w:t>
            </w:r>
            <w:r w:rsidRPr="00703B17">
              <w:rPr>
                <w:rFonts w:ascii="Times New Roman" w:hAnsi="Times New Roman" w:cs="Times New Roman"/>
                <w:sz w:val="24"/>
                <w:szCs w:val="24"/>
              </w:rPr>
              <w:t xml:space="preserve">Pazīst iespiestos burtus. </w:t>
            </w:r>
          </w:p>
        </w:tc>
        <w:tc>
          <w:tcPr>
            <w:tcW w:w="3355" w:type="dxa"/>
            <w:shd w:val="clear" w:color="auto" w:fill="auto"/>
          </w:tcPr>
          <w:p w14:paraId="59CEE775" w14:textId="661DAFA2" w:rsidR="00BE0479" w:rsidRPr="00703B17" w:rsidRDefault="00BE0479" w:rsidP="001178E4">
            <w:pPr>
              <w:rPr>
                <w:rFonts w:ascii="Times New Roman" w:hAnsi="Times New Roman" w:cs="Times New Roman"/>
                <w:sz w:val="24"/>
                <w:szCs w:val="24"/>
              </w:rPr>
            </w:pPr>
          </w:p>
        </w:tc>
        <w:tc>
          <w:tcPr>
            <w:tcW w:w="3260" w:type="dxa"/>
            <w:shd w:val="clear" w:color="auto" w:fill="auto"/>
          </w:tcPr>
          <w:p w14:paraId="719257AE" w14:textId="77777777" w:rsidR="00BE0479" w:rsidRPr="002C4E0A" w:rsidRDefault="00BE0479" w:rsidP="001178E4">
            <w:pPr>
              <w:pStyle w:val="ListParagraph"/>
              <w:ind w:left="360"/>
              <w:rPr>
                <w:rFonts w:ascii="Times New Roman" w:hAnsi="Times New Roman" w:cs="Times New Roman"/>
                <w:sz w:val="24"/>
                <w:szCs w:val="24"/>
              </w:rPr>
            </w:pPr>
          </w:p>
        </w:tc>
      </w:tr>
      <w:tr w:rsidR="00BE0479" w:rsidRPr="00BF441E" w14:paraId="49DBB69E" w14:textId="77777777" w:rsidTr="00991691">
        <w:tc>
          <w:tcPr>
            <w:tcW w:w="3024" w:type="dxa"/>
            <w:shd w:val="clear" w:color="auto" w:fill="auto"/>
          </w:tcPr>
          <w:p w14:paraId="636A53E1" w14:textId="6CCF2809"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 xml:space="preserve">3.2. </w:t>
            </w:r>
            <w:r w:rsidRPr="00703B17">
              <w:rPr>
                <w:rFonts w:ascii="Times New Roman" w:hAnsi="Times New Roman" w:cs="Times New Roman"/>
                <w:sz w:val="24"/>
                <w:szCs w:val="24"/>
              </w:rPr>
              <w:t>Lasa un saprot īsus ikdienas situācijās un mācību p</w:t>
            </w:r>
            <w:r w:rsidR="00B137B7">
              <w:rPr>
                <w:rFonts w:ascii="Times New Roman" w:hAnsi="Times New Roman" w:cs="Times New Roman"/>
                <w:sz w:val="24"/>
                <w:szCs w:val="24"/>
              </w:rPr>
              <w:t>rocesā biežāk lietojamus vārdus</w:t>
            </w:r>
            <w:r w:rsidR="00EC724A">
              <w:rPr>
                <w:rFonts w:ascii="Times New Roman" w:hAnsi="Times New Roman" w:cs="Times New Roman"/>
                <w:sz w:val="24"/>
                <w:szCs w:val="24"/>
              </w:rPr>
              <w:t>.</w:t>
            </w:r>
          </w:p>
        </w:tc>
        <w:tc>
          <w:tcPr>
            <w:tcW w:w="3355" w:type="dxa"/>
            <w:shd w:val="clear" w:color="auto" w:fill="auto"/>
          </w:tcPr>
          <w:p w14:paraId="1E78A26D" w14:textId="623FD9D4" w:rsidR="00BE0479" w:rsidRPr="0020782B" w:rsidRDefault="00BE0479" w:rsidP="001178E4">
            <w:pPr>
              <w:rPr>
                <w:rFonts w:ascii="Times New Roman" w:hAnsi="Times New Roman" w:cs="Times New Roman"/>
                <w:sz w:val="24"/>
                <w:szCs w:val="24"/>
              </w:rPr>
            </w:pPr>
            <w:r w:rsidRPr="0020782B">
              <w:rPr>
                <w:rFonts w:ascii="Times New Roman" w:hAnsi="Times New Roman" w:cs="Times New Roman"/>
                <w:sz w:val="24"/>
                <w:szCs w:val="24"/>
              </w:rPr>
              <w:t xml:space="preserve">3.2. Lasa un saprot </w:t>
            </w:r>
            <w:r w:rsidRPr="00ED44BC">
              <w:rPr>
                <w:rFonts w:ascii="Times New Roman" w:hAnsi="Times New Roman" w:cs="Times New Roman"/>
                <w:sz w:val="24"/>
                <w:szCs w:val="24"/>
              </w:rPr>
              <w:t xml:space="preserve"> vienkāršus tekstus par tematiem, kas saistīti ar </w:t>
            </w:r>
            <w:r>
              <w:rPr>
                <w:rFonts w:ascii="Times New Roman" w:hAnsi="Times New Roman" w:cs="Times New Roman"/>
                <w:sz w:val="24"/>
                <w:szCs w:val="24"/>
              </w:rPr>
              <w:t>paša interesēm un vajadzībām, apkārtējās</w:t>
            </w:r>
            <w:r w:rsidRPr="00ED44BC">
              <w:rPr>
                <w:rFonts w:ascii="Times New Roman" w:hAnsi="Times New Roman" w:cs="Times New Roman"/>
                <w:sz w:val="24"/>
                <w:szCs w:val="24"/>
              </w:rPr>
              <w:t xml:space="preserve"> </w:t>
            </w:r>
            <w:r>
              <w:rPr>
                <w:rFonts w:ascii="Times New Roman" w:hAnsi="Times New Roman" w:cs="Times New Roman"/>
                <w:sz w:val="24"/>
                <w:szCs w:val="24"/>
              </w:rPr>
              <w:t>dzīves notikumiem un mācību vielu</w:t>
            </w:r>
            <w:r w:rsidR="00EC724A">
              <w:rPr>
                <w:rFonts w:ascii="Times New Roman" w:hAnsi="Times New Roman" w:cs="Times New Roman"/>
                <w:sz w:val="24"/>
                <w:szCs w:val="24"/>
              </w:rPr>
              <w:t>.</w:t>
            </w:r>
            <w:r w:rsidRPr="0020782B">
              <w:rPr>
                <w:rFonts w:ascii="Times New Roman" w:hAnsi="Times New Roman" w:cs="Times New Roman"/>
                <w:sz w:val="24"/>
                <w:szCs w:val="24"/>
              </w:rPr>
              <w:t xml:space="preserve">  </w:t>
            </w:r>
          </w:p>
          <w:p w14:paraId="6C813C76" w14:textId="462BB504" w:rsidR="00BE0479" w:rsidRPr="00ED44BC" w:rsidRDefault="00BE0479" w:rsidP="001178E4">
            <w:pPr>
              <w:pStyle w:val="ListParagraph"/>
              <w:ind w:left="360"/>
              <w:jc w:val="both"/>
              <w:rPr>
                <w:rFonts w:ascii="Times New Roman" w:hAnsi="Times New Roman" w:cs="Times New Roman"/>
                <w:sz w:val="24"/>
                <w:szCs w:val="24"/>
              </w:rPr>
            </w:pPr>
          </w:p>
          <w:p w14:paraId="0120BA4E" w14:textId="4083E1C2" w:rsidR="00BE0479" w:rsidRPr="0020782B" w:rsidRDefault="00BE0479" w:rsidP="001178E4">
            <w:pPr>
              <w:rPr>
                <w:rFonts w:ascii="Times New Roman" w:hAnsi="Times New Roman" w:cs="Times New Roman"/>
                <w:sz w:val="24"/>
                <w:szCs w:val="24"/>
              </w:rPr>
            </w:pPr>
          </w:p>
        </w:tc>
        <w:tc>
          <w:tcPr>
            <w:tcW w:w="3260" w:type="dxa"/>
            <w:shd w:val="clear" w:color="auto" w:fill="auto"/>
          </w:tcPr>
          <w:p w14:paraId="638A4090" w14:textId="46947DE5" w:rsidR="00BE0479" w:rsidRPr="0020782B" w:rsidRDefault="00BE0479" w:rsidP="001178E4">
            <w:pPr>
              <w:rPr>
                <w:rFonts w:ascii="Times New Roman" w:hAnsi="Times New Roman" w:cs="Times New Roman"/>
                <w:sz w:val="24"/>
                <w:szCs w:val="24"/>
              </w:rPr>
            </w:pPr>
            <w:r w:rsidRPr="0020782B">
              <w:rPr>
                <w:rFonts w:ascii="Times New Roman" w:hAnsi="Times New Roman" w:cs="Times New Roman"/>
                <w:sz w:val="24"/>
                <w:szCs w:val="24"/>
              </w:rPr>
              <w:t>3.2. Lasa un saprot tematiski dažādus tekstus, arī tos, kas ir ārpus paša interesēm vai mācību vielas, piemēram, daiļliteratūras tekstus, ja tie ir mūsdienu latviešu literārajā valodā, taču dažkārt varētu būt nepieciešama vārdnīca un/vai retāk</w:t>
            </w:r>
            <w:r w:rsidR="00B137B7">
              <w:rPr>
                <w:rFonts w:ascii="Times New Roman" w:hAnsi="Times New Roman" w:cs="Times New Roman"/>
                <w:sz w:val="24"/>
                <w:szCs w:val="24"/>
              </w:rPr>
              <w:t xml:space="preserve"> lietotu vārdu skaidrojumi</w:t>
            </w:r>
            <w:r w:rsidR="00EC724A">
              <w:rPr>
                <w:rFonts w:ascii="Times New Roman" w:hAnsi="Times New Roman" w:cs="Times New Roman"/>
                <w:sz w:val="24"/>
                <w:szCs w:val="24"/>
              </w:rPr>
              <w:t>.</w:t>
            </w:r>
          </w:p>
        </w:tc>
      </w:tr>
      <w:tr w:rsidR="00BE0479" w:rsidRPr="00BF441E" w14:paraId="4C465B8A" w14:textId="77777777" w:rsidTr="00991691">
        <w:tc>
          <w:tcPr>
            <w:tcW w:w="3024" w:type="dxa"/>
            <w:shd w:val="clear" w:color="auto" w:fill="auto"/>
          </w:tcPr>
          <w:p w14:paraId="0CF9B13B" w14:textId="49AE98E7" w:rsidR="00BE0479" w:rsidRPr="00703B17" w:rsidRDefault="00BE0479" w:rsidP="00B137B7">
            <w:pPr>
              <w:rPr>
                <w:rFonts w:ascii="Times New Roman" w:hAnsi="Times New Roman" w:cs="Times New Roman"/>
                <w:sz w:val="24"/>
                <w:szCs w:val="24"/>
              </w:rPr>
            </w:pPr>
            <w:r w:rsidRPr="000C2C57">
              <w:rPr>
                <w:rFonts w:ascii="Times New Roman" w:hAnsi="Times New Roman" w:cs="Times New Roman"/>
                <w:sz w:val="24"/>
                <w:szCs w:val="24"/>
              </w:rPr>
              <w:t>3.</w:t>
            </w:r>
            <w:r>
              <w:rPr>
                <w:rFonts w:ascii="Times New Roman" w:hAnsi="Times New Roman" w:cs="Times New Roman"/>
                <w:sz w:val="24"/>
                <w:szCs w:val="24"/>
              </w:rPr>
              <w:t>3</w:t>
            </w:r>
            <w:r w:rsidRPr="000C2C57">
              <w:rPr>
                <w:rFonts w:ascii="Times New Roman" w:hAnsi="Times New Roman" w:cs="Times New Roman"/>
                <w:sz w:val="24"/>
                <w:szCs w:val="24"/>
              </w:rPr>
              <w:t xml:space="preserve">. Lasa un  saprot atsevišķus </w:t>
            </w:r>
            <w:r>
              <w:rPr>
                <w:rFonts w:ascii="Times New Roman" w:hAnsi="Times New Roman" w:cs="Times New Roman"/>
                <w:sz w:val="24"/>
                <w:szCs w:val="24"/>
              </w:rPr>
              <w:t xml:space="preserve">pazīstamus </w:t>
            </w:r>
            <w:r w:rsidRPr="000C2C57">
              <w:rPr>
                <w:rFonts w:ascii="Times New Roman" w:hAnsi="Times New Roman" w:cs="Times New Roman"/>
                <w:sz w:val="24"/>
                <w:szCs w:val="24"/>
              </w:rPr>
              <w:t>vārdus</w:t>
            </w:r>
            <w:r w:rsidR="00EC724A">
              <w:rPr>
                <w:rFonts w:ascii="Times New Roman" w:hAnsi="Times New Roman" w:cs="Times New Roman"/>
                <w:sz w:val="24"/>
                <w:szCs w:val="24"/>
              </w:rPr>
              <w:t>.</w:t>
            </w:r>
          </w:p>
        </w:tc>
        <w:tc>
          <w:tcPr>
            <w:tcW w:w="3355" w:type="dxa"/>
            <w:shd w:val="clear" w:color="auto" w:fill="auto"/>
          </w:tcPr>
          <w:p w14:paraId="17D6D7B5" w14:textId="4A2CA02C" w:rsidR="00BE0479" w:rsidRPr="00750891" w:rsidRDefault="00BE0479" w:rsidP="001178E4">
            <w:pPr>
              <w:rPr>
                <w:rFonts w:ascii="Times New Roman" w:hAnsi="Times New Roman" w:cs="Times New Roman"/>
                <w:sz w:val="24"/>
                <w:szCs w:val="24"/>
              </w:rPr>
            </w:pPr>
            <w:r>
              <w:rPr>
                <w:rFonts w:ascii="Times New Roman" w:hAnsi="Times New Roman" w:cs="Times New Roman"/>
                <w:sz w:val="24"/>
                <w:szCs w:val="24"/>
              </w:rPr>
              <w:t>3.3. Lasītajā tekstā nosaka</w:t>
            </w:r>
            <w:r w:rsidRPr="00750891">
              <w:rPr>
                <w:rFonts w:ascii="Times New Roman" w:hAnsi="Times New Roman" w:cs="Times New Roman"/>
                <w:sz w:val="24"/>
                <w:szCs w:val="24"/>
              </w:rPr>
              <w:t xml:space="preserve"> galveno domu un svar</w:t>
            </w:r>
            <w:r>
              <w:rPr>
                <w:rFonts w:ascii="Times New Roman" w:hAnsi="Times New Roman" w:cs="Times New Roman"/>
                <w:sz w:val="24"/>
                <w:szCs w:val="24"/>
              </w:rPr>
              <w:t xml:space="preserve">īgāko informāciju </w:t>
            </w:r>
            <w:r w:rsidRPr="00750891">
              <w:rPr>
                <w:rFonts w:ascii="Times New Roman" w:hAnsi="Times New Roman" w:cs="Times New Roman"/>
                <w:sz w:val="24"/>
                <w:szCs w:val="24"/>
              </w:rPr>
              <w:t>- kas, kād</w:t>
            </w:r>
            <w:r w:rsidR="00B137B7">
              <w:rPr>
                <w:rFonts w:ascii="Times New Roman" w:hAnsi="Times New Roman" w:cs="Times New Roman"/>
                <w:sz w:val="24"/>
                <w:szCs w:val="24"/>
              </w:rPr>
              <w:t>s, kur, kad, ko dara, kā, ar ko</w:t>
            </w:r>
            <w:r w:rsidR="00EC724A">
              <w:rPr>
                <w:rFonts w:ascii="Times New Roman" w:hAnsi="Times New Roman" w:cs="Times New Roman"/>
                <w:sz w:val="24"/>
                <w:szCs w:val="24"/>
              </w:rPr>
              <w:t>.</w:t>
            </w:r>
            <w:r w:rsidRPr="00750891">
              <w:rPr>
                <w:rFonts w:ascii="Times New Roman" w:hAnsi="Times New Roman" w:cs="Times New Roman"/>
                <w:sz w:val="24"/>
                <w:szCs w:val="24"/>
              </w:rPr>
              <w:t xml:space="preserve"> </w:t>
            </w:r>
          </w:p>
          <w:p w14:paraId="6210D223" w14:textId="2A39AE1F" w:rsidR="00BE0479" w:rsidRPr="00FF6776" w:rsidRDefault="00BE0479" w:rsidP="001178E4">
            <w:pPr>
              <w:rPr>
                <w:rFonts w:ascii="Times New Roman" w:hAnsi="Times New Roman" w:cs="Times New Roman"/>
                <w:sz w:val="24"/>
                <w:szCs w:val="24"/>
                <w:highlight w:val="yellow"/>
              </w:rPr>
            </w:pPr>
          </w:p>
        </w:tc>
        <w:tc>
          <w:tcPr>
            <w:tcW w:w="3260" w:type="dxa"/>
            <w:shd w:val="clear" w:color="auto" w:fill="auto"/>
          </w:tcPr>
          <w:p w14:paraId="3A5A8146" w14:textId="74976D2A"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 xml:space="preserve">3.3. Lasītajā tekstā nosaka </w:t>
            </w:r>
            <w:r w:rsidRPr="00703B17">
              <w:rPr>
                <w:rFonts w:ascii="Times New Roman" w:hAnsi="Times New Roman" w:cs="Times New Roman"/>
                <w:sz w:val="24"/>
                <w:szCs w:val="24"/>
              </w:rPr>
              <w:t xml:space="preserve">teksta tematiku un problemātiku. Pārskatot plašu un sarežģītu tekstu, </w:t>
            </w:r>
            <w:r>
              <w:rPr>
                <w:rFonts w:ascii="Times New Roman" w:hAnsi="Times New Roman" w:cs="Times New Roman"/>
                <w:sz w:val="24"/>
                <w:szCs w:val="24"/>
              </w:rPr>
              <w:t>atrod</w:t>
            </w:r>
            <w:r w:rsidRPr="00703B17">
              <w:rPr>
                <w:rFonts w:ascii="Times New Roman" w:hAnsi="Times New Roman" w:cs="Times New Roman"/>
                <w:sz w:val="24"/>
                <w:szCs w:val="24"/>
              </w:rPr>
              <w:t xml:space="preserve"> tajā sev svarīgu informāciju.  </w:t>
            </w:r>
          </w:p>
          <w:p w14:paraId="3D1E3E3C" w14:textId="2D09920D" w:rsidR="00BE0479" w:rsidRPr="00703B17" w:rsidRDefault="00BE0479" w:rsidP="001178E4">
            <w:pPr>
              <w:rPr>
                <w:rFonts w:ascii="Times New Roman" w:hAnsi="Times New Roman" w:cs="Times New Roman"/>
                <w:sz w:val="24"/>
                <w:szCs w:val="24"/>
              </w:rPr>
            </w:pPr>
            <w:r w:rsidRPr="00703B17">
              <w:rPr>
                <w:rFonts w:ascii="Times New Roman" w:hAnsi="Times New Roman" w:cs="Times New Roman"/>
                <w:sz w:val="24"/>
                <w:szCs w:val="24"/>
              </w:rPr>
              <w:lastRenderedPageBreak/>
              <w:t>Literārajos tekstos izprot sižeta attīstību, personu ra</w:t>
            </w:r>
            <w:r w:rsidR="00B137B7">
              <w:rPr>
                <w:rFonts w:ascii="Times New Roman" w:hAnsi="Times New Roman" w:cs="Times New Roman"/>
                <w:sz w:val="24"/>
                <w:szCs w:val="24"/>
              </w:rPr>
              <w:t>ksturus, emocijas un attieksmes</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tc>
      </w:tr>
      <w:tr w:rsidR="00BE0479" w:rsidRPr="00BF441E" w14:paraId="7A4B8156" w14:textId="77777777" w:rsidTr="00991691">
        <w:tc>
          <w:tcPr>
            <w:tcW w:w="3024" w:type="dxa"/>
            <w:shd w:val="clear" w:color="auto" w:fill="auto"/>
          </w:tcPr>
          <w:p w14:paraId="3DD96007" w14:textId="6CFB6C78" w:rsidR="00BE0479" w:rsidRPr="003E5699" w:rsidRDefault="00BE0479" w:rsidP="001178E4">
            <w:pPr>
              <w:rPr>
                <w:rFonts w:ascii="Times New Roman" w:hAnsi="Times New Roman" w:cs="Times New Roman"/>
                <w:sz w:val="24"/>
                <w:szCs w:val="24"/>
              </w:rPr>
            </w:pPr>
          </w:p>
        </w:tc>
        <w:tc>
          <w:tcPr>
            <w:tcW w:w="3355" w:type="dxa"/>
            <w:shd w:val="clear" w:color="auto" w:fill="auto"/>
          </w:tcPr>
          <w:p w14:paraId="5745B6CC" w14:textId="79411036" w:rsidR="00BE0479" w:rsidRPr="00ED44BC" w:rsidRDefault="00BE0479" w:rsidP="001178E4">
            <w:pPr>
              <w:rPr>
                <w:rFonts w:ascii="Times New Roman" w:hAnsi="Times New Roman" w:cs="Times New Roman"/>
                <w:sz w:val="24"/>
                <w:szCs w:val="24"/>
              </w:rPr>
            </w:pPr>
            <w:r w:rsidRPr="00462CDE">
              <w:rPr>
                <w:rFonts w:ascii="Times New Roman" w:hAnsi="Times New Roman" w:cs="Times New Roman"/>
                <w:sz w:val="24"/>
                <w:szCs w:val="24"/>
              </w:rPr>
              <w:t>3.4. Saprot galveno informāciju populārākajos un biežāk l</w:t>
            </w:r>
            <w:r w:rsidR="00B137B7">
              <w:rPr>
                <w:rFonts w:ascii="Times New Roman" w:hAnsi="Times New Roman" w:cs="Times New Roman"/>
                <w:sz w:val="24"/>
                <w:szCs w:val="24"/>
              </w:rPr>
              <w:t>ietotajos informācijas avotos</w:t>
            </w:r>
            <w:r w:rsidR="00EC724A">
              <w:rPr>
                <w:rFonts w:ascii="Times New Roman" w:hAnsi="Times New Roman" w:cs="Times New Roman"/>
                <w:sz w:val="24"/>
                <w:szCs w:val="24"/>
              </w:rPr>
              <w:t>.</w:t>
            </w:r>
            <w:r w:rsidRPr="00462CDE">
              <w:rPr>
                <w:rFonts w:ascii="Times New Roman" w:hAnsi="Times New Roman" w:cs="Times New Roman"/>
                <w:sz w:val="24"/>
                <w:szCs w:val="24"/>
              </w:rPr>
              <w:t xml:space="preserve"> </w:t>
            </w:r>
          </w:p>
        </w:tc>
        <w:tc>
          <w:tcPr>
            <w:tcW w:w="3260" w:type="dxa"/>
            <w:shd w:val="clear" w:color="auto" w:fill="auto"/>
          </w:tcPr>
          <w:p w14:paraId="32FBA090" w14:textId="6334BCEF"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3.4. Atšķir</w:t>
            </w:r>
            <w:r w:rsidRPr="00703B17">
              <w:rPr>
                <w:rFonts w:ascii="Times New Roman" w:hAnsi="Times New Roman" w:cs="Times New Roman"/>
                <w:sz w:val="24"/>
                <w:szCs w:val="24"/>
              </w:rPr>
              <w:t xml:space="preserve"> faktoloģisku informāciju no viedokļa paušanas</w:t>
            </w:r>
            <w:r>
              <w:rPr>
                <w:rFonts w:ascii="Times New Roman" w:hAnsi="Times New Roman" w:cs="Times New Roman"/>
                <w:sz w:val="24"/>
                <w:szCs w:val="24"/>
              </w:rPr>
              <w:t xml:space="preserve"> dažādos informācijas avotos</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tc>
      </w:tr>
      <w:tr w:rsidR="00BE0479" w:rsidRPr="00BF441E" w14:paraId="4C2A3944" w14:textId="77777777" w:rsidTr="00326588">
        <w:trPr>
          <w:trHeight w:val="351"/>
        </w:trPr>
        <w:tc>
          <w:tcPr>
            <w:tcW w:w="9639" w:type="dxa"/>
            <w:gridSpan w:val="3"/>
          </w:tcPr>
          <w:p w14:paraId="717127A1" w14:textId="3600ACD4" w:rsidR="00BE0479" w:rsidRDefault="00BE0479" w:rsidP="001178E4">
            <w:pPr>
              <w:jc w:val="both"/>
              <w:rPr>
                <w:rFonts w:ascii="Times New Roman" w:hAnsi="Times New Roman" w:cs="Times New Roman"/>
                <w:b/>
                <w:sz w:val="24"/>
                <w:szCs w:val="24"/>
              </w:rPr>
            </w:pPr>
            <w:r>
              <w:rPr>
                <w:rFonts w:ascii="Times New Roman" w:hAnsi="Times New Roman" w:cs="Times New Roman"/>
                <w:b/>
                <w:sz w:val="24"/>
                <w:szCs w:val="24"/>
              </w:rPr>
              <w:t>4. Rakstītprasme</w:t>
            </w:r>
          </w:p>
        </w:tc>
      </w:tr>
      <w:tr w:rsidR="00BE0479" w:rsidRPr="00BF441E" w14:paraId="7541938C" w14:textId="77777777" w:rsidTr="00991691">
        <w:trPr>
          <w:trHeight w:val="351"/>
        </w:trPr>
        <w:tc>
          <w:tcPr>
            <w:tcW w:w="3024" w:type="dxa"/>
            <w:shd w:val="clear" w:color="auto" w:fill="auto"/>
          </w:tcPr>
          <w:p w14:paraId="6EC80F94" w14:textId="5017DD54" w:rsidR="00BE0479" w:rsidRPr="00066580" w:rsidRDefault="00BE0479" w:rsidP="00066580">
            <w:pPr>
              <w:rPr>
                <w:rFonts w:ascii="Times New Roman" w:hAnsi="Times New Roman" w:cs="Times New Roman"/>
                <w:sz w:val="24"/>
                <w:szCs w:val="24"/>
              </w:rPr>
            </w:pPr>
            <w:r>
              <w:rPr>
                <w:rFonts w:ascii="Times New Roman" w:hAnsi="Times New Roman" w:cs="Times New Roman"/>
                <w:sz w:val="24"/>
                <w:szCs w:val="24"/>
              </w:rPr>
              <w:t xml:space="preserve">4.1. </w:t>
            </w:r>
            <w:r w:rsidRPr="00810BC6">
              <w:rPr>
                <w:rFonts w:ascii="Times New Roman" w:hAnsi="Times New Roman" w:cs="Times New Roman"/>
                <w:sz w:val="24"/>
                <w:szCs w:val="24"/>
              </w:rPr>
              <w:t>Izprot atbilstību starp skaņām un burtu rakstību. Raksta rakstītos burtus un savu vārdu neierobežotā laukumā. Lieto visus l</w:t>
            </w:r>
            <w:r w:rsidR="00B137B7">
              <w:rPr>
                <w:rFonts w:ascii="Times New Roman" w:hAnsi="Times New Roman" w:cs="Times New Roman"/>
                <w:sz w:val="24"/>
                <w:szCs w:val="24"/>
              </w:rPr>
              <w:t>atviešu valodas alfabēta burtus</w:t>
            </w:r>
            <w:r w:rsidR="00EC724A">
              <w:rPr>
                <w:rFonts w:ascii="Times New Roman" w:hAnsi="Times New Roman" w:cs="Times New Roman"/>
                <w:sz w:val="24"/>
                <w:szCs w:val="24"/>
              </w:rPr>
              <w:t>.</w:t>
            </w:r>
            <w:r w:rsidRPr="00810BC6">
              <w:rPr>
                <w:rFonts w:ascii="Times New Roman" w:hAnsi="Times New Roman" w:cs="Times New Roman"/>
                <w:sz w:val="24"/>
                <w:szCs w:val="24"/>
              </w:rPr>
              <w:t xml:space="preserve"> </w:t>
            </w:r>
          </w:p>
        </w:tc>
        <w:tc>
          <w:tcPr>
            <w:tcW w:w="3355" w:type="dxa"/>
            <w:shd w:val="clear" w:color="auto" w:fill="auto"/>
          </w:tcPr>
          <w:p w14:paraId="0C0A8F37" w14:textId="3E92C724" w:rsidR="00BE0479" w:rsidRPr="000C2C57" w:rsidRDefault="00BE0479" w:rsidP="001178E4">
            <w:pPr>
              <w:rPr>
                <w:rFonts w:ascii="Times New Roman" w:hAnsi="Times New Roman" w:cs="Times New Roman"/>
                <w:sz w:val="24"/>
                <w:szCs w:val="24"/>
              </w:rPr>
            </w:pPr>
            <w:r w:rsidRPr="000C2C57">
              <w:rPr>
                <w:rFonts w:ascii="Times New Roman" w:hAnsi="Times New Roman" w:cs="Times New Roman"/>
                <w:sz w:val="24"/>
                <w:szCs w:val="24"/>
              </w:rPr>
              <w:t>4.</w:t>
            </w:r>
            <w:r>
              <w:rPr>
                <w:rFonts w:ascii="Times New Roman" w:hAnsi="Times New Roman" w:cs="Times New Roman"/>
                <w:sz w:val="24"/>
                <w:szCs w:val="24"/>
              </w:rPr>
              <w:t>1</w:t>
            </w:r>
            <w:r w:rsidRPr="000C2C57">
              <w:rPr>
                <w:rFonts w:ascii="Times New Roman" w:hAnsi="Times New Roman" w:cs="Times New Roman"/>
                <w:sz w:val="24"/>
                <w:szCs w:val="24"/>
              </w:rPr>
              <w:t xml:space="preserve">. </w:t>
            </w:r>
            <w:r w:rsidRPr="00810BC6">
              <w:rPr>
                <w:rFonts w:ascii="Times New Roman" w:hAnsi="Times New Roman" w:cs="Times New Roman"/>
                <w:sz w:val="24"/>
                <w:szCs w:val="24"/>
              </w:rPr>
              <w:t>Uzraksta informāciju par personiskiem tematiem</w:t>
            </w:r>
            <w:r>
              <w:rPr>
                <w:rFonts w:ascii="Times New Roman" w:hAnsi="Times New Roman" w:cs="Times New Roman"/>
                <w:sz w:val="24"/>
                <w:szCs w:val="24"/>
              </w:rPr>
              <w:t>, piemēr</w:t>
            </w:r>
            <w:r w:rsidR="00B137B7">
              <w:rPr>
                <w:rFonts w:ascii="Times New Roman" w:hAnsi="Times New Roman" w:cs="Times New Roman"/>
                <w:sz w:val="24"/>
                <w:szCs w:val="24"/>
              </w:rPr>
              <w:t>am, ielūgumu uz dzimšanas dienu</w:t>
            </w:r>
            <w:r w:rsidR="00EC724A">
              <w:rPr>
                <w:rFonts w:ascii="Times New Roman" w:hAnsi="Times New Roman" w:cs="Times New Roman"/>
                <w:sz w:val="24"/>
                <w:szCs w:val="24"/>
              </w:rPr>
              <w:t>.</w:t>
            </w:r>
            <w:r w:rsidRPr="00810BC6">
              <w:rPr>
                <w:rFonts w:ascii="Times New Roman" w:hAnsi="Times New Roman" w:cs="Times New Roman"/>
                <w:sz w:val="24"/>
                <w:szCs w:val="24"/>
              </w:rPr>
              <w:t xml:space="preserve">  </w:t>
            </w:r>
          </w:p>
          <w:p w14:paraId="0C24E5F5" w14:textId="77777777" w:rsidR="00BE0479" w:rsidRPr="000C2C57" w:rsidRDefault="00BE0479" w:rsidP="001178E4">
            <w:pPr>
              <w:pStyle w:val="ListParagraph"/>
              <w:ind w:left="360"/>
              <w:rPr>
                <w:rFonts w:ascii="Times New Roman" w:hAnsi="Times New Roman" w:cs="Times New Roman"/>
                <w:sz w:val="24"/>
                <w:szCs w:val="24"/>
              </w:rPr>
            </w:pPr>
          </w:p>
        </w:tc>
        <w:tc>
          <w:tcPr>
            <w:tcW w:w="3260" w:type="dxa"/>
            <w:shd w:val="clear" w:color="auto" w:fill="auto"/>
          </w:tcPr>
          <w:p w14:paraId="7E96AB96" w14:textId="1FEE91F0" w:rsidR="00BE0479" w:rsidRPr="00ED44BC" w:rsidRDefault="00BE0479" w:rsidP="001178E4">
            <w:pPr>
              <w:rPr>
                <w:rFonts w:ascii="Times New Roman" w:hAnsi="Times New Roman" w:cs="Times New Roman"/>
                <w:sz w:val="24"/>
                <w:szCs w:val="24"/>
              </w:rPr>
            </w:pPr>
            <w:r>
              <w:rPr>
                <w:rFonts w:ascii="Times New Roman" w:hAnsi="Times New Roman" w:cs="Times New Roman"/>
                <w:sz w:val="24"/>
                <w:szCs w:val="24"/>
              </w:rPr>
              <w:t>4.1. U</w:t>
            </w:r>
            <w:r w:rsidRPr="00703B17">
              <w:rPr>
                <w:rFonts w:ascii="Times New Roman" w:hAnsi="Times New Roman" w:cs="Times New Roman"/>
                <w:sz w:val="24"/>
                <w:szCs w:val="24"/>
              </w:rPr>
              <w:t>zrakst</w:t>
            </w:r>
            <w:r>
              <w:rPr>
                <w:rFonts w:ascii="Times New Roman" w:hAnsi="Times New Roman" w:cs="Times New Roman"/>
                <w:sz w:val="24"/>
                <w:szCs w:val="24"/>
              </w:rPr>
              <w:t>a</w:t>
            </w:r>
            <w:r w:rsidRPr="00703B17">
              <w:rPr>
                <w:rFonts w:ascii="Times New Roman" w:hAnsi="Times New Roman" w:cs="Times New Roman"/>
                <w:sz w:val="24"/>
                <w:szCs w:val="24"/>
              </w:rPr>
              <w:t xml:space="preserve"> tekstu par tematiem un situācijām,</w:t>
            </w:r>
            <w:r w:rsidR="00B137B7">
              <w:rPr>
                <w:rFonts w:ascii="Times New Roman" w:hAnsi="Times New Roman" w:cs="Times New Roman"/>
                <w:sz w:val="24"/>
                <w:szCs w:val="24"/>
              </w:rPr>
              <w:t xml:space="preserve"> kas saistītas ar paša pieredzi</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tc>
      </w:tr>
      <w:tr w:rsidR="00BE0479" w:rsidRPr="00BF441E" w14:paraId="03438872" w14:textId="77777777" w:rsidTr="00991691">
        <w:trPr>
          <w:trHeight w:val="351"/>
        </w:trPr>
        <w:tc>
          <w:tcPr>
            <w:tcW w:w="3024" w:type="dxa"/>
            <w:shd w:val="clear" w:color="auto" w:fill="auto"/>
          </w:tcPr>
          <w:p w14:paraId="2811988B" w14:textId="1E616035" w:rsidR="00BE0479" w:rsidRPr="00623CF5" w:rsidRDefault="00BE0479" w:rsidP="001178E4">
            <w:pPr>
              <w:rPr>
                <w:rFonts w:ascii="Times New Roman" w:hAnsi="Times New Roman" w:cs="Times New Roman"/>
                <w:sz w:val="24"/>
                <w:szCs w:val="24"/>
              </w:rPr>
            </w:pPr>
            <w:r w:rsidRPr="000C2C57">
              <w:rPr>
                <w:rFonts w:ascii="Times New Roman" w:hAnsi="Times New Roman" w:cs="Times New Roman"/>
                <w:sz w:val="24"/>
                <w:szCs w:val="24"/>
              </w:rPr>
              <w:t>4.</w:t>
            </w:r>
            <w:r>
              <w:rPr>
                <w:rFonts w:ascii="Times New Roman" w:hAnsi="Times New Roman" w:cs="Times New Roman"/>
                <w:sz w:val="24"/>
                <w:szCs w:val="24"/>
              </w:rPr>
              <w:t>2</w:t>
            </w:r>
            <w:r w:rsidRPr="000C2C57">
              <w:rPr>
                <w:rFonts w:ascii="Times New Roman" w:hAnsi="Times New Roman" w:cs="Times New Roman"/>
                <w:sz w:val="24"/>
                <w:szCs w:val="24"/>
              </w:rPr>
              <w:t xml:space="preserve">. Noraksta gadalaiku, dienu, svētku, ģimenes locekļu u.c. ar </w:t>
            </w:r>
            <w:r>
              <w:rPr>
                <w:rFonts w:ascii="Times New Roman" w:hAnsi="Times New Roman" w:cs="Times New Roman"/>
                <w:sz w:val="24"/>
                <w:szCs w:val="24"/>
              </w:rPr>
              <w:t>mācību vielu</w:t>
            </w:r>
            <w:r w:rsidRPr="000C2C57">
              <w:rPr>
                <w:rFonts w:ascii="Times New Roman" w:hAnsi="Times New Roman" w:cs="Times New Roman"/>
                <w:sz w:val="24"/>
                <w:szCs w:val="24"/>
              </w:rPr>
              <w:t xml:space="preserve"> saistītus </w:t>
            </w:r>
            <w:r>
              <w:rPr>
                <w:rFonts w:ascii="Times New Roman" w:hAnsi="Times New Roman" w:cs="Times New Roman"/>
                <w:sz w:val="24"/>
                <w:szCs w:val="24"/>
              </w:rPr>
              <w:t>vārdus</w:t>
            </w:r>
            <w:r w:rsidR="00EC724A">
              <w:rPr>
                <w:rFonts w:ascii="Times New Roman" w:hAnsi="Times New Roman" w:cs="Times New Roman"/>
                <w:sz w:val="24"/>
                <w:szCs w:val="24"/>
              </w:rPr>
              <w:t>.</w:t>
            </w:r>
          </w:p>
        </w:tc>
        <w:tc>
          <w:tcPr>
            <w:tcW w:w="3355" w:type="dxa"/>
            <w:shd w:val="clear" w:color="auto" w:fill="auto"/>
          </w:tcPr>
          <w:p w14:paraId="510A04B9" w14:textId="18B497B0" w:rsidR="00BE0479" w:rsidRPr="000C2C57" w:rsidRDefault="00BE0479" w:rsidP="001178E4">
            <w:pPr>
              <w:rPr>
                <w:rFonts w:ascii="Times New Roman" w:hAnsi="Times New Roman" w:cs="Times New Roman"/>
                <w:sz w:val="24"/>
                <w:szCs w:val="24"/>
              </w:rPr>
            </w:pPr>
            <w:r w:rsidRPr="000C2C57">
              <w:rPr>
                <w:rFonts w:ascii="Times New Roman" w:hAnsi="Times New Roman" w:cs="Times New Roman"/>
                <w:sz w:val="24"/>
                <w:szCs w:val="24"/>
              </w:rPr>
              <w:t>4.</w:t>
            </w:r>
            <w:r>
              <w:rPr>
                <w:rFonts w:ascii="Times New Roman" w:hAnsi="Times New Roman" w:cs="Times New Roman"/>
                <w:sz w:val="24"/>
                <w:szCs w:val="24"/>
              </w:rPr>
              <w:t>2. Īsi pieraksta</w:t>
            </w:r>
            <w:r w:rsidRPr="000C2C57">
              <w:rPr>
                <w:rFonts w:ascii="Times New Roman" w:hAnsi="Times New Roman" w:cs="Times New Roman"/>
                <w:sz w:val="24"/>
                <w:szCs w:val="24"/>
              </w:rPr>
              <w:t xml:space="preserve"> sev vajadzīgo informāciju</w:t>
            </w:r>
            <w:r w:rsidR="00EC724A">
              <w:rPr>
                <w:rFonts w:ascii="Times New Roman" w:hAnsi="Times New Roman" w:cs="Times New Roman"/>
                <w:sz w:val="24"/>
                <w:szCs w:val="24"/>
              </w:rPr>
              <w:t>.</w:t>
            </w:r>
          </w:p>
        </w:tc>
        <w:tc>
          <w:tcPr>
            <w:tcW w:w="3260" w:type="dxa"/>
            <w:shd w:val="clear" w:color="auto" w:fill="auto"/>
          </w:tcPr>
          <w:p w14:paraId="086419EF" w14:textId="632C0AE2" w:rsidR="00BE0479" w:rsidRPr="00ED44BC" w:rsidRDefault="00BE0479" w:rsidP="001178E4">
            <w:pPr>
              <w:rPr>
                <w:rFonts w:ascii="Times New Roman" w:hAnsi="Times New Roman" w:cs="Times New Roman"/>
                <w:sz w:val="24"/>
                <w:szCs w:val="24"/>
              </w:rPr>
            </w:pPr>
            <w:r>
              <w:rPr>
                <w:rFonts w:ascii="Times New Roman" w:hAnsi="Times New Roman" w:cs="Times New Roman"/>
                <w:sz w:val="24"/>
                <w:szCs w:val="24"/>
              </w:rPr>
              <w:t>4.2. Precīzi pieraksta</w:t>
            </w:r>
            <w:r w:rsidRPr="00703B17">
              <w:rPr>
                <w:rFonts w:ascii="Times New Roman" w:hAnsi="Times New Roman" w:cs="Times New Roman"/>
                <w:sz w:val="24"/>
                <w:szCs w:val="24"/>
              </w:rPr>
              <w:t xml:space="preserve"> svarīgāko informāciju, </w:t>
            </w:r>
            <w:r w:rsidRPr="005C4CA4">
              <w:rPr>
                <w:rFonts w:ascii="Times New Roman" w:hAnsi="Times New Roman" w:cs="Times New Roman"/>
                <w:sz w:val="24"/>
                <w:szCs w:val="24"/>
              </w:rPr>
              <w:t>klausoties, piemē</w:t>
            </w:r>
            <w:r w:rsidR="00B137B7">
              <w:rPr>
                <w:rFonts w:ascii="Times New Roman" w:hAnsi="Times New Roman" w:cs="Times New Roman"/>
                <w:sz w:val="24"/>
                <w:szCs w:val="24"/>
              </w:rPr>
              <w:t>ram, skolotāja runāto nodarbībā</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tc>
      </w:tr>
      <w:tr w:rsidR="00BE0479" w:rsidRPr="00BF441E" w14:paraId="3243DC43" w14:textId="77777777" w:rsidTr="00991691">
        <w:trPr>
          <w:trHeight w:val="351"/>
        </w:trPr>
        <w:tc>
          <w:tcPr>
            <w:tcW w:w="3024" w:type="dxa"/>
            <w:shd w:val="clear" w:color="auto" w:fill="auto"/>
          </w:tcPr>
          <w:p w14:paraId="50D62DBE" w14:textId="77777777" w:rsidR="00BE0479" w:rsidRPr="009D326E" w:rsidRDefault="00BE0479" w:rsidP="001178E4">
            <w:pPr>
              <w:pStyle w:val="ListParagraph"/>
              <w:ind w:left="360"/>
              <w:rPr>
                <w:rFonts w:ascii="Times New Roman" w:hAnsi="Times New Roman" w:cs="Times New Roman"/>
                <w:sz w:val="24"/>
                <w:szCs w:val="24"/>
              </w:rPr>
            </w:pPr>
          </w:p>
        </w:tc>
        <w:tc>
          <w:tcPr>
            <w:tcW w:w="3355" w:type="dxa"/>
            <w:shd w:val="clear" w:color="auto" w:fill="auto"/>
          </w:tcPr>
          <w:p w14:paraId="43A5B1EF" w14:textId="2BAA790A"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4.3. U</w:t>
            </w:r>
            <w:r w:rsidRPr="00703B17">
              <w:rPr>
                <w:rFonts w:ascii="Times New Roman" w:hAnsi="Times New Roman" w:cs="Times New Roman"/>
                <w:sz w:val="24"/>
                <w:szCs w:val="24"/>
              </w:rPr>
              <w:t>zrakst</w:t>
            </w:r>
            <w:r>
              <w:rPr>
                <w:rFonts w:ascii="Times New Roman" w:hAnsi="Times New Roman" w:cs="Times New Roman"/>
                <w:sz w:val="24"/>
                <w:szCs w:val="24"/>
              </w:rPr>
              <w:t>a</w:t>
            </w:r>
            <w:r w:rsidRPr="00703B17">
              <w:rPr>
                <w:rFonts w:ascii="Times New Roman" w:hAnsi="Times New Roman" w:cs="Times New Roman"/>
                <w:sz w:val="24"/>
                <w:szCs w:val="24"/>
              </w:rPr>
              <w:t xml:space="preserve"> </w:t>
            </w:r>
            <w:r>
              <w:rPr>
                <w:rFonts w:ascii="Times New Roman" w:hAnsi="Times New Roman" w:cs="Times New Roman"/>
                <w:sz w:val="24"/>
                <w:szCs w:val="24"/>
              </w:rPr>
              <w:t xml:space="preserve">vienkāršu, saistītu tekstu par zināmiem un interesējošiem jautājumiem, piemēram, vēstuli, aprakstot tajā savus pārdzīvojumus un iespaidus, pamatā lietojot </w:t>
            </w:r>
            <w:r w:rsidRPr="00703B17">
              <w:rPr>
                <w:rFonts w:ascii="Times New Roman" w:hAnsi="Times New Roman" w:cs="Times New Roman"/>
                <w:sz w:val="24"/>
                <w:szCs w:val="24"/>
              </w:rPr>
              <w:t>nepaplašinātus teikumus</w:t>
            </w:r>
            <w:r>
              <w:rPr>
                <w:rFonts w:ascii="Times New Roman" w:hAnsi="Times New Roman" w:cs="Times New Roman"/>
                <w:sz w:val="24"/>
                <w:szCs w:val="24"/>
              </w:rPr>
              <w:t xml:space="preserve"> un</w:t>
            </w:r>
            <w:r w:rsidR="00B137B7">
              <w:rPr>
                <w:rFonts w:ascii="Times New Roman" w:hAnsi="Times New Roman" w:cs="Times New Roman"/>
                <w:sz w:val="24"/>
                <w:szCs w:val="24"/>
              </w:rPr>
              <w:t xml:space="preserve"> iemācītas standartfrāzes</w:t>
            </w:r>
            <w:r w:rsidR="00EC724A">
              <w:rPr>
                <w:rFonts w:ascii="Times New Roman" w:hAnsi="Times New Roman" w:cs="Times New Roman"/>
                <w:sz w:val="24"/>
                <w:szCs w:val="24"/>
              </w:rPr>
              <w:t>.</w:t>
            </w:r>
          </w:p>
        </w:tc>
        <w:tc>
          <w:tcPr>
            <w:tcW w:w="3260" w:type="dxa"/>
            <w:shd w:val="clear" w:color="auto" w:fill="auto"/>
          </w:tcPr>
          <w:p w14:paraId="46A7FB7C" w14:textId="7CEFFAA8"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4.3. U</w:t>
            </w:r>
            <w:r w:rsidRPr="00703B17">
              <w:rPr>
                <w:rFonts w:ascii="Times New Roman" w:hAnsi="Times New Roman" w:cs="Times New Roman"/>
                <w:sz w:val="24"/>
                <w:szCs w:val="24"/>
              </w:rPr>
              <w:t>zrakst</w:t>
            </w:r>
            <w:r>
              <w:rPr>
                <w:rFonts w:ascii="Times New Roman" w:hAnsi="Times New Roman" w:cs="Times New Roman"/>
                <w:sz w:val="24"/>
                <w:szCs w:val="24"/>
              </w:rPr>
              <w:t xml:space="preserve">a </w:t>
            </w:r>
            <w:r w:rsidRPr="00703B17">
              <w:rPr>
                <w:rFonts w:ascii="Times New Roman" w:hAnsi="Times New Roman" w:cs="Times New Roman"/>
                <w:sz w:val="24"/>
                <w:szCs w:val="24"/>
              </w:rPr>
              <w:t>pietiekami</w:t>
            </w:r>
            <w:r>
              <w:rPr>
                <w:rFonts w:ascii="Times New Roman" w:hAnsi="Times New Roman" w:cs="Times New Roman"/>
                <w:sz w:val="24"/>
                <w:szCs w:val="24"/>
              </w:rPr>
              <w:t xml:space="preserve"> plašu, loģiski saistītu tekstu</w:t>
            </w:r>
            <w:r w:rsidRPr="00703B17">
              <w:rPr>
                <w:rFonts w:ascii="Times New Roman" w:hAnsi="Times New Roman" w:cs="Times New Roman"/>
                <w:sz w:val="24"/>
                <w:szCs w:val="24"/>
              </w:rPr>
              <w:t xml:space="preserve">. </w:t>
            </w:r>
          </w:p>
          <w:p w14:paraId="35679FD6" w14:textId="454AB76C" w:rsidR="00BE0479" w:rsidRPr="00703B17" w:rsidRDefault="00BE0479" w:rsidP="001178E4">
            <w:pPr>
              <w:rPr>
                <w:rFonts w:ascii="Times New Roman" w:hAnsi="Times New Roman" w:cs="Times New Roman"/>
                <w:sz w:val="24"/>
                <w:szCs w:val="24"/>
              </w:rPr>
            </w:pPr>
            <w:r>
              <w:rPr>
                <w:rFonts w:ascii="Times New Roman" w:hAnsi="Times New Roman" w:cs="Times New Roman"/>
                <w:sz w:val="24"/>
                <w:szCs w:val="24"/>
              </w:rPr>
              <w:t>D</w:t>
            </w:r>
            <w:r w:rsidRPr="00703B17">
              <w:rPr>
                <w:rFonts w:ascii="Times New Roman" w:hAnsi="Times New Roman" w:cs="Times New Roman"/>
                <w:sz w:val="24"/>
                <w:szCs w:val="24"/>
              </w:rPr>
              <w:t>etalizēti raksturo</w:t>
            </w:r>
            <w:r>
              <w:rPr>
                <w:rFonts w:ascii="Times New Roman" w:hAnsi="Times New Roman" w:cs="Times New Roman"/>
                <w:sz w:val="24"/>
                <w:szCs w:val="24"/>
              </w:rPr>
              <w:t>, izklāsta un</w:t>
            </w:r>
            <w:r w:rsidRPr="00703B17">
              <w:rPr>
                <w:rFonts w:ascii="Times New Roman" w:hAnsi="Times New Roman" w:cs="Times New Roman"/>
                <w:sz w:val="24"/>
                <w:szCs w:val="24"/>
              </w:rPr>
              <w:t xml:space="preserve"> p</w:t>
            </w:r>
            <w:r>
              <w:rPr>
                <w:rFonts w:ascii="Times New Roman" w:hAnsi="Times New Roman" w:cs="Times New Roman"/>
                <w:sz w:val="24"/>
                <w:szCs w:val="24"/>
              </w:rPr>
              <w:t>amato savu viedokli, salīdzina ar citu viedokļiem</w:t>
            </w:r>
            <w:r w:rsidRPr="00703B17">
              <w:rPr>
                <w:rFonts w:ascii="Times New Roman" w:hAnsi="Times New Roman" w:cs="Times New Roman"/>
                <w:sz w:val="24"/>
                <w:szCs w:val="24"/>
              </w:rPr>
              <w:t xml:space="preserve">. </w:t>
            </w:r>
          </w:p>
          <w:p w14:paraId="636B9BC6" w14:textId="45F22E8D" w:rsidR="00BE0479" w:rsidRPr="00703B17" w:rsidRDefault="00BE0479" w:rsidP="001178E4">
            <w:pPr>
              <w:rPr>
                <w:rFonts w:ascii="Times New Roman" w:hAnsi="Times New Roman" w:cs="Times New Roman"/>
                <w:sz w:val="24"/>
                <w:szCs w:val="24"/>
              </w:rPr>
            </w:pPr>
            <w:r w:rsidRPr="00703B17">
              <w:rPr>
                <w:rFonts w:ascii="Times New Roman" w:hAnsi="Times New Roman" w:cs="Times New Roman"/>
                <w:sz w:val="24"/>
                <w:szCs w:val="24"/>
              </w:rPr>
              <w:t>Formulējot domu par sarežģītiem un svešiem tematiem, atsevišķu vārdu izvēlē un l</w:t>
            </w:r>
            <w:r w:rsidR="00B137B7">
              <w:rPr>
                <w:rFonts w:ascii="Times New Roman" w:hAnsi="Times New Roman" w:cs="Times New Roman"/>
                <w:sz w:val="24"/>
                <w:szCs w:val="24"/>
              </w:rPr>
              <w:t>ietojumā var būt neprecizitātes</w:t>
            </w:r>
            <w:r w:rsidR="00EC724A">
              <w:rPr>
                <w:rFonts w:ascii="Times New Roman" w:hAnsi="Times New Roman" w:cs="Times New Roman"/>
                <w:sz w:val="24"/>
                <w:szCs w:val="24"/>
              </w:rPr>
              <w:t>.</w:t>
            </w:r>
            <w:r w:rsidRPr="00703B17">
              <w:rPr>
                <w:rFonts w:ascii="Times New Roman" w:hAnsi="Times New Roman" w:cs="Times New Roman"/>
                <w:sz w:val="24"/>
                <w:szCs w:val="24"/>
              </w:rPr>
              <w:t xml:space="preserve">  </w:t>
            </w:r>
          </w:p>
        </w:tc>
      </w:tr>
    </w:tbl>
    <w:p w14:paraId="7065CE4E" w14:textId="77777777" w:rsidR="003F603B" w:rsidRDefault="003F603B" w:rsidP="009E14B3">
      <w:pPr>
        <w:pStyle w:val="ListParagraph"/>
        <w:rPr>
          <w:rFonts w:ascii="Verdana" w:hAnsi="Verdana"/>
          <w:sz w:val="24"/>
          <w:szCs w:val="24"/>
        </w:rPr>
      </w:pPr>
    </w:p>
    <w:p w14:paraId="56C5C708" w14:textId="15CE8A8E" w:rsidR="00AD72A2" w:rsidRDefault="00B769CC" w:rsidP="00AD72A2">
      <w:pPr>
        <w:spacing w:after="0" w:line="240" w:lineRule="auto"/>
        <w:jc w:val="center"/>
        <w:rPr>
          <w:rFonts w:ascii="Times New Roman" w:hAnsi="Times New Roman" w:cs="Times New Roman"/>
          <w:b/>
          <w:sz w:val="28"/>
          <w:szCs w:val="28"/>
        </w:rPr>
      </w:pPr>
      <w:r w:rsidRPr="007326CB">
        <w:rPr>
          <w:rFonts w:ascii="Times New Roman" w:hAnsi="Times New Roman" w:cs="Times New Roman"/>
          <w:b/>
          <w:bCs/>
          <w:sz w:val="28"/>
          <w:szCs w:val="28"/>
        </w:rPr>
        <w:t>II.</w:t>
      </w:r>
      <w:r w:rsidR="00AD72A2" w:rsidRPr="00E8130F">
        <w:rPr>
          <w:rFonts w:ascii="Times New Roman" w:hAnsi="Times New Roman" w:cs="Times New Roman"/>
          <w:sz w:val="28"/>
          <w:szCs w:val="28"/>
        </w:rPr>
        <w:t xml:space="preserve"> </w:t>
      </w:r>
      <w:r w:rsidR="00AD72A2" w:rsidRPr="00C77888">
        <w:rPr>
          <w:rFonts w:ascii="Times New Roman" w:hAnsi="Times New Roman" w:cs="Times New Roman"/>
          <w:b/>
          <w:sz w:val="28"/>
          <w:szCs w:val="28"/>
        </w:rPr>
        <w:t>Sasniedzamo rezultātu a</w:t>
      </w:r>
      <w:r w:rsidR="00AD72A2">
        <w:rPr>
          <w:rFonts w:ascii="Times New Roman" w:hAnsi="Times New Roman" w:cs="Times New Roman"/>
          <w:b/>
          <w:sz w:val="28"/>
          <w:szCs w:val="28"/>
        </w:rPr>
        <w:t>praksts</w:t>
      </w:r>
      <w:r w:rsidR="00AD72A2" w:rsidRPr="00C77888">
        <w:rPr>
          <w:rFonts w:ascii="Times New Roman" w:hAnsi="Times New Roman" w:cs="Times New Roman"/>
          <w:b/>
          <w:sz w:val="28"/>
          <w:szCs w:val="28"/>
        </w:rPr>
        <w:t xml:space="preserve"> ceļā uz valodas apguves līmeni B1</w:t>
      </w:r>
      <w:r w:rsidR="00655AD8">
        <w:rPr>
          <w:rFonts w:ascii="Times New Roman" w:hAnsi="Times New Roman" w:cs="Times New Roman"/>
          <w:b/>
          <w:sz w:val="28"/>
          <w:szCs w:val="28"/>
        </w:rPr>
        <w:t xml:space="preserve"> </w:t>
      </w:r>
    </w:p>
    <w:p w14:paraId="592B4CF9" w14:textId="77777777" w:rsidR="00B137B7" w:rsidRPr="00C77888" w:rsidRDefault="00B137B7" w:rsidP="00AD72A2">
      <w:pPr>
        <w:spacing w:after="0" w:line="240" w:lineRule="auto"/>
        <w:jc w:val="center"/>
        <w:rPr>
          <w:rFonts w:ascii="Times New Roman" w:hAnsi="Times New Roman" w:cs="Times New Roman"/>
          <w:b/>
          <w:sz w:val="24"/>
          <w:szCs w:val="24"/>
        </w:rPr>
      </w:pPr>
    </w:p>
    <w:tbl>
      <w:tblPr>
        <w:tblStyle w:val="TableGrid"/>
        <w:tblW w:w="9639" w:type="dxa"/>
        <w:tblInd w:w="-5" w:type="dxa"/>
        <w:tblLayout w:type="fixed"/>
        <w:tblLook w:val="04A0" w:firstRow="1" w:lastRow="0" w:firstColumn="1" w:lastColumn="0" w:noHBand="0" w:noVBand="1"/>
      </w:tblPr>
      <w:tblGrid>
        <w:gridCol w:w="4820"/>
        <w:gridCol w:w="4819"/>
      </w:tblGrid>
      <w:tr w:rsidR="00B52936" w:rsidRPr="00BF441E" w14:paraId="627D72D9" w14:textId="77777777" w:rsidTr="00991691">
        <w:tc>
          <w:tcPr>
            <w:tcW w:w="4820" w:type="dxa"/>
            <w:tcBorders>
              <w:bottom w:val="single" w:sz="4" w:space="0" w:color="auto"/>
            </w:tcBorders>
          </w:tcPr>
          <w:p w14:paraId="41F956D9" w14:textId="76F0C0B8" w:rsidR="00B52936" w:rsidRDefault="00B52936" w:rsidP="0093416F">
            <w:pPr>
              <w:jc w:val="center"/>
              <w:rPr>
                <w:rFonts w:ascii="Times New Roman" w:hAnsi="Times New Roman" w:cs="Times New Roman"/>
                <w:sz w:val="24"/>
                <w:szCs w:val="24"/>
              </w:rPr>
            </w:pPr>
            <w:r>
              <w:rPr>
                <w:rFonts w:ascii="Times New Roman" w:hAnsi="Times New Roman" w:cs="Times New Roman"/>
                <w:sz w:val="24"/>
                <w:szCs w:val="24"/>
              </w:rPr>
              <w:t>Beidzot 3.</w:t>
            </w:r>
            <w:r w:rsidR="00B137B7">
              <w:rPr>
                <w:rFonts w:ascii="Times New Roman" w:hAnsi="Times New Roman" w:cs="Times New Roman"/>
                <w:sz w:val="24"/>
                <w:szCs w:val="24"/>
              </w:rPr>
              <w:t xml:space="preserve"> </w:t>
            </w:r>
            <w:r>
              <w:rPr>
                <w:rFonts w:ascii="Times New Roman" w:hAnsi="Times New Roman" w:cs="Times New Roman"/>
                <w:sz w:val="24"/>
                <w:szCs w:val="24"/>
              </w:rPr>
              <w:t>klasi</w:t>
            </w:r>
            <w:r w:rsidRPr="00902100">
              <w:rPr>
                <w:rFonts w:ascii="Times New Roman" w:hAnsi="Times New Roman" w:cs="Times New Roman"/>
                <w:sz w:val="28"/>
                <w:szCs w:val="28"/>
              </w:rPr>
              <w:t>,</w:t>
            </w:r>
            <w:r>
              <w:rPr>
                <w:rFonts w:ascii="Times New Roman" w:hAnsi="Times New Roman" w:cs="Times New Roman"/>
                <w:sz w:val="24"/>
                <w:szCs w:val="24"/>
              </w:rPr>
              <w:t xml:space="preserve"> i</w:t>
            </w:r>
            <w:r w:rsidRPr="00054DE0">
              <w:rPr>
                <w:rFonts w:ascii="Times New Roman" w:hAnsi="Times New Roman" w:cs="Times New Roman"/>
                <w:sz w:val="24"/>
                <w:szCs w:val="24"/>
              </w:rPr>
              <w:t xml:space="preserve">zglītojamais tiek rosināts sasniegt valodas apguves </w:t>
            </w:r>
            <w:r w:rsidRPr="00054DE0">
              <w:rPr>
                <w:rFonts w:ascii="Times New Roman" w:hAnsi="Times New Roman" w:cs="Times New Roman"/>
                <w:b/>
                <w:sz w:val="24"/>
                <w:szCs w:val="24"/>
              </w:rPr>
              <w:t xml:space="preserve"> </w:t>
            </w:r>
            <w:r>
              <w:rPr>
                <w:rFonts w:ascii="Times New Roman" w:hAnsi="Times New Roman" w:cs="Times New Roman"/>
                <w:sz w:val="24"/>
                <w:szCs w:val="24"/>
              </w:rPr>
              <w:t xml:space="preserve">A1 </w:t>
            </w:r>
            <w:r w:rsidRPr="00054DE0">
              <w:rPr>
                <w:rFonts w:ascii="Times New Roman" w:hAnsi="Times New Roman" w:cs="Times New Roman"/>
                <w:sz w:val="24"/>
                <w:szCs w:val="24"/>
              </w:rPr>
              <w:t>līmeni</w:t>
            </w:r>
            <w:r w:rsidR="00EC724A">
              <w:rPr>
                <w:rFonts w:ascii="Times New Roman" w:hAnsi="Times New Roman" w:cs="Times New Roman"/>
                <w:sz w:val="24"/>
                <w:szCs w:val="24"/>
              </w:rPr>
              <w:t>.</w:t>
            </w:r>
            <w:r>
              <w:rPr>
                <w:rFonts w:ascii="Times New Roman" w:hAnsi="Times New Roman" w:cs="Times New Roman"/>
                <w:sz w:val="24"/>
                <w:szCs w:val="24"/>
              </w:rPr>
              <w:t xml:space="preserve"> </w:t>
            </w:r>
          </w:p>
        </w:tc>
        <w:tc>
          <w:tcPr>
            <w:tcW w:w="4819" w:type="dxa"/>
            <w:tcBorders>
              <w:bottom w:val="single" w:sz="4" w:space="0" w:color="auto"/>
            </w:tcBorders>
          </w:tcPr>
          <w:p w14:paraId="1585951B" w14:textId="0D1E4975" w:rsidR="00B52936" w:rsidRDefault="00B52936" w:rsidP="0093416F">
            <w:pPr>
              <w:jc w:val="center"/>
              <w:rPr>
                <w:rFonts w:ascii="Times New Roman" w:hAnsi="Times New Roman" w:cs="Times New Roman"/>
                <w:sz w:val="24"/>
                <w:szCs w:val="24"/>
              </w:rPr>
            </w:pPr>
            <w:r>
              <w:rPr>
                <w:rFonts w:ascii="Times New Roman" w:hAnsi="Times New Roman" w:cs="Times New Roman"/>
                <w:sz w:val="24"/>
                <w:szCs w:val="24"/>
              </w:rPr>
              <w:t>Beidzot 6.</w:t>
            </w:r>
            <w:r w:rsidR="00B137B7">
              <w:rPr>
                <w:rFonts w:ascii="Times New Roman" w:hAnsi="Times New Roman" w:cs="Times New Roman"/>
                <w:sz w:val="24"/>
                <w:szCs w:val="24"/>
              </w:rPr>
              <w:t xml:space="preserve"> </w:t>
            </w:r>
            <w:r>
              <w:rPr>
                <w:rFonts w:ascii="Times New Roman" w:hAnsi="Times New Roman" w:cs="Times New Roman"/>
                <w:sz w:val="24"/>
                <w:szCs w:val="24"/>
              </w:rPr>
              <w:t>klasi</w:t>
            </w:r>
            <w:r w:rsidRPr="00902100">
              <w:rPr>
                <w:rFonts w:ascii="Times New Roman" w:hAnsi="Times New Roman" w:cs="Times New Roman"/>
                <w:sz w:val="28"/>
                <w:szCs w:val="28"/>
              </w:rPr>
              <w:t>,</w:t>
            </w:r>
            <w:r>
              <w:rPr>
                <w:rFonts w:ascii="Times New Roman" w:hAnsi="Times New Roman" w:cs="Times New Roman"/>
                <w:sz w:val="24"/>
                <w:szCs w:val="24"/>
              </w:rPr>
              <w:t xml:space="preserve"> i</w:t>
            </w:r>
            <w:r w:rsidRPr="00054DE0">
              <w:rPr>
                <w:rFonts w:ascii="Times New Roman" w:hAnsi="Times New Roman" w:cs="Times New Roman"/>
                <w:sz w:val="24"/>
                <w:szCs w:val="24"/>
              </w:rPr>
              <w:t xml:space="preserve">zglītojamais tiek rosināts sasniegt valodas apguves </w:t>
            </w:r>
            <w:r w:rsidRPr="00054DE0">
              <w:rPr>
                <w:rFonts w:ascii="Times New Roman" w:hAnsi="Times New Roman" w:cs="Times New Roman"/>
                <w:b/>
                <w:sz w:val="24"/>
                <w:szCs w:val="24"/>
              </w:rPr>
              <w:t xml:space="preserve"> </w:t>
            </w:r>
            <w:r>
              <w:rPr>
                <w:rFonts w:ascii="Times New Roman" w:hAnsi="Times New Roman" w:cs="Times New Roman"/>
                <w:sz w:val="24"/>
                <w:szCs w:val="24"/>
              </w:rPr>
              <w:t xml:space="preserve">A2 </w:t>
            </w:r>
            <w:r w:rsidRPr="00054DE0">
              <w:rPr>
                <w:rFonts w:ascii="Times New Roman" w:hAnsi="Times New Roman" w:cs="Times New Roman"/>
                <w:sz w:val="24"/>
                <w:szCs w:val="24"/>
              </w:rPr>
              <w:t>līmeni</w:t>
            </w:r>
            <w:r w:rsidR="00EC724A">
              <w:rPr>
                <w:rFonts w:ascii="Times New Roman" w:hAnsi="Times New Roman" w:cs="Times New Roman"/>
                <w:sz w:val="24"/>
                <w:szCs w:val="24"/>
              </w:rPr>
              <w:t>.</w:t>
            </w:r>
            <w:r>
              <w:rPr>
                <w:rFonts w:ascii="Times New Roman" w:hAnsi="Times New Roman" w:cs="Times New Roman"/>
                <w:sz w:val="24"/>
                <w:szCs w:val="24"/>
              </w:rPr>
              <w:t xml:space="preserve"> </w:t>
            </w:r>
          </w:p>
        </w:tc>
      </w:tr>
      <w:tr w:rsidR="00B52936" w:rsidRPr="00BF441E" w14:paraId="6268DA04" w14:textId="77777777" w:rsidTr="00FD0DC0">
        <w:tc>
          <w:tcPr>
            <w:tcW w:w="9639" w:type="dxa"/>
            <w:gridSpan w:val="2"/>
            <w:tcBorders>
              <w:left w:val="single" w:sz="4" w:space="0" w:color="000000"/>
              <w:right w:val="single" w:sz="4" w:space="0" w:color="000000"/>
            </w:tcBorders>
          </w:tcPr>
          <w:p w14:paraId="3B574571" w14:textId="756ED22E" w:rsidR="00B52936" w:rsidRPr="00BF441E" w:rsidRDefault="00B52936" w:rsidP="0093416F">
            <w:pPr>
              <w:spacing w:before="60" w:after="60"/>
              <w:jc w:val="both"/>
              <w:rPr>
                <w:rFonts w:ascii="Times New Roman" w:hAnsi="Times New Roman" w:cs="Times New Roman"/>
                <w:b/>
                <w:sz w:val="24"/>
                <w:szCs w:val="24"/>
              </w:rPr>
            </w:pPr>
            <w:r w:rsidRPr="00BF441E">
              <w:rPr>
                <w:rFonts w:ascii="Times New Roman" w:hAnsi="Times New Roman" w:cs="Times New Roman"/>
                <w:b/>
                <w:sz w:val="24"/>
                <w:szCs w:val="24"/>
              </w:rPr>
              <w:t xml:space="preserve">1. </w:t>
            </w:r>
            <w:r>
              <w:rPr>
                <w:rFonts w:ascii="Times New Roman" w:hAnsi="Times New Roman" w:cs="Times New Roman"/>
                <w:b/>
                <w:sz w:val="24"/>
                <w:szCs w:val="24"/>
              </w:rPr>
              <w:t>Runātprasme</w:t>
            </w:r>
          </w:p>
        </w:tc>
      </w:tr>
      <w:tr w:rsidR="00B52936" w:rsidRPr="00703B17" w14:paraId="1F8A8FF0" w14:textId="77777777" w:rsidTr="00991691">
        <w:tc>
          <w:tcPr>
            <w:tcW w:w="4820" w:type="dxa"/>
          </w:tcPr>
          <w:p w14:paraId="4576B032" w14:textId="5DF4D5A9" w:rsidR="00B52936" w:rsidRDefault="00655AD8" w:rsidP="0093416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w:t>
            </w:r>
            <w:r w:rsidR="00B52936">
              <w:rPr>
                <w:rFonts w:ascii="Times New Roman" w:hAnsi="Times New Roman" w:cs="Times New Roman"/>
                <w:sz w:val="24"/>
                <w:szCs w:val="24"/>
              </w:rPr>
              <w:t>I</w:t>
            </w:r>
            <w:r w:rsidR="00B52936" w:rsidRPr="00054DE0">
              <w:rPr>
                <w:rFonts w:ascii="Times New Roman" w:hAnsi="Times New Roman" w:cs="Times New Roman"/>
                <w:sz w:val="24"/>
                <w:szCs w:val="24"/>
              </w:rPr>
              <w:t>zrunā</w:t>
            </w:r>
            <w:r w:rsidR="00B52936">
              <w:rPr>
                <w:rFonts w:ascii="Times New Roman" w:hAnsi="Times New Roman" w:cs="Times New Roman"/>
                <w:sz w:val="24"/>
                <w:szCs w:val="24"/>
              </w:rPr>
              <w:t xml:space="preserve"> </w:t>
            </w:r>
            <w:r w:rsidR="00B137B7">
              <w:rPr>
                <w:rFonts w:ascii="Times New Roman" w:hAnsi="Times New Roman" w:cs="Times New Roman"/>
                <w:sz w:val="24"/>
                <w:szCs w:val="24"/>
              </w:rPr>
              <w:t>skaņas un vārdus pareizi</w:t>
            </w:r>
            <w:r w:rsidR="00EC724A">
              <w:rPr>
                <w:rFonts w:ascii="Times New Roman" w:hAnsi="Times New Roman" w:cs="Times New Roman"/>
                <w:sz w:val="24"/>
                <w:szCs w:val="24"/>
              </w:rPr>
              <w:t>.</w:t>
            </w:r>
          </w:p>
        </w:tc>
        <w:tc>
          <w:tcPr>
            <w:tcW w:w="4819" w:type="dxa"/>
          </w:tcPr>
          <w:p w14:paraId="7552557D" w14:textId="3D007F5F" w:rsidR="00B52936" w:rsidRPr="002F7CE8" w:rsidRDefault="00B137B7" w:rsidP="0093416F">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 Pareizi intonē teikumus</w:t>
            </w:r>
          </w:p>
        </w:tc>
      </w:tr>
      <w:tr w:rsidR="00B52936" w:rsidRPr="00703B17" w14:paraId="5F786EA5" w14:textId="77777777" w:rsidTr="00991691">
        <w:tc>
          <w:tcPr>
            <w:tcW w:w="4820" w:type="dxa"/>
          </w:tcPr>
          <w:p w14:paraId="75E04F41" w14:textId="14B58B2A" w:rsidR="00B52936" w:rsidRPr="00E67E3C"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1.2. </w:t>
            </w:r>
            <w:r w:rsidRPr="00E67E3C">
              <w:rPr>
                <w:rFonts w:ascii="Times New Roman" w:hAnsi="Times New Roman" w:cs="Times New Roman"/>
                <w:sz w:val="24"/>
                <w:szCs w:val="24"/>
              </w:rPr>
              <w:t>Nosauc un īsi apraksta pazīstamus cilvēkus</w:t>
            </w:r>
            <w:r>
              <w:rPr>
                <w:rFonts w:ascii="Times New Roman" w:hAnsi="Times New Roman" w:cs="Times New Roman"/>
                <w:sz w:val="24"/>
                <w:szCs w:val="24"/>
              </w:rPr>
              <w:t>, priekšmetus, parādības</w:t>
            </w:r>
            <w:r w:rsidR="00B137B7">
              <w:rPr>
                <w:rFonts w:ascii="Times New Roman" w:hAnsi="Times New Roman" w:cs="Times New Roman"/>
                <w:sz w:val="24"/>
                <w:szCs w:val="24"/>
              </w:rPr>
              <w:t xml:space="preserve"> un darbības</w:t>
            </w:r>
            <w:r w:rsidR="00EC724A">
              <w:rPr>
                <w:rFonts w:ascii="Times New Roman" w:hAnsi="Times New Roman" w:cs="Times New Roman"/>
                <w:sz w:val="24"/>
                <w:szCs w:val="24"/>
              </w:rPr>
              <w:t>.</w:t>
            </w:r>
          </w:p>
        </w:tc>
        <w:tc>
          <w:tcPr>
            <w:tcW w:w="4819" w:type="dxa"/>
          </w:tcPr>
          <w:p w14:paraId="394D64FA" w14:textId="13A88AC6" w:rsidR="00B52936" w:rsidRPr="005F2BAB"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1.2. </w:t>
            </w:r>
            <w:r w:rsidRPr="005F2BAB">
              <w:rPr>
                <w:rFonts w:ascii="Times New Roman" w:hAnsi="Times New Roman" w:cs="Times New Roman"/>
                <w:sz w:val="24"/>
                <w:szCs w:val="24"/>
              </w:rPr>
              <w:t>Īsi apraksta un raksturo sevi, savu ikdienu, apkārtējos cilvēkus, priekšmetus, p</w:t>
            </w:r>
            <w:r w:rsidR="00B137B7">
              <w:rPr>
                <w:rFonts w:ascii="Times New Roman" w:hAnsi="Times New Roman" w:cs="Times New Roman"/>
                <w:sz w:val="24"/>
                <w:szCs w:val="24"/>
              </w:rPr>
              <w:t>arādības, darbības un notikumus</w:t>
            </w:r>
            <w:r w:rsidR="00EC724A">
              <w:rPr>
                <w:rFonts w:ascii="Times New Roman" w:hAnsi="Times New Roman" w:cs="Times New Roman"/>
                <w:sz w:val="24"/>
                <w:szCs w:val="24"/>
              </w:rPr>
              <w:t>.</w:t>
            </w:r>
            <w:r w:rsidRPr="005F2BAB">
              <w:rPr>
                <w:rFonts w:ascii="Times New Roman" w:hAnsi="Times New Roman" w:cs="Times New Roman"/>
                <w:sz w:val="24"/>
                <w:szCs w:val="24"/>
              </w:rPr>
              <w:t xml:space="preserve">  </w:t>
            </w:r>
          </w:p>
          <w:p w14:paraId="6927A81B" w14:textId="77777777" w:rsidR="00B52936" w:rsidRDefault="00B52936" w:rsidP="0093416F">
            <w:pPr>
              <w:pStyle w:val="ListParagraph"/>
              <w:ind w:left="360"/>
              <w:jc w:val="both"/>
              <w:rPr>
                <w:rFonts w:ascii="Times New Roman" w:hAnsi="Times New Roman" w:cs="Times New Roman"/>
                <w:sz w:val="24"/>
                <w:szCs w:val="24"/>
              </w:rPr>
            </w:pPr>
          </w:p>
        </w:tc>
      </w:tr>
      <w:tr w:rsidR="00B52936" w:rsidRPr="00703B17" w14:paraId="484A3D3E" w14:textId="77777777" w:rsidTr="00991691">
        <w:tc>
          <w:tcPr>
            <w:tcW w:w="4820" w:type="dxa"/>
          </w:tcPr>
          <w:p w14:paraId="7C02F3DA" w14:textId="43E09077" w:rsidR="00B52936" w:rsidRPr="0005574C"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1.3. </w:t>
            </w:r>
            <w:r w:rsidRPr="0005574C">
              <w:rPr>
                <w:rFonts w:ascii="Times New Roman" w:hAnsi="Times New Roman" w:cs="Times New Roman"/>
                <w:sz w:val="24"/>
                <w:szCs w:val="24"/>
              </w:rPr>
              <w:t>Īsi atbild uz vienkāršiem jautājumiem par sevi, saviem ģimenes locekļiem, dzīvesvietu</w:t>
            </w:r>
            <w:r w:rsidR="00B137B7">
              <w:rPr>
                <w:rFonts w:ascii="Times New Roman" w:hAnsi="Times New Roman" w:cs="Times New Roman"/>
                <w:sz w:val="24"/>
                <w:szCs w:val="24"/>
              </w:rPr>
              <w:t>, svarīgākajām darbībām ikdienā</w:t>
            </w:r>
            <w:r w:rsidR="00EC724A">
              <w:rPr>
                <w:rFonts w:ascii="Times New Roman" w:hAnsi="Times New Roman" w:cs="Times New Roman"/>
                <w:sz w:val="24"/>
                <w:szCs w:val="24"/>
              </w:rPr>
              <w:t>.</w:t>
            </w:r>
            <w:r w:rsidRPr="0005574C">
              <w:rPr>
                <w:rFonts w:ascii="Times New Roman" w:hAnsi="Times New Roman" w:cs="Times New Roman"/>
                <w:sz w:val="24"/>
                <w:szCs w:val="24"/>
              </w:rPr>
              <w:t xml:space="preserve"> </w:t>
            </w:r>
          </w:p>
          <w:p w14:paraId="1851E8BC" w14:textId="77777777" w:rsidR="00B52936" w:rsidRPr="00ED582C" w:rsidRDefault="00B52936" w:rsidP="0093416F">
            <w:pPr>
              <w:rPr>
                <w:rFonts w:ascii="Times New Roman" w:hAnsi="Times New Roman" w:cs="Times New Roman"/>
                <w:sz w:val="24"/>
                <w:szCs w:val="24"/>
              </w:rPr>
            </w:pPr>
          </w:p>
        </w:tc>
        <w:tc>
          <w:tcPr>
            <w:tcW w:w="4819" w:type="dxa"/>
          </w:tcPr>
          <w:p w14:paraId="195A3590" w14:textId="19130A76" w:rsidR="00B52936" w:rsidRPr="00ED582C" w:rsidRDefault="00B52936" w:rsidP="0093416F">
            <w:pPr>
              <w:rPr>
                <w:rFonts w:ascii="Times New Roman" w:hAnsi="Times New Roman" w:cs="Times New Roman"/>
                <w:sz w:val="24"/>
                <w:szCs w:val="24"/>
              </w:rPr>
            </w:pPr>
            <w:r>
              <w:rPr>
                <w:rFonts w:ascii="Times New Roman" w:hAnsi="Times New Roman" w:cs="Times New Roman"/>
                <w:sz w:val="24"/>
                <w:szCs w:val="24"/>
              </w:rPr>
              <w:t>1.3. Atbild uz</w:t>
            </w:r>
            <w:r w:rsidRPr="00D91E15">
              <w:rPr>
                <w:rFonts w:ascii="Times New Roman" w:hAnsi="Times New Roman" w:cs="Times New Roman"/>
                <w:sz w:val="24"/>
                <w:szCs w:val="24"/>
              </w:rPr>
              <w:t xml:space="preserve"> vienkārš</w:t>
            </w:r>
            <w:r>
              <w:rPr>
                <w:rFonts w:ascii="Times New Roman" w:hAnsi="Times New Roman" w:cs="Times New Roman"/>
                <w:sz w:val="24"/>
                <w:szCs w:val="24"/>
              </w:rPr>
              <w:t>iem</w:t>
            </w:r>
            <w:r w:rsidRPr="00D91E15">
              <w:rPr>
                <w:rFonts w:ascii="Times New Roman" w:hAnsi="Times New Roman" w:cs="Times New Roman"/>
                <w:sz w:val="24"/>
                <w:szCs w:val="24"/>
              </w:rPr>
              <w:t xml:space="preserve"> jautājum</w:t>
            </w:r>
            <w:r>
              <w:rPr>
                <w:rFonts w:ascii="Times New Roman" w:hAnsi="Times New Roman" w:cs="Times New Roman"/>
                <w:sz w:val="24"/>
                <w:szCs w:val="24"/>
              </w:rPr>
              <w:t>iem par zināmiem tematiem, notikumiem vai darbībām</w:t>
            </w:r>
            <w:r w:rsidRPr="00D91E15">
              <w:rPr>
                <w:rFonts w:ascii="Times New Roman" w:hAnsi="Times New Roman" w:cs="Times New Roman"/>
                <w:sz w:val="24"/>
                <w:szCs w:val="24"/>
              </w:rPr>
              <w:t xml:space="preserve">, kas saistīti ar </w:t>
            </w:r>
            <w:r w:rsidRPr="00ED582C">
              <w:rPr>
                <w:rFonts w:ascii="Times New Roman" w:hAnsi="Times New Roman" w:cs="Times New Roman"/>
                <w:sz w:val="24"/>
                <w:szCs w:val="24"/>
              </w:rPr>
              <w:t>ikdien</w:t>
            </w:r>
            <w:r>
              <w:rPr>
                <w:rFonts w:ascii="Times New Roman" w:hAnsi="Times New Roman" w:cs="Times New Roman"/>
                <w:sz w:val="24"/>
                <w:szCs w:val="24"/>
              </w:rPr>
              <w:t>u</w:t>
            </w:r>
            <w:r w:rsidRPr="00ED582C">
              <w:rPr>
                <w:rFonts w:ascii="Times New Roman" w:hAnsi="Times New Roman" w:cs="Times New Roman"/>
                <w:sz w:val="24"/>
                <w:szCs w:val="24"/>
              </w:rPr>
              <w:t xml:space="preserve"> </w:t>
            </w:r>
            <w:r w:rsidR="00B137B7">
              <w:rPr>
                <w:rFonts w:ascii="Times New Roman" w:hAnsi="Times New Roman" w:cs="Times New Roman"/>
                <w:sz w:val="24"/>
                <w:szCs w:val="24"/>
              </w:rPr>
              <w:t>un mācību procesu</w:t>
            </w:r>
            <w:r w:rsidR="00EC724A">
              <w:rPr>
                <w:rFonts w:ascii="Times New Roman" w:hAnsi="Times New Roman" w:cs="Times New Roman"/>
                <w:sz w:val="24"/>
                <w:szCs w:val="24"/>
              </w:rPr>
              <w:t>.</w:t>
            </w:r>
          </w:p>
        </w:tc>
      </w:tr>
      <w:tr w:rsidR="00B52936" w:rsidRPr="0067730C" w14:paraId="59B4935D" w14:textId="77777777" w:rsidTr="00991691">
        <w:tc>
          <w:tcPr>
            <w:tcW w:w="4820" w:type="dxa"/>
          </w:tcPr>
          <w:p w14:paraId="4CDFD480" w14:textId="0A85138F" w:rsidR="00B52936" w:rsidRPr="00ED582C"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1.4. </w:t>
            </w:r>
            <w:r w:rsidRPr="00D3045C">
              <w:rPr>
                <w:rFonts w:ascii="Times New Roman" w:hAnsi="Times New Roman" w:cs="Times New Roman"/>
                <w:sz w:val="24"/>
                <w:szCs w:val="24"/>
              </w:rPr>
              <w:t>Uzdod īsus, vienkāršus jautājumus, kas saistīti ar</w:t>
            </w:r>
            <w:r w:rsidR="00B137B7">
              <w:rPr>
                <w:rFonts w:ascii="Times New Roman" w:hAnsi="Times New Roman" w:cs="Times New Roman"/>
                <w:sz w:val="24"/>
                <w:szCs w:val="24"/>
              </w:rPr>
              <w:t xml:space="preserve"> </w:t>
            </w:r>
            <w:r w:rsidRPr="00D91E15">
              <w:rPr>
                <w:rFonts w:ascii="Times New Roman" w:hAnsi="Times New Roman" w:cs="Times New Roman"/>
                <w:sz w:val="24"/>
                <w:szCs w:val="24"/>
              </w:rPr>
              <w:t>personiskām vajadzībām</w:t>
            </w:r>
            <w:r>
              <w:rPr>
                <w:rFonts w:ascii="Times New Roman" w:hAnsi="Times New Roman" w:cs="Times New Roman"/>
                <w:sz w:val="24"/>
                <w:szCs w:val="24"/>
              </w:rPr>
              <w:t>,</w:t>
            </w:r>
            <w:r w:rsidRPr="00D91E15">
              <w:rPr>
                <w:rFonts w:ascii="Times New Roman" w:hAnsi="Times New Roman" w:cs="Times New Roman"/>
                <w:sz w:val="24"/>
                <w:szCs w:val="24"/>
              </w:rPr>
              <w:t xml:space="preserve"> </w:t>
            </w:r>
            <w:r>
              <w:rPr>
                <w:rFonts w:ascii="Times New Roman" w:hAnsi="Times New Roman" w:cs="Times New Roman"/>
                <w:sz w:val="24"/>
                <w:szCs w:val="24"/>
              </w:rPr>
              <w:t xml:space="preserve">ikdienas </w:t>
            </w:r>
            <w:r w:rsidRPr="00D91E15">
              <w:rPr>
                <w:rFonts w:ascii="Times New Roman" w:hAnsi="Times New Roman" w:cs="Times New Roman"/>
                <w:sz w:val="24"/>
                <w:szCs w:val="24"/>
              </w:rPr>
              <w:t>un</w:t>
            </w:r>
            <w:r>
              <w:rPr>
                <w:rFonts w:ascii="Times New Roman" w:hAnsi="Times New Roman" w:cs="Times New Roman"/>
                <w:sz w:val="24"/>
                <w:szCs w:val="24"/>
              </w:rPr>
              <w:t xml:space="preserve"> mācību darbībām</w:t>
            </w:r>
            <w:r w:rsidR="00EC724A">
              <w:rPr>
                <w:rFonts w:ascii="Times New Roman" w:hAnsi="Times New Roman" w:cs="Times New Roman"/>
                <w:sz w:val="24"/>
                <w:szCs w:val="24"/>
              </w:rPr>
              <w:t>.</w:t>
            </w:r>
          </w:p>
        </w:tc>
        <w:tc>
          <w:tcPr>
            <w:tcW w:w="4819" w:type="dxa"/>
          </w:tcPr>
          <w:p w14:paraId="41E802C0" w14:textId="2E4BFB64" w:rsidR="00B52936" w:rsidRPr="00D91E15" w:rsidRDefault="00B52936" w:rsidP="0093416F">
            <w:pPr>
              <w:rPr>
                <w:rFonts w:ascii="Times New Roman" w:hAnsi="Times New Roman" w:cs="Times New Roman"/>
                <w:sz w:val="24"/>
                <w:szCs w:val="24"/>
              </w:rPr>
            </w:pPr>
            <w:r w:rsidRPr="00D91E15">
              <w:rPr>
                <w:rFonts w:ascii="Times New Roman" w:hAnsi="Times New Roman" w:cs="Times New Roman"/>
                <w:sz w:val="24"/>
                <w:szCs w:val="24"/>
              </w:rPr>
              <w:t>1.4. Uzdod vienkāršus jautājumus</w:t>
            </w:r>
            <w:r>
              <w:rPr>
                <w:rFonts w:ascii="Times New Roman" w:hAnsi="Times New Roman" w:cs="Times New Roman"/>
                <w:sz w:val="24"/>
                <w:szCs w:val="24"/>
              </w:rPr>
              <w:t xml:space="preserve"> par zināmiem tematiem, notikumiem vai darbībām</w:t>
            </w:r>
            <w:r w:rsidRPr="00D91E15">
              <w:rPr>
                <w:rFonts w:ascii="Times New Roman" w:hAnsi="Times New Roman" w:cs="Times New Roman"/>
                <w:sz w:val="24"/>
                <w:szCs w:val="24"/>
              </w:rPr>
              <w:t xml:space="preserve">, kas saistīti ar </w:t>
            </w:r>
            <w:r w:rsidRPr="00ED582C">
              <w:rPr>
                <w:rFonts w:ascii="Times New Roman" w:hAnsi="Times New Roman" w:cs="Times New Roman"/>
                <w:sz w:val="24"/>
                <w:szCs w:val="24"/>
              </w:rPr>
              <w:t>ikdien</w:t>
            </w:r>
            <w:r>
              <w:rPr>
                <w:rFonts w:ascii="Times New Roman" w:hAnsi="Times New Roman" w:cs="Times New Roman"/>
                <w:sz w:val="24"/>
                <w:szCs w:val="24"/>
              </w:rPr>
              <w:t>u</w:t>
            </w:r>
            <w:r w:rsidRPr="00ED582C">
              <w:rPr>
                <w:rFonts w:ascii="Times New Roman" w:hAnsi="Times New Roman" w:cs="Times New Roman"/>
                <w:sz w:val="24"/>
                <w:szCs w:val="24"/>
              </w:rPr>
              <w:t xml:space="preserve"> </w:t>
            </w:r>
            <w:r w:rsidR="00B137B7">
              <w:rPr>
                <w:rFonts w:ascii="Times New Roman" w:hAnsi="Times New Roman" w:cs="Times New Roman"/>
                <w:sz w:val="24"/>
                <w:szCs w:val="24"/>
              </w:rPr>
              <w:t>un mācību procesu</w:t>
            </w:r>
            <w:r w:rsidR="00EC724A">
              <w:rPr>
                <w:rFonts w:ascii="Times New Roman" w:hAnsi="Times New Roman" w:cs="Times New Roman"/>
                <w:sz w:val="24"/>
                <w:szCs w:val="24"/>
              </w:rPr>
              <w:t>.</w:t>
            </w:r>
            <w:r w:rsidRPr="00D91E15">
              <w:rPr>
                <w:rFonts w:ascii="Times New Roman" w:hAnsi="Times New Roman" w:cs="Times New Roman"/>
                <w:sz w:val="24"/>
                <w:szCs w:val="24"/>
              </w:rPr>
              <w:t xml:space="preserve"> </w:t>
            </w:r>
          </w:p>
        </w:tc>
      </w:tr>
      <w:tr w:rsidR="00B52936" w:rsidRPr="006877F4" w14:paraId="6FAA4918" w14:textId="77777777" w:rsidTr="00991691">
        <w:tc>
          <w:tcPr>
            <w:tcW w:w="4820" w:type="dxa"/>
          </w:tcPr>
          <w:p w14:paraId="570A283A" w14:textId="33F7E5C6" w:rsidR="00B52936" w:rsidRPr="000E037A"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1.5. Iesaistās sarunā par labi zināmiem </w:t>
            </w:r>
            <w:r w:rsidRPr="000E037A">
              <w:rPr>
                <w:rFonts w:ascii="Times New Roman" w:hAnsi="Times New Roman" w:cs="Times New Roman"/>
                <w:sz w:val="24"/>
                <w:szCs w:val="24"/>
              </w:rPr>
              <w:t xml:space="preserve">tematiem, kuri saistīti ar </w:t>
            </w:r>
            <w:r>
              <w:rPr>
                <w:rFonts w:ascii="Times New Roman" w:hAnsi="Times New Roman" w:cs="Times New Roman"/>
                <w:sz w:val="24"/>
                <w:szCs w:val="24"/>
              </w:rPr>
              <w:t xml:space="preserve">tuvāko </w:t>
            </w:r>
            <w:r w:rsidRPr="000E037A">
              <w:rPr>
                <w:rFonts w:ascii="Times New Roman" w:hAnsi="Times New Roman" w:cs="Times New Roman"/>
                <w:sz w:val="24"/>
                <w:szCs w:val="24"/>
              </w:rPr>
              <w:t>ap</w:t>
            </w:r>
            <w:r>
              <w:rPr>
                <w:rFonts w:ascii="Times New Roman" w:hAnsi="Times New Roman" w:cs="Times New Roman"/>
                <w:sz w:val="24"/>
                <w:szCs w:val="24"/>
              </w:rPr>
              <w:t>kārtni</w:t>
            </w:r>
            <w:r w:rsidRPr="000E037A">
              <w:rPr>
                <w:rFonts w:ascii="Times New Roman" w:hAnsi="Times New Roman" w:cs="Times New Roman"/>
                <w:sz w:val="24"/>
                <w:szCs w:val="24"/>
              </w:rPr>
              <w:t xml:space="preserve"> un </w:t>
            </w:r>
            <w:r w:rsidRPr="000E037A">
              <w:rPr>
                <w:rFonts w:ascii="Times New Roman" w:hAnsi="Times New Roman" w:cs="Times New Roman"/>
                <w:sz w:val="24"/>
                <w:szCs w:val="24"/>
              </w:rPr>
              <w:lastRenderedPageBreak/>
              <w:t>mācīb</w:t>
            </w:r>
            <w:r>
              <w:rPr>
                <w:rFonts w:ascii="Times New Roman" w:hAnsi="Times New Roman" w:cs="Times New Roman"/>
                <w:sz w:val="24"/>
                <w:szCs w:val="24"/>
              </w:rPr>
              <w:t>ām</w:t>
            </w:r>
            <w:r w:rsidRPr="000E037A">
              <w:rPr>
                <w:rFonts w:ascii="Times New Roman" w:hAnsi="Times New Roman" w:cs="Times New Roman"/>
                <w:sz w:val="24"/>
                <w:szCs w:val="24"/>
              </w:rPr>
              <w:t>: īsi stāsta par savu dzīvesvietu, pazīst</w:t>
            </w:r>
            <w:r>
              <w:rPr>
                <w:rFonts w:ascii="Times New Roman" w:hAnsi="Times New Roman" w:cs="Times New Roman"/>
                <w:sz w:val="24"/>
                <w:szCs w:val="24"/>
              </w:rPr>
              <w:t xml:space="preserve">amiem </w:t>
            </w:r>
            <w:r w:rsidRPr="000E037A">
              <w:rPr>
                <w:rFonts w:ascii="Times New Roman" w:hAnsi="Times New Roman" w:cs="Times New Roman"/>
                <w:sz w:val="24"/>
                <w:szCs w:val="24"/>
              </w:rPr>
              <w:t>cilvēkiem,</w:t>
            </w:r>
            <w:r>
              <w:rPr>
                <w:rFonts w:ascii="Times New Roman" w:hAnsi="Times New Roman" w:cs="Times New Roman"/>
                <w:sz w:val="24"/>
                <w:szCs w:val="24"/>
              </w:rPr>
              <w:t xml:space="preserve"> ikdienas darbībām un</w:t>
            </w:r>
            <w:r w:rsidRPr="000E037A">
              <w:rPr>
                <w:rFonts w:ascii="Times New Roman" w:hAnsi="Times New Roman" w:cs="Times New Roman"/>
                <w:sz w:val="24"/>
                <w:szCs w:val="24"/>
              </w:rPr>
              <w:t xml:space="preserve"> apgūstamo mācību vie</w:t>
            </w:r>
            <w:r w:rsidR="00B137B7">
              <w:rPr>
                <w:rFonts w:ascii="Times New Roman" w:hAnsi="Times New Roman" w:cs="Times New Roman"/>
                <w:sz w:val="24"/>
                <w:szCs w:val="24"/>
              </w:rPr>
              <w:t>lu. Īsi formulē savu attieksmi</w:t>
            </w:r>
            <w:r w:rsidR="00EC724A">
              <w:rPr>
                <w:rFonts w:ascii="Times New Roman" w:hAnsi="Times New Roman" w:cs="Times New Roman"/>
                <w:sz w:val="24"/>
                <w:szCs w:val="24"/>
              </w:rPr>
              <w:t>.</w:t>
            </w:r>
          </w:p>
          <w:p w14:paraId="3BB61E99" w14:textId="77777777" w:rsidR="00B52936" w:rsidRPr="00AF2AB6" w:rsidRDefault="00B52936" w:rsidP="0093416F">
            <w:pPr>
              <w:rPr>
                <w:rFonts w:ascii="Times New Roman" w:hAnsi="Times New Roman" w:cs="Times New Roman"/>
                <w:sz w:val="24"/>
                <w:szCs w:val="24"/>
              </w:rPr>
            </w:pPr>
          </w:p>
        </w:tc>
        <w:tc>
          <w:tcPr>
            <w:tcW w:w="4819" w:type="dxa"/>
          </w:tcPr>
          <w:p w14:paraId="54C0B224" w14:textId="77777777" w:rsidR="00B52936" w:rsidRPr="00FC6281" w:rsidRDefault="00B52936" w:rsidP="0093416F">
            <w:pPr>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0E037A">
              <w:rPr>
                <w:rFonts w:ascii="Times New Roman" w:hAnsi="Times New Roman" w:cs="Times New Roman"/>
                <w:sz w:val="24"/>
                <w:szCs w:val="24"/>
              </w:rPr>
              <w:t xml:space="preserve">Iesaistās sarunā par </w:t>
            </w:r>
            <w:r>
              <w:rPr>
                <w:rFonts w:ascii="Times New Roman" w:hAnsi="Times New Roman" w:cs="Times New Roman"/>
                <w:sz w:val="24"/>
                <w:szCs w:val="24"/>
              </w:rPr>
              <w:t xml:space="preserve">zināmiem </w:t>
            </w:r>
            <w:r w:rsidRPr="000E037A">
              <w:rPr>
                <w:rFonts w:ascii="Times New Roman" w:hAnsi="Times New Roman" w:cs="Times New Roman"/>
                <w:sz w:val="24"/>
                <w:szCs w:val="24"/>
              </w:rPr>
              <w:t xml:space="preserve">tematiem, kuri saistīti ar </w:t>
            </w:r>
            <w:r>
              <w:rPr>
                <w:rFonts w:ascii="Times New Roman" w:hAnsi="Times New Roman" w:cs="Times New Roman"/>
                <w:sz w:val="24"/>
                <w:szCs w:val="24"/>
              </w:rPr>
              <w:t xml:space="preserve">tuvāko </w:t>
            </w:r>
            <w:r w:rsidRPr="000E037A">
              <w:rPr>
                <w:rFonts w:ascii="Times New Roman" w:hAnsi="Times New Roman" w:cs="Times New Roman"/>
                <w:sz w:val="24"/>
                <w:szCs w:val="24"/>
              </w:rPr>
              <w:t xml:space="preserve">apkārtējo vidi un mācību </w:t>
            </w:r>
            <w:r w:rsidRPr="000E037A">
              <w:rPr>
                <w:rFonts w:ascii="Times New Roman" w:hAnsi="Times New Roman" w:cs="Times New Roman"/>
                <w:sz w:val="24"/>
                <w:szCs w:val="24"/>
              </w:rPr>
              <w:lastRenderedPageBreak/>
              <w:t xml:space="preserve">procesu: </w:t>
            </w:r>
            <w:r>
              <w:rPr>
                <w:rFonts w:ascii="Times New Roman" w:hAnsi="Times New Roman" w:cs="Times New Roman"/>
                <w:sz w:val="24"/>
                <w:szCs w:val="24"/>
              </w:rPr>
              <w:t>ī</w:t>
            </w:r>
            <w:r w:rsidRPr="00FC6281">
              <w:rPr>
                <w:rFonts w:ascii="Times New Roman" w:hAnsi="Times New Roman" w:cs="Times New Roman"/>
                <w:sz w:val="24"/>
                <w:szCs w:val="24"/>
              </w:rPr>
              <w:t>si pastāsta par kādu</w:t>
            </w:r>
            <w:r w:rsidRPr="005F2BAB">
              <w:rPr>
                <w:rFonts w:ascii="Times New Roman" w:hAnsi="Times New Roman" w:cs="Times New Roman"/>
                <w:sz w:val="24"/>
                <w:szCs w:val="24"/>
              </w:rPr>
              <w:t xml:space="preserve"> cilvēku, priekšmetu, parādīb</w:t>
            </w:r>
            <w:r>
              <w:rPr>
                <w:rFonts w:ascii="Times New Roman" w:hAnsi="Times New Roman" w:cs="Times New Roman"/>
                <w:sz w:val="24"/>
                <w:szCs w:val="24"/>
              </w:rPr>
              <w:t>u</w:t>
            </w:r>
            <w:r w:rsidRPr="005F2BAB">
              <w:rPr>
                <w:rFonts w:ascii="Times New Roman" w:hAnsi="Times New Roman" w:cs="Times New Roman"/>
                <w:sz w:val="24"/>
                <w:szCs w:val="24"/>
              </w:rPr>
              <w:t>, darbīb</w:t>
            </w:r>
            <w:r>
              <w:rPr>
                <w:rFonts w:ascii="Times New Roman" w:hAnsi="Times New Roman" w:cs="Times New Roman"/>
                <w:sz w:val="24"/>
                <w:szCs w:val="24"/>
              </w:rPr>
              <w:t>u</w:t>
            </w:r>
            <w:r w:rsidRPr="005F2BAB">
              <w:rPr>
                <w:rFonts w:ascii="Times New Roman" w:hAnsi="Times New Roman" w:cs="Times New Roman"/>
                <w:sz w:val="24"/>
                <w:szCs w:val="24"/>
              </w:rPr>
              <w:t xml:space="preserve"> </w:t>
            </w:r>
            <w:r>
              <w:rPr>
                <w:rFonts w:ascii="Times New Roman" w:hAnsi="Times New Roman" w:cs="Times New Roman"/>
                <w:sz w:val="24"/>
                <w:szCs w:val="24"/>
              </w:rPr>
              <w:t>vai</w:t>
            </w:r>
            <w:r w:rsidRPr="005F2BAB">
              <w:rPr>
                <w:rFonts w:ascii="Times New Roman" w:hAnsi="Times New Roman" w:cs="Times New Roman"/>
                <w:sz w:val="24"/>
                <w:szCs w:val="24"/>
              </w:rPr>
              <w:t xml:space="preserve"> notikumu</w:t>
            </w:r>
            <w:r w:rsidRPr="00FC6281">
              <w:rPr>
                <w:rFonts w:ascii="Times New Roman" w:hAnsi="Times New Roman" w:cs="Times New Roman"/>
                <w:sz w:val="24"/>
                <w:szCs w:val="24"/>
              </w:rPr>
              <w:t xml:space="preserve">.  </w:t>
            </w:r>
          </w:p>
          <w:p w14:paraId="440D81C8" w14:textId="217EC724" w:rsidR="00B52936" w:rsidRPr="00AF2AB6" w:rsidRDefault="00B52936" w:rsidP="0093416F">
            <w:pPr>
              <w:rPr>
                <w:rFonts w:ascii="Times New Roman" w:hAnsi="Times New Roman" w:cs="Times New Roman"/>
                <w:sz w:val="24"/>
                <w:szCs w:val="24"/>
              </w:rPr>
            </w:pPr>
            <w:r w:rsidRPr="001A4332">
              <w:rPr>
                <w:rFonts w:ascii="Times New Roman" w:hAnsi="Times New Roman" w:cs="Times New Roman"/>
                <w:sz w:val="24"/>
                <w:szCs w:val="24"/>
              </w:rPr>
              <w:t xml:space="preserve">Īsi formulē savu attieksmi vai informē par kāda cita viedokli (patīk/nepatīk; gribu/negribu) un īsi </w:t>
            </w:r>
            <w:r>
              <w:rPr>
                <w:rFonts w:ascii="Times New Roman" w:hAnsi="Times New Roman" w:cs="Times New Roman"/>
                <w:sz w:val="24"/>
                <w:szCs w:val="24"/>
              </w:rPr>
              <w:t>(</w:t>
            </w:r>
            <w:r w:rsidRPr="001A4332">
              <w:rPr>
                <w:rFonts w:ascii="Times New Roman" w:hAnsi="Times New Roman" w:cs="Times New Roman"/>
                <w:sz w:val="24"/>
                <w:szCs w:val="24"/>
              </w:rPr>
              <w:t>dažos vārdos</w:t>
            </w:r>
            <w:r>
              <w:rPr>
                <w:rFonts w:ascii="Times New Roman" w:hAnsi="Times New Roman" w:cs="Times New Roman"/>
                <w:sz w:val="24"/>
                <w:szCs w:val="24"/>
              </w:rPr>
              <w:t>)</w:t>
            </w:r>
            <w:r w:rsidR="00B137B7">
              <w:rPr>
                <w:rFonts w:ascii="Times New Roman" w:hAnsi="Times New Roman" w:cs="Times New Roman"/>
                <w:sz w:val="24"/>
                <w:szCs w:val="24"/>
              </w:rPr>
              <w:t xml:space="preserve"> pamato to</w:t>
            </w:r>
            <w:r w:rsidR="00EC724A">
              <w:rPr>
                <w:rFonts w:ascii="Times New Roman" w:hAnsi="Times New Roman" w:cs="Times New Roman"/>
                <w:sz w:val="24"/>
                <w:szCs w:val="24"/>
              </w:rPr>
              <w:t>.</w:t>
            </w:r>
          </w:p>
        </w:tc>
      </w:tr>
      <w:tr w:rsidR="00B52936" w:rsidRPr="00DA1AE2" w14:paraId="0404D359" w14:textId="77777777" w:rsidTr="00991691">
        <w:tc>
          <w:tcPr>
            <w:tcW w:w="4820" w:type="dxa"/>
          </w:tcPr>
          <w:p w14:paraId="193CCC73" w14:textId="17AA735E" w:rsidR="00B52936" w:rsidRPr="00AF2AB6" w:rsidRDefault="00B52936" w:rsidP="0093416F">
            <w:pPr>
              <w:rPr>
                <w:rFonts w:ascii="Times New Roman" w:hAnsi="Times New Roman" w:cs="Times New Roman"/>
                <w:sz w:val="24"/>
                <w:szCs w:val="24"/>
              </w:rPr>
            </w:pPr>
            <w:r>
              <w:rPr>
                <w:rFonts w:ascii="Times New Roman" w:hAnsi="Times New Roman" w:cs="Times New Roman"/>
                <w:sz w:val="24"/>
                <w:szCs w:val="24"/>
              </w:rPr>
              <w:lastRenderedPageBreak/>
              <w:t xml:space="preserve">1.6. </w:t>
            </w:r>
            <w:r w:rsidRPr="00142286">
              <w:rPr>
                <w:rFonts w:ascii="Times New Roman" w:hAnsi="Times New Roman" w:cs="Times New Roman"/>
                <w:sz w:val="24"/>
                <w:szCs w:val="24"/>
              </w:rPr>
              <w:t xml:space="preserve">Lieto </w:t>
            </w:r>
            <w:r>
              <w:rPr>
                <w:rFonts w:ascii="Times New Roman" w:hAnsi="Times New Roman" w:cs="Times New Roman"/>
                <w:sz w:val="24"/>
                <w:szCs w:val="24"/>
              </w:rPr>
              <w:t xml:space="preserve">īsus, </w:t>
            </w:r>
            <w:r w:rsidRPr="00142286">
              <w:rPr>
                <w:rFonts w:ascii="Times New Roman" w:hAnsi="Times New Roman" w:cs="Times New Roman"/>
                <w:sz w:val="24"/>
                <w:szCs w:val="24"/>
              </w:rPr>
              <w:t>vienkāršus teikumus un iemācītas frāzes, tai skait</w:t>
            </w:r>
            <w:r w:rsidR="00B137B7">
              <w:rPr>
                <w:rFonts w:ascii="Times New Roman" w:hAnsi="Times New Roman" w:cs="Times New Roman"/>
                <w:sz w:val="24"/>
                <w:szCs w:val="24"/>
              </w:rPr>
              <w:t>ā svarīgākās pieklājības frāzes</w:t>
            </w:r>
            <w:r w:rsidR="00EC724A">
              <w:rPr>
                <w:rFonts w:ascii="Times New Roman" w:hAnsi="Times New Roman" w:cs="Times New Roman"/>
                <w:sz w:val="24"/>
                <w:szCs w:val="24"/>
              </w:rPr>
              <w:t>.</w:t>
            </w:r>
          </w:p>
        </w:tc>
        <w:tc>
          <w:tcPr>
            <w:tcW w:w="4819" w:type="dxa"/>
          </w:tcPr>
          <w:p w14:paraId="4E3E68FB" w14:textId="7E98A87A" w:rsidR="00B52936" w:rsidRPr="00AF2AB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1.6. Lieto dažāda veida vienkāršus teikumus un </w:t>
            </w:r>
            <w:r w:rsidRPr="00142286">
              <w:rPr>
                <w:rFonts w:ascii="Times New Roman" w:hAnsi="Times New Roman" w:cs="Times New Roman"/>
                <w:sz w:val="24"/>
                <w:szCs w:val="24"/>
              </w:rPr>
              <w:t>iemācītas frāzes</w:t>
            </w:r>
            <w:r>
              <w:rPr>
                <w:rFonts w:ascii="Times New Roman" w:hAnsi="Times New Roman" w:cs="Times New Roman"/>
                <w:sz w:val="24"/>
                <w:szCs w:val="24"/>
              </w:rPr>
              <w:t xml:space="preserve">, </w:t>
            </w:r>
            <w:r w:rsidRPr="00142286">
              <w:rPr>
                <w:rFonts w:ascii="Times New Roman" w:hAnsi="Times New Roman" w:cs="Times New Roman"/>
                <w:sz w:val="24"/>
                <w:szCs w:val="24"/>
              </w:rPr>
              <w:t>tai skaitā  pieklājības frāzes</w:t>
            </w:r>
            <w:r w:rsidR="00B137B7">
              <w:rPr>
                <w:rFonts w:ascii="Times New Roman" w:hAnsi="Times New Roman" w:cs="Times New Roman"/>
                <w:sz w:val="24"/>
                <w:szCs w:val="24"/>
              </w:rPr>
              <w:t>, veidojot neliela apjoma runu</w:t>
            </w:r>
            <w:r w:rsidR="00EC724A">
              <w:rPr>
                <w:rFonts w:ascii="Times New Roman" w:hAnsi="Times New Roman" w:cs="Times New Roman"/>
                <w:sz w:val="24"/>
                <w:szCs w:val="24"/>
              </w:rPr>
              <w:t>.</w:t>
            </w:r>
          </w:p>
        </w:tc>
      </w:tr>
      <w:tr w:rsidR="00B52936" w:rsidRPr="00DA1AE2" w14:paraId="797BBB14" w14:textId="77777777" w:rsidTr="00991691">
        <w:tc>
          <w:tcPr>
            <w:tcW w:w="4820" w:type="dxa"/>
          </w:tcPr>
          <w:p w14:paraId="7698DA95" w14:textId="41845445" w:rsidR="00B5293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1.7. </w:t>
            </w:r>
            <w:r w:rsidRPr="00751B01">
              <w:rPr>
                <w:rFonts w:ascii="Times New Roman" w:hAnsi="Times New Roman" w:cs="Times New Roman"/>
                <w:sz w:val="24"/>
                <w:szCs w:val="24"/>
              </w:rPr>
              <w:t>Runā lēni, bieži vaja</w:t>
            </w:r>
            <w:r w:rsidR="00B137B7">
              <w:rPr>
                <w:rFonts w:ascii="Times New Roman" w:hAnsi="Times New Roman" w:cs="Times New Roman"/>
                <w:sz w:val="24"/>
                <w:szCs w:val="24"/>
              </w:rPr>
              <w:t>dzīgs sarunas partnera atbalsts</w:t>
            </w:r>
            <w:r w:rsidR="00EC724A">
              <w:rPr>
                <w:rFonts w:ascii="Times New Roman" w:hAnsi="Times New Roman" w:cs="Times New Roman"/>
                <w:sz w:val="24"/>
                <w:szCs w:val="24"/>
              </w:rPr>
              <w:t>.</w:t>
            </w:r>
          </w:p>
        </w:tc>
        <w:tc>
          <w:tcPr>
            <w:tcW w:w="4819" w:type="dxa"/>
          </w:tcPr>
          <w:p w14:paraId="61067E03" w14:textId="0CA1AFF7" w:rsidR="00B52936" w:rsidRPr="008070C9"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1.7. </w:t>
            </w:r>
            <w:r w:rsidRPr="008070C9">
              <w:rPr>
                <w:rFonts w:ascii="Times New Roman" w:hAnsi="Times New Roman" w:cs="Times New Roman"/>
                <w:sz w:val="24"/>
                <w:szCs w:val="24"/>
              </w:rPr>
              <w:t xml:space="preserve">Runā </w:t>
            </w:r>
            <w:r>
              <w:rPr>
                <w:rFonts w:ascii="Times New Roman" w:hAnsi="Times New Roman" w:cs="Times New Roman"/>
                <w:sz w:val="24"/>
                <w:szCs w:val="24"/>
              </w:rPr>
              <w:t xml:space="preserve">lēni, </w:t>
            </w:r>
            <w:r w:rsidRPr="008070C9">
              <w:rPr>
                <w:rFonts w:ascii="Times New Roman" w:hAnsi="Times New Roman" w:cs="Times New Roman"/>
                <w:sz w:val="24"/>
                <w:szCs w:val="24"/>
              </w:rPr>
              <w:t>īsos</w:t>
            </w:r>
            <w:r>
              <w:rPr>
                <w:rFonts w:ascii="Times New Roman" w:hAnsi="Times New Roman" w:cs="Times New Roman"/>
                <w:sz w:val="24"/>
                <w:szCs w:val="24"/>
              </w:rPr>
              <w:t>, vienkāršos teikumos</w:t>
            </w:r>
            <w:r w:rsidR="00EC724A">
              <w:rPr>
                <w:rFonts w:ascii="Times New Roman" w:hAnsi="Times New Roman" w:cs="Times New Roman"/>
                <w:sz w:val="24"/>
                <w:szCs w:val="24"/>
              </w:rPr>
              <w:t>.</w:t>
            </w:r>
            <w:r w:rsidRPr="008070C9">
              <w:rPr>
                <w:rFonts w:ascii="Times New Roman" w:hAnsi="Times New Roman" w:cs="Times New Roman"/>
                <w:sz w:val="24"/>
                <w:szCs w:val="24"/>
              </w:rPr>
              <w:t xml:space="preserve"> </w:t>
            </w:r>
          </w:p>
          <w:p w14:paraId="511D2AE8" w14:textId="77777777" w:rsidR="00B52936" w:rsidRDefault="00B52936" w:rsidP="0093416F">
            <w:pPr>
              <w:rPr>
                <w:rFonts w:ascii="Times New Roman" w:hAnsi="Times New Roman" w:cs="Times New Roman"/>
                <w:sz w:val="24"/>
                <w:szCs w:val="24"/>
              </w:rPr>
            </w:pPr>
          </w:p>
        </w:tc>
      </w:tr>
      <w:tr w:rsidR="00B52936" w:rsidRPr="00BF441E" w14:paraId="30B68F31" w14:textId="77777777" w:rsidTr="00FD0DC0">
        <w:tc>
          <w:tcPr>
            <w:tcW w:w="9639" w:type="dxa"/>
            <w:gridSpan w:val="2"/>
          </w:tcPr>
          <w:p w14:paraId="0EA17311" w14:textId="747091D1" w:rsidR="00B52936" w:rsidRPr="00BF441E" w:rsidRDefault="00B52936" w:rsidP="0093416F">
            <w:pPr>
              <w:autoSpaceDE w:val="0"/>
              <w:autoSpaceDN w:val="0"/>
              <w:adjustRightInd w:val="0"/>
              <w:spacing w:before="60" w:after="60"/>
              <w:rPr>
                <w:rFonts w:ascii="Times New Roman" w:hAnsi="Times New Roman" w:cs="Times New Roman"/>
                <w:b/>
                <w:sz w:val="24"/>
                <w:szCs w:val="24"/>
              </w:rPr>
            </w:pPr>
            <w:r w:rsidRPr="00BF441E">
              <w:rPr>
                <w:rFonts w:ascii="Times New Roman" w:hAnsi="Times New Roman" w:cs="Times New Roman"/>
                <w:b/>
                <w:sz w:val="24"/>
                <w:szCs w:val="24"/>
              </w:rPr>
              <w:t xml:space="preserve">2. </w:t>
            </w:r>
            <w:r>
              <w:rPr>
                <w:rFonts w:ascii="Times New Roman" w:hAnsi="Times New Roman" w:cs="Times New Roman"/>
                <w:b/>
                <w:sz w:val="24"/>
                <w:szCs w:val="24"/>
              </w:rPr>
              <w:t>Klausīšanās prasme</w:t>
            </w:r>
          </w:p>
        </w:tc>
      </w:tr>
      <w:tr w:rsidR="00B52936" w:rsidRPr="00703B17" w14:paraId="3ACEAA7B" w14:textId="77777777" w:rsidTr="00991691">
        <w:tc>
          <w:tcPr>
            <w:tcW w:w="4820" w:type="dxa"/>
          </w:tcPr>
          <w:p w14:paraId="33258517" w14:textId="31E8427D" w:rsidR="00B52936" w:rsidRPr="00E14717"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2.1. </w:t>
            </w:r>
            <w:r w:rsidRPr="00E14717">
              <w:rPr>
                <w:rFonts w:ascii="Times New Roman" w:hAnsi="Times New Roman" w:cs="Times New Roman"/>
                <w:sz w:val="24"/>
                <w:szCs w:val="24"/>
              </w:rPr>
              <w:t>Uztver un saprot lēnā tempā skaidri izrunātus vārdus, frāz</w:t>
            </w:r>
            <w:r w:rsidR="00B137B7">
              <w:rPr>
                <w:rFonts w:ascii="Times New Roman" w:hAnsi="Times New Roman" w:cs="Times New Roman"/>
                <w:sz w:val="24"/>
                <w:szCs w:val="24"/>
              </w:rPr>
              <w:t>es un īsus, vienkāršus tekstus</w:t>
            </w:r>
            <w:r w:rsidR="00EC724A">
              <w:rPr>
                <w:rFonts w:ascii="Times New Roman" w:hAnsi="Times New Roman" w:cs="Times New Roman"/>
                <w:sz w:val="24"/>
                <w:szCs w:val="24"/>
              </w:rPr>
              <w:t>.</w:t>
            </w:r>
          </w:p>
          <w:p w14:paraId="416F89DD" w14:textId="77777777" w:rsidR="00B52936" w:rsidRPr="00AF2AB6" w:rsidRDefault="00B52936" w:rsidP="0093416F">
            <w:pPr>
              <w:pStyle w:val="ListParagraph"/>
              <w:ind w:left="360"/>
              <w:jc w:val="both"/>
              <w:rPr>
                <w:rFonts w:ascii="Times New Roman" w:hAnsi="Times New Roman" w:cs="Times New Roman"/>
                <w:sz w:val="24"/>
                <w:szCs w:val="24"/>
              </w:rPr>
            </w:pPr>
          </w:p>
        </w:tc>
        <w:tc>
          <w:tcPr>
            <w:tcW w:w="4819" w:type="dxa"/>
          </w:tcPr>
          <w:p w14:paraId="6F08BA33" w14:textId="011894F9" w:rsidR="00B52936" w:rsidRPr="00AF2AB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2.1. </w:t>
            </w:r>
            <w:r w:rsidRPr="00AF2AB6">
              <w:rPr>
                <w:rFonts w:ascii="Times New Roman" w:hAnsi="Times New Roman" w:cs="Times New Roman"/>
                <w:sz w:val="24"/>
                <w:szCs w:val="24"/>
              </w:rPr>
              <w:t xml:space="preserve">Visbiežāk saprot atsevišķus vārdus, īsas, bieži dzirdētas frāzes. </w:t>
            </w:r>
            <w:r w:rsidRPr="006D00D2">
              <w:rPr>
                <w:rFonts w:ascii="Times New Roman" w:hAnsi="Times New Roman" w:cs="Times New Roman"/>
                <w:sz w:val="24"/>
                <w:szCs w:val="24"/>
              </w:rPr>
              <w:t>Uztver un saprot diezg</w:t>
            </w:r>
            <w:r>
              <w:rPr>
                <w:rFonts w:ascii="Times New Roman" w:hAnsi="Times New Roman" w:cs="Times New Roman"/>
                <w:sz w:val="24"/>
                <w:szCs w:val="24"/>
              </w:rPr>
              <w:t>an lēnā tempā un skaidri izrunā</w:t>
            </w:r>
            <w:r w:rsidRPr="006D00D2">
              <w:rPr>
                <w:rFonts w:ascii="Times New Roman" w:hAnsi="Times New Roman" w:cs="Times New Roman"/>
                <w:sz w:val="24"/>
                <w:szCs w:val="24"/>
              </w:rPr>
              <w:t>tus neliela apjoma u</w:t>
            </w:r>
            <w:r w:rsidR="00B137B7">
              <w:rPr>
                <w:rFonts w:ascii="Times New Roman" w:hAnsi="Times New Roman" w:cs="Times New Roman"/>
                <w:sz w:val="24"/>
                <w:szCs w:val="24"/>
              </w:rPr>
              <w:t>n vienkāršas struktūras tekstus</w:t>
            </w:r>
            <w:r w:rsidR="00EC724A">
              <w:rPr>
                <w:rFonts w:ascii="Times New Roman" w:hAnsi="Times New Roman" w:cs="Times New Roman"/>
                <w:sz w:val="24"/>
                <w:szCs w:val="24"/>
              </w:rPr>
              <w:t>.</w:t>
            </w:r>
            <w:r w:rsidRPr="006D00D2">
              <w:rPr>
                <w:rFonts w:ascii="Times New Roman" w:hAnsi="Times New Roman" w:cs="Times New Roman"/>
                <w:sz w:val="24"/>
                <w:szCs w:val="24"/>
              </w:rPr>
              <w:t xml:space="preserve"> </w:t>
            </w:r>
          </w:p>
        </w:tc>
      </w:tr>
      <w:tr w:rsidR="00B52936" w:rsidRPr="0067730C" w14:paraId="12A19530" w14:textId="77777777" w:rsidTr="00991691">
        <w:tc>
          <w:tcPr>
            <w:tcW w:w="4820" w:type="dxa"/>
          </w:tcPr>
          <w:p w14:paraId="072A7398" w14:textId="0C3656C1" w:rsidR="00B52936" w:rsidRPr="00654135"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2.2. </w:t>
            </w:r>
            <w:r w:rsidRPr="00654135">
              <w:rPr>
                <w:rFonts w:ascii="Times New Roman" w:hAnsi="Times New Roman" w:cs="Times New Roman"/>
                <w:sz w:val="24"/>
                <w:szCs w:val="24"/>
              </w:rPr>
              <w:t>Saprot svarīgāko informāciju, kas saistīta ar pazīstamām situācijām, ikdienas darbībām, parādībām un  mā</w:t>
            </w:r>
            <w:r w:rsidR="00B137B7">
              <w:rPr>
                <w:rFonts w:ascii="Times New Roman" w:hAnsi="Times New Roman" w:cs="Times New Roman"/>
                <w:sz w:val="24"/>
                <w:szCs w:val="24"/>
              </w:rPr>
              <w:t>cību vielu un ir bieži dzirdēta</w:t>
            </w:r>
            <w:r w:rsidR="00EC724A">
              <w:rPr>
                <w:rFonts w:ascii="Times New Roman" w:hAnsi="Times New Roman" w:cs="Times New Roman"/>
                <w:sz w:val="24"/>
                <w:szCs w:val="24"/>
              </w:rPr>
              <w:t>.</w:t>
            </w:r>
            <w:r w:rsidRPr="00654135">
              <w:rPr>
                <w:rFonts w:ascii="Times New Roman" w:hAnsi="Times New Roman" w:cs="Times New Roman"/>
                <w:sz w:val="24"/>
                <w:szCs w:val="24"/>
              </w:rPr>
              <w:t xml:space="preserve"> </w:t>
            </w:r>
          </w:p>
        </w:tc>
        <w:tc>
          <w:tcPr>
            <w:tcW w:w="4819" w:type="dxa"/>
          </w:tcPr>
          <w:p w14:paraId="7D489384" w14:textId="1BAAD1C1" w:rsidR="00B52936" w:rsidRPr="00AF2AB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2.2. </w:t>
            </w:r>
            <w:r w:rsidRPr="008D60CF">
              <w:rPr>
                <w:rFonts w:ascii="Times New Roman" w:hAnsi="Times New Roman" w:cs="Times New Roman"/>
                <w:sz w:val="24"/>
                <w:szCs w:val="24"/>
              </w:rPr>
              <w:t>Saprot informāciju, kas saistīta ar pazīstamām situācijām un tematiem.  Saprot neliela apjoma monoloģisku vai dialoģisku runu.  Uztver g</w:t>
            </w:r>
            <w:r>
              <w:rPr>
                <w:rFonts w:ascii="Times New Roman" w:hAnsi="Times New Roman" w:cs="Times New Roman"/>
                <w:sz w:val="24"/>
                <w:szCs w:val="24"/>
              </w:rPr>
              <w:t>alveno informāciju</w:t>
            </w:r>
            <w:r w:rsidRPr="008D60CF">
              <w:rPr>
                <w:rFonts w:ascii="Times New Roman" w:hAnsi="Times New Roman" w:cs="Times New Roman"/>
                <w:sz w:val="24"/>
                <w:szCs w:val="24"/>
              </w:rPr>
              <w:t xml:space="preserve"> īsos, vienkāršos un skaidri iz</w:t>
            </w:r>
            <w:r w:rsidR="00B137B7">
              <w:rPr>
                <w:rFonts w:ascii="Times New Roman" w:hAnsi="Times New Roman" w:cs="Times New Roman"/>
                <w:sz w:val="24"/>
                <w:szCs w:val="24"/>
              </w:rPr>
              <w:t>runātos neliela apjoma tekstos</w:t>
            </w:r>
            <w:r w:rsidR="00EC724A">
              <w:rPr>
                <w:rFonts w:ascii="Times New Roman" w:hAnsi="Times New Roman" w:cs="Times New Roman"/>
                <w:sz w:val="24"/>
                <w:szCs w:val="24"/>
              </w:rPr>
              <w:t>.</w:t>
            </w:r>
          </w:p>
        </w:tc>
      </w:tr>
      <w:tr w:rsidR="00B52936" w:rsidRPr="00ED44BC" w14:paraId="5B8A0BAE" w14:textId="77777777" w:rsidTr="00991691">
        <w:tc>
          <w:tcPr>
            <w:tcW w:w="4820" w:type="dxa"/>
          </w:tcPr>
          <w:p w14:paraId="7C153432" w14:textId="033D8FF7" w:rsidR="00B52936" w:rsidRPr="005A4D1F" w:rsidRDefault="00B52936" w:rsidP="0093416F">
            <w:pPr>
              <w:jc w:val="both"/>
              <w:rPr>
                <w:rFonts w:ascii="Times New Roman" w:hAnsi="Times New Roman" w:cs="Times New Roman"/>
                <w:sz w:val="24"/>
                <w:szCs w:val="24"/>
              </w:rPr>
            </w:pPr>
            <w:r>
              <w:rPr>
                <w:rFonts w:ascii="Times New Roman" w:hAnsi="Times New Roman" w:cs="Times New Roman"/>
                <w:sz w:val="24"/>
                <w:szCs w:val="24"/>
              </w:rPr>
              <w:t xml:space="preserve">2.3. </w:t>
            </w:r>
            <w:r w:rsidRPr="005A4D1F">
              <w:rPr>
                <w:rFonts w:ascii="Times New Roman" w:hAnsi="Times New Roman" w:cs="Times New Roman"/>
                <w:sz w:val="24"/>
                <w:szCs w:val="24"/>
              </w:rPr>
              <w:t>Konteksts un attēli</w:t>
            </w:r>
            <w:r w:rsidR="00B137B7">
              <w:rPr>
                <w:rFonts w:ascii="Times New Roman" w:hAnsi="Times New Roman" w:cs="Times New Roman"/>
                <w:sz w:val="24"/>
                <w:szCs w:val="24"/>
              </w:rPr>
              <w:t xml:space="preserve"> palīdz saprast dzirdamo tekstu</w:t>
            </w:r>
            <w:r w:rsidR="00EC724A">
              <w:rPr>
                <w:rFonts w:ascii="Times New Roman" w:hAnsi="Times New Roman" w:cs="Times New Roman"/>
                <w:sz w:val="24"/>
                <w:szCs w:val="24"/>
              </w:rPr>
              <w:t>.</w:t>
            </w:r>
            <w:r w:rsidRPr="005A4D1F">
              <w:rPr>
                <w:rFonts w:ascii="Times New Roman" w:hAnsi="Times New Roman" w:cs="Times New Roman"/>
                <w:sz w:val="24"/>
                <w:szCs w:val="24"/>
              </w:rPr>
              <w:t xml:space="preserve">  </w:t>
            </w:r>
          </w:p>
          <w:p w14:paraId="54804C09" w14:textId="77777777" w:rsidR="00B52936" w:rsidRDefault="00B52936" w:rsidP="0093416F">
            <w:pPr>
              <w:pStyle w:val="ListParagraph"/>
              <w:ind w:left="360"/>
              <w:jc w:val="both"/>
              <w:rPr>
                <w:rFonts w:ascii="Times New Roman" w:hAnsi="Times New Roman" w:cs="Times New Roman"/>
                <w:sz w:val="24"/>
                <w:szCs w:val="24"/>
              </w:rPr>
            </w:pPr>
          </w:p>
        </w:tc>
        <w:tc>
          <w:tcPr>
            <w:tcW w:w="4819" w:type="dxa"/>
          </w:tcPr>
          <w:p w14:paraId="58F1E86F" w14:textId="6BC8A8B5" w:rsidR="00B5293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2.3. </w:t>
            </w:r>
            <w:r w:rsidRPr="00ED44BC">
              <w:rPr>
                <w:rFonts w:ascii="Times New Roman" w:hAnsi="Times New Roman" w:cs="Times New Roman"/>
                <w:sz w:val="24"/>
                <w:szCs w:val="24"/>
              </w:rPr>
              <w:t>Dzirdētā uztveri atvieglo pauzes runātajā tekstā. Nereti  nepieciešams ru</w:t>
            </w:r>
            <w:r w:rsidR="00B137B7">
              <w:rPr>
                <w:rFonts w:ascii="Times New Roman" w:hAnsi="Times New Roman" w:cs="Times New Roman"/>
                <w:sz w:val="24"/>
                <w:szCs w:val="24"/>
              </w:rPr>
              <w:t>nāto tekstu periodiski atkārtot</w:t>
            </w:r>
            <w:r w:rsidR="00EC724A">
              <w:rPr>
                <w:rFonts w:ascii="Times New Roman" w:hAnsi="Times New Roman" w:cs="Times New Roman"/>
                <w:sz w:val="24"/>
                <w:szCs w:val="24"/>
              </w:rPr>
              <w:t>.</w:t>
            </w:r>
            <w:r w:rsidRPr="00ED44BC">
              <w:rPr>
                <w:rFonts w:ascii="Times New Roman" w:hAnsi="Times New Roman" w:cs="Times New Roman"/>
                <w:sz w:val="24"/>
                <w:szCs w:val="24"/>
              </w:rPr>
              <w:t xml:space="preserve">    </w:t>
            </w:r>
          </w:p>
        </w:tc>
      </w:tr>
      <w:tr w:rsidR="00B52936" w:rsidRPr="00BF441E" w14:paraId="69621EB6" w14:textId="77777777" w:rsidTr="00FD0DC0">
        <w:tc>
          <w:tcPr>
            <w:tcW w:w="9639" w:type="dxa"/>
            <w:gridSpan w:val="2"/>
            <w:tcBorders>
              <w:left w:val="single" w:sz="4" w:space="0" w:color="000000"/>
              <w:right w:val="single" w:sz="4" w:space="0" w:color="000000"/>
            </w:tcBorders>
          </w:tcPr>
          <w:p w14:paraId="415D984E" w14:textId="0D03A033" w:rsidR="00B52936" w:rsidRPr="00BF441E" w:rsidRDefault="00B52936" w:rsidP="0093416F">
            <w:pPr>
              <w:autoSpaceDE w:val="0"/>
              <w:autoSpaceDN w:val="0"/>
              <w:adjustRightInd w:val="0"/>
              <w:spacing w:before="60" w:after="60"/>
              <w:rPr>
                <w:rFonts w:ascii="Times New Roman" w:hAnsi="Times New Roman" w:cs="Times New Roman"/>
                <w:b/>
                <w:sz w:val="24"/>
                <w:szCs w:val="24"/>
              </w:rPr>
            </w:pPr>
            <w:r w:rsidRPr="00BF441E">
              <w:rPr>
                <w:rFonts w:ascii="Times New Roman" w:hAnsi="Times New Roman" w:cs="Times New Roman"/>
                <w:b/>
                <w:sz w:val="24"/>
                <w:szCs w:val="24"/>
              </w:rPr>
              <w:t xml:space="preserve">3. </w:t>
            </w:r>
            <w:r>
              <w:rPr>
                <w:rFonts w:ascii="Times New Roman" w:hAnsi="Times New Roman" w:cs="Times New Roman"/>
                <w:b/>
                <w:sz w:val="24"/>
                <w:szCs w:val="24"/>
              </w:rPr>
              <w:t>Lasītprasme</w:t>
            </w:r>
          </w:p>
        </w:tc>
      </w:tr>
      <w:tr w:rsidR="00B52936" w:rsidRPr="0020782B" w14:paraId="085E1B86" w14:textId="77777777" w:rsidTr="00991691">
        <w:tc>
          <w:tcPr>
            <w:tcW w:w="4820" w:type="dxa"/>
          </w:tcPr>
          <w:p w14:paraId="724CBBBB" w14:textId="1DAEF4E0" w:rsidR="00B52936" w:rsidRPr="00750891" w:rsidRDefault="00B52936" w:rsidP="0093416F">
            <w:pPr>
              <w:rPr>
                <w:rFonts w:ascii="Times New Roman" w:hAnsi="Times New Roman" w:cs="Times New Roman"/>
                <w:sz w:val="24"/>
                <w:szCs w:val="24"/>
              </w:rPr>
            </w:pPr>
            <w:r>
              <w:rPr>
                <w:rFonts w:ascii="Times New Roman" w:hAnsi="Times New Roman" w:cs="Times New Roman"/>
                <w:sz w:val="24"/>
                <w:szCs w:val="24"/>
              </w:rPr>
              <w:t>3.</w:t>
            </w:r>
            <w:r w:rsidR="007326CB">
              <w:rPr>
                <w:rFonts w:ascii="Times New Roman" w:hAnsi="Times New Roman" w:cs="Times New Roman"/>
                <w:sz w:val="24"/>
                <w:szCs w:val="24"/>
              </w:rPr>
              <w:t>1</w:t>
            </w:r>
            <w:r>
              <w:rPr>
                <w:rFonts w:ascii="Times New Roman" w:hAnsi="Times New Roman" w:cs="Times New Roman"/>
                <w:sz w:val="24"/>
                <w:szCs w:val="24"/>
              </w:rPr>
              <w:t xml:space="preserve">. </w:t>
            </w:r>
            <w:r w:rsidRPr="00750891">
              <w:rPr>
                <w:rFonts w:ascii="Times New Roman" w:hAnsi="Times New Roman" w:cs="Times New Roman"/>
                <w:sz w:val="24"/>
                <w:szCs w:val="24"/>
              </w:rPr>
              <w:t>Lasa un saprot pazīstamus vārdus un frāzes, īsus teikumus, kā arī ļoti īsus vienkāršus tekstus, kuru tematika ir saistīta ar personisko jomu, pieredzi, pazīst</w:t>
            </w:r>
            <w:r w:rsidR="00B137B7">
              <w:rPr>
                <w:rFonts w:ascii="Times New Roman" w:hAnsi="Times New Roman" w:cs="Times New Roman"/>
                <w:sz w:val="24"/>
                <w:szCs w:val="24"/>
              </w:rPr>
              <w:t>amiem cilvēkiem un mācību vielu</w:t>
            </w:r>
            <w:r w:rsidR="00EC724A">
              <w:rPr>
                <w:rFonts w:ascii="Times New Roman" w:hAnsi="Times New Roman" w:cs="Times New Roman"/>
                <w:sz w:val="24"/>
                <w:szCs w:val="24"/>
              </w:rPr>
              <w:t>.</w:t>
            </w:r>
            <w:r w:rsidRPr="00750891">
              <w:rPr>
                <w:rFonts w:ascii="Times New Roman" w:hAnsi="Times New Roman" w:cs="Times New Roman"/>
                <w:sz w:val="24"/>
                <w:szCs w:val="24"/>
              </w:rPr>
              <w:t xml:space="preserve">  </w:t>
            </w:r>
          </w:p>
          <w:p w14:paraId="04CAE8B4" w14:textId="77777777" w:rsidR="00B52936" w:rsidRPr="0020782B" w:rsidRDefault="00B52936" w:rsidP="0093416F">
            <w:pPr>
              <w:pStyle w:val="ListParagraph"/>
              <w:ind w:left="360"/>
              <w:rPr>
                <w:rFonts w:ascii="Times New Roman" w:hAnsi="Times New Roman" w:cs="Times New Roman"/>
                <w:sz w:val="24"/>
                <w:szCs w:val="24"/>
              </w:rPr>
            </w:pPr>
          </w:p>
        </w:tc>
        <w:tc>
          <w:tcPr>
            <w:tcW w:w="4819" w:type="dxa"/>
          </w:tcPr>
          <w:p w14:paraId="774DE6ED" w14:textId="5E76092A" w:rsidR="00B52936" w:rsidRPr="00750891" w:rsidRDefault="00B52936" w:rsidP="0093416F">
            <w:pPr>
              <w:rPr>
                <w:rFonts w:ascii="Times New Roman" w:hAnsi="Times New Roman" w:cs="Times New Roman"/>
                <w:sz w:val="24"/>
                <w:szCs w:val="24"/>
              </w:rPr>
            </w:pPr>
            <w:r>
              <w:rPr>
                <w:rFonts w:ascii="Times New Roman" w:hAnsi="Times New Roman" w:cs="Times New Roman"/>
                <w:sz w:val="24"/>
                <w:szCs w:val="24"/>
              </w:rPr>
              <w:t>3.</w:t>
            </w:r>
            <w:r w:rsidR="007326CB">
              <w:rPr>
                <w:rFonts w:ascii="Times New Roman" w:hAnsi="Times New Roman" w:cs="Times New Roman"/>
                <w:sz w:val="24"/>
                <w:szCs w:val="24"/>
              </w:rPr>
              <w:t>1</w:t>
            </w:r>
            <w:r>
              <w:rPr>
                <w:rFonts w:ascii="Times New Roman" w:hAnsi="Times New Roman" w:cs="Times New Roman"/>
                <w:sz w:val="24"/>
                <w:szCs w:val="24"/>
              </w:rPr>
              <w:t xml:space="preserve">. </w:t>
            </w:r>
            <w:r w:rsidRPr="00750891">
              <w:rPr>
                <w:rFonts w:ascii="Times New Roman" w:hAnsi="Times New Roman" w:cs="Times New Roman"/>
                <w:sz w:val="24"/>
                <w:szCs w:val="24"/>
              </w:rPr>
              <w:t xml:space="preserve">Lasa un saprot īsus un vienkāršus tekstus par tematiem, kas saistīti ar  ikdienas pieredzi,  interesēm, </w:t>
            </w:r>
            <w:r w:rsidR="00B137B7">
              <w:rPr>
                <w:rFonts w:ascii="Times New Roman" w:hAnsi="Times New Roman" w:cs="Times New Roman"/>
                <w:sz w:val="24"/>
                <w:szCs w:val="24"/>
              </w:rPr>
              <w:t>apkārtējo vidi  un mācību vielu</w:t>
            </w:r>
            <w:r w:rsidR="00EC724A">
              <w:rPr>
                <w:rFonts w:ascii="Times New Roman" w:hAnsi="Times New Roman" w:cs="Times New Roman"/>
                <w:sz w:val="24"/>
                <w:szCs w:val="24"/>
              </w:rPr>
              <w:t>.</w:t>
            </w:r>
          </w:p>
          <w:p w14:paraId="02A11261" w14:textId="77777777" w:rsidR="00B52936" w:rsidRPr="0020782B" w:rsidRDefault="00B52936" w:rsidP="0093416F">
            <w:pPr>
              <w:pStyle w:val="ListParagraph"/>
              <w:ind w:left="360"/>
              <w:jc w:val="both"/>
              <w:rPr>
                <w:rFonts w:ascii="Times New Roman" w:hAnsi="Times New Roman" w:cs="Times New Roman"/>
                <w:sz w:val="24"/>
                <w:szCs w:val="24"/>
              </w:rPr>
            </w:pPr>
          </w:p>
        </w:tc>
      </w:tr>
      <w:tr w:rsidR="00B52936" w:rsidRPr="00703B17" w14:paraId="529E7677" w14:textId="77777777" w:rsidTr="00991691">
        <w:tc>
          <w:tcPr>
            <w:tcW w:w="4820" w:type="dxa"/>
          </w:tcPr>
          <w:p w14:paraId="05DF3B4D" w14:textId="519DF2AE" w:rsidR="00B52936" w:rsidRPr="00750891" w:rsidRDefault="00B52936" w:rsidP="0093416F">
            <w:pPr>
              <w:rPr>
                <w:rFonts w:ascii="Times New Roman" w:hAnsi="Times New Roman" w:cs="Times New Roman"/>
                <w:sz w:val="24"/>
                <w:szCs w:val="24"/>
              </w:rPr>
            </w:pPr>
            <w:r>
              <w:rPr>
                <w:rFonts w:ascii="Times New Roman" w:hAnsi="Times New Roman" w:cs="Times New Roman"/>
                <w:sz w:val="24"/>
                <w:szCs w:val="24"/>
              </w:rPr>
              <w:t>3.</w:t>
            </w:r>
            <w:r w:rsidR="007326CB">
              <w:rPr>
                <w:rFonts w:ascii="Times New Roman" w:hAnsi="Times New Roman" w:cs="Times New Roman"/>
                <w:sz w:val="24"/>
                <w:szCs w:val="24"/>
              </w:rPr>
              <w:t>2</w:t>
            </w:r>
            <w:r>
              <w:rPr>
                <w:rFonts w:ascii="Times New Roman" w:hAnsi="Times New Roman" w:cs="Times New Roman"/>
                <w:sz w:val="24"/>
                <w:szCs w:val="24"/>
              </w:rPr>
              <w:t xml:space="preserve">. </w:t>
            </w:r>
            <w:r w:rsidRPr="00750891">
              <w:rPr>
                <w:rFonts w:ascii="Times New Roman" w:hAnsi="Times New Roman" w:cs="Times New Roman"/>
                <w:sz w:val="24"/>
                <w:szCs w:val="24"/>
              </w:rPr>
              <w:t>L</w:t>
            </w:r>
            <w:r>
              <w:rPr>
                <w:rFonts w:ascii="Times New Roman" w:hAnsi="Times New Roman" w:cs="Times New Roman"/>
                <w:sz w:val="24"/>
                <w:szCs w:val="24"/>
              </w:rPr>
              <w:t>asītajā teikumā vai tekstā sapro</w:t>
            </w:r>
            <w:r w:rsidRPr="00750891">
              <w:rPr>
                <w:rFonts w:ascii="Times New Roman" w:hAnsi="Times New Roman" w:cs="Times New Roman"/>
                <w:sz w:val="24"/>
                <w:szCs w:val="24"/>
              </w:rPr>
              <w:t xml:space="preserve">t galveno informāciju – par ko ir teksts, noteikt galvenās darbojošās personas. </w:t>
            </w:r>
          </w:p>
          <w:p w14:paraId="5FF2A3D4" w14:textId="3D400AC0" w:rsidR="00B52936" w:rsidRPr="00750891" w:rsidRDefault="00B52936" w:rsidP="0093416F">
            <w:pPr>
              <w:rPr>
                <w:rFonts w:ascii="Times New Roman" w:hAnsi="Times New Roman" w:cs="Times New Roman"/>
                <w:sz w:val="24"/>
                <w:szCs w:val="24"/>
              </w:rPr>
            </w:pPr>
            <w:r w:rsidRPr="00750891">
              <w:rPr>
                <w:rFonts w:ascii="Times New Roman" w:hAnsi="Times New Roman" w:cs="Times New Roman"/>
                <w:sz w:val="24"/>
                <w:szCs w:val="24"/>
              </w:rPr>
              <w:t>Labāk saprot tekstu, ja tas ir papildināts a</w:t>
            </w:r>
            <w:r w:rsidR="00B137B7">
              <w:rPr>
                <w:rFonts w:ascii="Times New Roman" w:hAnsi="Times New Roman" w:cs="Times New Roman"/>
                <w:sz w:val="24"/>
                <w:szCs w:val="24"/>
              </w:rPr>
              <w:t>r attēliem</w:t>
            </w:r>
            <w:r w:rsidR="00EC724A">
              <w:rPr>
                <w:rFonts w:ascii="Times New Roman" w:hAnsi="Times New Roman" w:cs="Times New Roman"/>
                <w:sz w:val="24"/>
                <w:szCs w:val="24"/>
              </w:rPr>
              <w:t>.</w:t>
            </w:r>
          </w:p>
          <w:p w14:paraId="7A83F852" w14:textId="77777777" w:rsidR="00B52936" w:rsidRDefault="00B52936" w:rsidP="0093416F">
            <w:pPr>
              <w:rPr>
                <w:rFonts w:ascii="Times New Roman" w:hAnsi="Times New Roman" w:cs="Times New Roman"/>
                <w:sz w:val="24"/>
                <w:szCs w:val="24"/>
              </w:rPr>
            </w:pPr>
          </w:p>
        </w:tc>
        <w:tc>
          <w:tcPr>
            <w:tcW w:w="4819" w:type="dxa"/>
          </w:tcPr>
          <w:p w14:paraId="33DA48BE" w14:textId="0013481F" w:rsidR="00B52936" w:rsidRPr="002D4A70" w:rsidRDefault="00B52936" w:rsidP="0093416F">
            <w:pPr>
              <w:rPr>
                <w:rFonts w:ascii="Times New Roman" w:hAnsi="Times New Roman" w:cs="Times New Roman"/>
                <w:sz w:val="24"/>
                <w:szCs w:val="24"/>
              </w:rPr>
            </w:pPr>
            <w:r>
              <w:rPr>
                <w:rFonts w:ascii="Times New Roman" w:hAnsi="Times New Roman" w:cs="Times New Roman"/>
                <w:sz w:val="24"/>
                <w:szCs w:val="24"/>
              </w:rPr>
              <w:t>3.</w:t>
            </w:r>
            <w:r w:rsidR="007326CB">
              <w:rPr>
                <w:rFonts w:ascii="Times New Roman" w:hAnsi="Times New Roman" w:cs="Times New Roman"/>
                <w:sz w:val="24"/>
                <w:szCs w:val="24"/>
              </w:rPr>
              <w:t>2</w:t>
            </w:r>
            <w:r>
              <w:rPr>
                <w:rFonts w:ascii="Times New Roman" w:hAnsi="Times New Roman" w:cs="Times New Roman"/>
                <w:sz w:val="24"/>
                <w:szCs w:val="24"/>
              </w:rPr>
              <w:t>. Lasītajā tekstā nosaka tēmu un atrod</w:t>
            </w:r>
            <w:r w:rsidRPr="00750891">
              <w:rPr>
                <w:rFonts w:ascii="Times New Roman" w:hAnsi="Times New Roman" w:cs="Times New Roman"/>
                <w:sz w:val="24"/>
                <w:szCs w:val="24"/>
              </w:rPr>
              <w:t xml:space="preserve"> svarīgāko informāciju – kas, ko dara, kur, kad.</w:t>
            </w:r>
            <w:r w:rsidRPr="002D4A70">
              <w:rPr>
                <w:rFonts w:ascii="Times New Roman" w:hAnsi="Times New Roman" w:cs="Times New Roman"/>
                <w:sz w:val="24"/>
                <w:szCs w:val="24"/>
              </w:rPr>
              <w:t xml:space="preserve"> </w:t>
            </w:r>
          </w:p>
          <w:p w14:paraId="58256AAD" w14:textId="5CE929E9" w:rsidR="00B52936" w:rsidRPr="00C225CB" w:rsidRDefault="00B52936" w:rsidP="0093416F">
            <w:pPr>
              <w:rPr>
                <w:rFonts w:ascii="Times New Roman" w:hAnsi="Times New Roman" w:cs="Times New Roman"/>
                <w:sz w:val="24"/>
                <w:szCs w:val="24"/>
              </w:rPr>
            </w:pPr>
            <w:r w:rsidRPr="00C225CB">
              <w:rPr>
                <w:rFonts w:ascii="Times New Roman" w:hAnsi="Times New Roman" w:cs="Times New Roman"/>
                <w:sz w:val="24"/>
                <w:szCs w:val="24"/>
              </w:rPr>
              <w:t>Plašākā tekstā par nezināmu tematu</w:t>
            </w:r>
            <w:r>
              <w:rPr>
                <w:rFonts w:ascii="Times New Roman" w:hAnsi="Times New Roman" w:cs="Times New Roman"/>
                <w:sz w:val="24"/>
                <w:szCs w:val="24"/>
              </w:rPr>
              <w:t xml:space="preserve"> uztver</w:t>
            </w:r>
            <w:r w:rsidRPr="00C225CB">
              <w:rPr>
                <w:rFonts w:ascii="Times New Roman" w:hAnsi="Times New Roman" w:cs="Times New Roman"/>
                <w:sz w:val="24"/>
                <w:szCs w:val="24"/>
              </w:rPr>
              <w:t xml:space="preserve"> atse</w:t>
            </w:r>
            <w:r w:rsidR="00B137B7">
              <w:rPr>
                <w:rFonts w:ascii="Times New Roman" w:hAnsi="Times New Roman" w:cs="Times New Roman"/>
                <w:sz w:val="24"/>
                <w:szCs w:val="24"/>
              </w:rPr>
              <w:t>višķus vārdus, frāzes, teikumus</w:t>
            </w:r>
            <w:r w:rsidR="00EC724A">
              <w:rPr>
                <w:rFonts w:ascii="Times New Roman" w:hAnsi="Times New Roman" w:cs="Times New Roman"/>
                <w:sz w:val="24"/>
                <w:szCs w:val="24"/>
              </w:rPr>
              <w:t>.</w:t>
            </w:r>
            <w:r w:rsidRPr="00C225CB">
              <w:rPr>
                <w:rFonts w:ascii="Times New Roman" w:hAnsi="Times New Roman" w:cs="Times New Roman"/>
                <w:sz w:val="24"/>
                <w:szCs w:val="24"/>
              </w:rPr>
              <w:t xml:space="preserve"> </w:t>
            </w:r>
          </w:p>
          <w:p w14:paraId="2E7A5DE5" w14:textId="77777777" w:rsidR="00B52936" w:rsidRPr="00A66FE7" w:rsidRDefault="00B52936" w:rsidP="0093416F">
            <w:pPr>
              <w:rPr>
                <w:rFonts w:ascii="Times New Roman" w:hAnsi="Times New Roman" w:cs="Times New Roman"/>
                <w:sz w:val="24"/>
                <w:szCs w:val="24"/>
                <w:highlight w:val="yellow"/>
              </w:rPr>
            </w:pPr>
          </w:p>
        </w:tc>
      </w:tr>
      <w:tr w:rsidR="00B52936" w:rsidRPr="00BF441E" w14:paraId="56BB86DF" w14:textId="77777777" w:rsidTr="00FD0DC0">
        <w:trPr>
          <w:trHeight w:val="351"/>
        </w:trPr>
        <w:tc>
          <w:tcPr>
            <w:tcW w:w="9639" w:type="dxa"/>
            <w:gridSpan w:val="2"/>
          </w:tcPr>
          <w:p w14:paraId="70C2FAF4" w14:textId="19784F63" w:rsidR="00B52936" w:rsidRDefault="00B52936" w:rsidP="0093416F">
            <w:pPr>
              <w:jc w:val="both"/>
              <w:rPr>
                <w:rFonts w:ascii="Times New Roman" w:hAnsi="Times New Roman" w:cs="Times New Roman"/>
                <w:b/>
                <w:sz w:val="24"/>
                <w:szCs w:val="24"/>
              </w:rPr>
            </w:pPr>
            <w:r>
              <w:rPr>
                <w:rFonts w:ascii="Times New Roman" w:hAnsi="Times New Roman" w:cs="Times New Roman"/>
                <w:b/>
                <w:sz w:val="24"/>
                <w:szCs w:val="24"/>
              </w:rPr>
              <w:t>4. Rakstītprasme</w:t>
            </w:r>
          </w:p>
        </w:tc>
      </w:tr>
      <w:tr w:rsidR="00B52936" w:rsidRPr="00ED44BC" w14:paraId="6FBD8E17" w14:textId="77777777" w:rsidTr="00991691">
        <w:trPr>
          <w:trHeight w:val="351"/>
        </w:trPr>
        <w:tc>
          <w:tcPr>
            <w:tcW w:w="4820" w:type="dxa"/>
          </w:tcPr>
          <w:p w14:paraId="5EC597CA" w14:textId="77F9B864" w:rsidR="00B52936" w:rsidRPr="00810BC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4.1. </w:t>
            </w:r>
            <w:r w:rsidRPr="00810BC6">
              <w:rPr>
                <w:rFonts w:ascii="Times New Roman" w:hAnsi="Times New Roman" w:cs="Times New Roman"/>
                <w:sz w:val="24"/>
                <w:szCs w:val="24"/>
              </w:rPr>
              <w:t>Uzraksta īsu pamatinformāciju par sevi</w:t>
            </w:r>
            <w:r>
              <w:rPr>
                <w:rFonts w:ascii="Times New Roman" w:hAnsi="Times New Roman" w:cs="Times New Roman"/>
                <w:sz w:val="24"/>
                <w:szCs w:val="24"/>
              </w:rPr>
              <w:t>, piemēram, aizp</w:t>
            </w:r>
            <w:r w:rsidR="00B137B7">
              <w:rPr>
                <w:rFonts w:ascii="Times New Roman" w:hAnsi="Times New Roman" w:cs="Times New Roman"/>
                <w:sz w:val="24"/>
                <w:szCs w:val="24"/>
              </w:rPr>
              <w:t>ildot lasītāja karti bibliotēkā</w:t>
            </w:r>
            <w:r w:rsidR="00EC724A">
              <w:rPr>
                <w:rFonts w:ascii="Times New Roman" w:hAnsi="Times New Roman" w:cs="Times New Roman"/>
                <w:sz w:val="24"/>
                <w:szCs w:val="24"/>
              </w:rPr>
              <w:t>.</w:t>
            </w:r>
            <w:r w:rsidRPr="00810BC6">
              <w:rPr>
                <w:rFonts w:ascii="Times New Roman" w:hAnsi="Times New Roman" w:cs="Times New Roman"/>
                <w:sz w:val="24"/>
                <w:szCs w:val="24"/>
              </w:rPr>
              <w:t xml:space="preserve">  </w:t>
            </w:r>
          </w:p>
          <w:p w14:paraId="5D5D1532" w14:textId="77777777" w:rsidR="00B52936" w:rsidRPr="000C2C57" w:rsidRDefault="00B52936" w:rsidP="0093416F">
            <w:pPr>
              <w:rPr>
                <w:rFonts w:ascii="Times New Roman" w:hAnsi="Times New Roman" w:cs="Times New Roman"/>
                <w:sz w:val="24"/>
                <w:szCs w:val="24"/>
              </w:rPr>
            </w:pPr>
          </w:p>
        </w:tc>
        <w:tc>
          <w:tcPr>
            <w:tcW w:w="4819" w:type="dxa"/>
          </w:tcPr>
          <w:p w14:paraId="5702FFD2" w14:textId="4223D1FC" w:rsidR="00B52936" w:rsidRPr="00437AF9" w:rsidRDefault="00B52936" w:rsidP="0093416F">
            <w:pPr>
              <w:rPr>
                <w:rFonts w:ascii="Times New Roman" w:hAnsi="Times New Roman" w:cs="Times New Roman"/>
                <w:sz w:val="24"/>
                <w:szCs w:val="24"/>
              </w:rPr>
            </w:pPr>
            <w:r>
              <w:rPr>
                <w:rFonts w:ascii="Times New Roman" w:hAnsi="Times New Roman" w:cs="Times New Roman"/>
                <w:sz w:val="24"/>
                <w:szCs w:val="24"/>
              </w:rPr>
              <w:t>4.1.</w:t>
            </w:r>
            <w:r w:rsidRPr="00437AF9">
              <w:rPr>
                <w:rFonts w:ascii="Times New Roman" w:hAnsi="Times New Roman" w:cs="Times New Roman"/>
                <w:sz w:val="24"/>
                <w:szCs w:val="24"/>
              </w:rPr>
              <w:t>Uzraksta</w:t>
            </w:r>
            <w:r>
              <w:rPr>
                <w:rFonts w:ascii="Times New Roman" w:hAnsi="Times New Roman" w:cs="Times New Roman"/>
                <w:sz w:val="24"/>
                <w:szCs w:val="24"/>
              </w:rPr>
              <w:t xml:space="preserve"> </w:t>
            </w:r>
            <w:r w:rsidRPr="00437AF9">
              <w:rPr>
                <w:rFonts w:ascii="Times New Roman" w:hAnsi="Times New Roman" w:cs="Times New Roman"/>
                <w:sz w:val="24"/>
                <w:szCs w:val="24"/>
              </w:rPr>
              <w:t xml:space="preserve"> pamatinformāciju par sevi</w:t>
            </w:r>
            <w:r>
              <w:rPr>
                <w:rFonts w:ascii="Times New Roman" w:hAnsi="Times New Roman" w:cs="Times New Roman"/>
                <w:sz w:val="24"/>
                <w:szCs w:val="24"/>
              </w:rPr>
              <w:t>, pi</w:t>
            </w:r>
            <w:r w:rsidR="00B137B7">
              <w:rPr>
                <w:rFonts w:ascii="Times New Roman" w:hAnsi="Times New Roman" w:cs="Times New Roman"/>
                <w:sz w:val="24"/>
                <w:szCs w:val="24"/>
              </w:rPr>
              <w:t>emēram, reģistrējoties viesnīcā</w:t>
            </w:r>
            <w:r w:rsidR="00EC724A">
              <w:rPr>
                <w:rFonts w:ascii="Times New Roman" w:hAnsi="Times New Roman" w:cs="Times New Roman"/>
                <w:sz w:val="24"/>
                <w:szCs w:val="24"/>
              </w:rPr>
              <w:t>.</w:t>
            </w:r>
            <w:r w:rsidRPr="00437AF9">
              <w:rPr>
                <w:rFonts w:ascii="Times New Roman" w:hAnsi="Times New Roman" w:cs="Times New Roman"/>
                <w:sz w:val="24"/>
                <w:szCs w:val="24"/>
              </w:rPr>
              <w:t xml:space="preserve">  </w:t>
            </w:r>
          </w:p>
        </w:tc>
      </w:tr>
      <w:tr w:rsidR="00B52936" w:rsidRPr="00ED44BC" w14:paraId="6FB47E03" w14:textId="77777777" w:rsidTr="00991691">
        <w:trPr>
          <w:trHeight w:val="351"/>
        </w:trPr>
        <w:tc>
          <w:tcPr>
            <w:tcW w:w="4820" w:type="dxa"/>
          </w:tcPr>
          <w:p w14:paraId="7F537778" w14:textId="733B7B8C" w:rsidR="00B52936" w:rsidRPr="00810BC6" w:rsidRDefault="00B52936" w:rsidP="0093416F">
            <w:pPr>
              <w:jc w:val="both"/>
              <w:rPr>
                <w:rFonts w:ascii="Times New Roman" w:hAnsi="Times New Roman" w:cs="Times New Roman"/>
                <w:sz w:val="24"/>
                <w:szCs w:val="24"/>
              </w:rPr>
            </w:pPr>
            <w:r>
              <w:rPr>
                <w:rFonts w:ascii="Times New Roman" w:hAnsi="Times New Roman" w:cs="Times New Roman"/>
                <w:sz w:val="24"/>
                <w:szCs w:val="24"/>
              </w:rPr>
              <w:t xml:space="preserve">4.2. </w:t>
            </w:r>
            <w:r w:rsidRPr="00810BC6">
              <w:rPr>
                <w:rFonts w:ascii="Times New Roman" w:hAnsi="Times New Roman" w:cs="Times New Roman"/>
                <w:sz w:val="24"/>
                <w:szCs w:val="24"/>
              </w:rPr>
              <w:t>Ies</w:t>
            </w:r>
            <w:r w:rsidR="00B137B7">
              <w:rPr>
                <w:rFonts w:ascii="Times New Roman" w:hAnsi="Times New Roman" w:cs="Times New Roman"/>
                <w:sz w:val="24"/>
                <w:szCs w:val="24"/>
              </w:rPr>
              <w:t>piesto tekstu atveido rakstiski</w:t>
            </w:r>
            <w:r w:rsidR="00EC724A">
              <w:rPr>
                <w:rFonts w:ascii="Times New Roman" w:hAnsi="Times New Roman" w:cs="Times New Roman"/>
                <w:sz w:val="24"/>
                <w:szCs w:val="24"/>
              </w:rPr>
              <w:t>.</w:t>
            </w:r>
            <w:r w:rsidRPr="00810BC6">
              <w:rPr>
                <w:rFonts w:ascii="Times New Roman" w:hAnsi="Times New Roman" w:cs="Times New Roman"/>
                <w:sz w:val="24"/>
                <w:szCs w:val="24"/>
              </w:rPr>
              <w:t xml:space="preserve">  </w:t>
            </w:r>
          </w:p>
          <w:p w14:paraId="401B415C" w14:textId="77777777" w:rsidR="00B52936" w:rsidRPr="000C2C57" w:rsidRDefault="00B52936" w:rsidP="0093416F">
            <w:pPr>
              <w:rPr>
                <w:rFonts w:ascii="Times New Roman" w:hAnsi="Times New Roman" w:cs="Times New Roman"/>
                <w:sz w:val="24"/>
                <w:szCs w:val="24"/>
              </w:rPr>
            </w:pPr>
          </w:p>
        </w:tc>
        <w:tc>
          <w:tcPr>
            <w:tcW w:w="4819" w:type="dxa"/>
          </w:tcPr>
          <w:p w14:paraId="70A74F8B" w14:textId="4BFFA33E" w:rsidR="00B52936" w:rsidRPr="000C2C57" w:rsidRDefault="00B52936" w:rsidP="0093416F">
            <w:pPr>
              <w:rPr>
                <w:rFonts w:ascii="Times New Roman" w:hAnsi="Times New Roman" w:cs="Times New Roman"/>
                <w:sz w:val="24"/>
                <w:szCs w:val="24"/>
              </w:rPr>
            </w:pPr>
            <w:r>
              <w:rPr>
                <w:rFonts w:ascii="Times New Roman" w:hAnsi="Times New Roman" w:cs="Times New Roman"/>
                <w:sz w:val="24"/>
                <w:szCs w:val="24"/>
              </w:rPr>
              <w:t>4.2. Pieraksta</w:t>
            </w:r>
            <w:r w:rsidR="00B137B7">
              <w:rPr>
                <w:rFonts w:ascii="Times New Roman" w:hAnsi="Times New Roman" w:cs="Times New Roman"/>
                <w:sz w:val="24"/>
                <w:szCs w:val="24"/>
              </w:rPr>
              <w:t xml:space="preserve"> sev vajadzīgo informāciju</w:t>
            </w:r>
            <w:r w:rsidR="00EC724A">
              <w:rPr>
                <w:rFonts w:ascii="Times New Roman" w:hAnsi="Times New Roman" w:cs="Times New Roman"/>
                <w:sz w:val="24"/>
                <w:szCs w:val="24"/>
              </w:rPr>
              <w:t>.</w:t>
            </w:r>
          </w:p>
        </w:tc>
      </w:tr>
      <w:tr w:rsidR="00B52936" w:rsidRPr="00703B17" w14:paraId="360335E7" w14:textId="77777777" w:rsidTr="00991691">
        <w:trPr>
          <w:trHeight w:val="351"/>
        </w:trPr>
        <w:tc>
          <w:tcPr>
            <w:tcW w:w="4820" w:type="dxa"/>
          </w:tcPr>
          <w:p w14:paraId="6403986D" w14:textId="29266541" w:rsidR="00B52936" w:rsidRDefault="00B52936" w:rsidP="0093416F">
            <w:pPr>
              <w:rPr>
                <w:rFonts w:ascii="Times New Roman" w:hAnsi="Times New Roman" w:cs="Times New Roman"/>
                <w:sz w:val="24"/>
                <w:szCs w:val="24"/>
              </w:rPr>
            </w:pPr>
            <w:r>
              <w:rPr>
                <w:rFonts w:ascii="Times New Roman" w:hAnsi="Times New Roman" w:cs="Times New Roman"/>
                <w:sz w:val="24"/>
                <w:szCs w:val="24"/>
              </w:rPr>
              <w:t>4.3. U</w:t>
            </w:r>
            <w:r w:rsidRPr="006D00D2">
              <w:rPr>
                <w:rFonts w:ascii="Times New Roman" w:hAnsi="Times New Roman" w:cs="Times New Roman"/>
                <w:sz w:val="24"/>
                <w:szCs w:val="24"/>
              </w:rPr>
              <w:t>zrakst</w:t>
            </w:r>
            <w:r>
              <w:rPr>
                <w:rFonts w:ascii="Times New Roman" w:hAnsi="Times New Roman" w:cs="Times New Roman"/>
                <w:sz w:val="24"/>
                <w:szCs w:val="24"/>
              </w:rPr>
              <w:t>a īsu, vienkāršu tekstu, izmantojot</w:t>
            </w:r>
            <w:r w:rsidRPr="006D00D2">
              <w:rPr>
                <w:rFonts w:ascii="Times New Roman" w:hAnsi="Times New Roman" w:cs="Times New Roman"/>
                <w:sz w:val="24"/>
                <w:szCs w:val="24"/>
              </w:rPr>
              <w:t xml:space="preserve"> īsus vārdu savienojumus vai nepaplašinātus teikumus, k</w:t>
            </w:r>
            <w:r>
              <w:rPr>
                <w:rFonts w:ascii="Times New Roman" w:hAnsi="Times New Roman" w:cs="Times New Roman"/>
                <w:sz w:val="24"/>
                <w:szCs w:val="24"/>
              </w:rPr>
              <w:t>ā arī</w:t>
            </w:r>
            <w:r w:rsidR="00B137B7">
              <w:rPr>
                <w:rFonts w:ascii="Times New Roman" w:hAnsi="Times New Roman" w:cs="Times New Roman"/>
                <w:sz w:val="24"/>
                <w:szCs w:val="24"/>
              </w:rPr>
              <w:t xml:space="preserve"> iemācītas standartfrāzes</w:t>
            </w:r>
            <w:r w:rsidR="00EC724A">
              <w:rPr>
                <w:rFonts w:ascii="Times New Roman" w:hAnsi="Times New Roman" w:cs="Times New Roman"/>
                <w:sz w:val="24"/>
                <w:szCs w:val="24"/>
              </w:rPr>
              <w:t>.</w:t>
            </w:r>
          </w:p>
        </w:tc>
        <w:tc>
          <w:tcPr>
            <w:tcW w:w="4819" w:type="dxa"/>
          </w:tcPr>
          <w:p w14:paraId="78FB6CFA" w14:textId="77777777" w:rsidR="00B52936" w:rsidRDefault="00B52936" w:rsidP="0093416F">
            <w:pPr>
              <w:rPr>
                <w:rFonts w:ascii="Times New Roman" w:hAnsi="Times New Roman" w:cs="Times New Roman"/>
                <w:sz w:val="24"/>
                <w:szCs w:val="24"/>
              </w:rPr>
            </w:pPr>
            <w:r>
              <w:rPr>
                <w:rFonts w:ascii="Times New Roman" w:hAnsi="Times New Roman" w:cs="Times New Roman"/>
                <w:sz w:val="24"/>
                <w:szCs w:val="24"/>
              </w:rPr>
              <w:t xml:space="preserve">4.3. </w:t>
            </w:r>
            <w:r w:rsidRPr="004F6110">
              <w:rPr>
                <w:rFonts w:ascii="Times New Roman" w:hAnsi="Times New Roman" w:cs="Times New Roman"/>
                <w:sz w:val="24"/>
                <w:szCs w:val="24"/>
              </w:rPr>
              <w:t xml:space="preserve">Uzraksta vienkāršu vēstuli un zīmīti par ikdienas situācijām (kas, kur, kad), kā arī uzraksta, kas patīk vai nepatīk.  </w:t>
            </w:r>
          </w:p>
          <w:p w14:paraId="2B810FB9" w14:textId="2717D44C" w:rsidR="00B52936" w:rsidRPr="00326588" w:rsidRDefault="00B52936" w:rsidP="00326588">
            <w:pPr>
              <w:rPr>
                <w:rFonts w:ascii="Times New Roman" w:hAnsi="Times New Roman" w:cs="Times New Roman"/>
                <w:sz w:val="24"/>
                <w:szCs w:val="24"/>
              </w:rPr>
            </w:pPr>
            <w:r w:rsidRPr="004F6110">
              <w:rPr>
                <w:rFonts w:ascii="Times New Roman" w:hAnsi="Times New Roman" w:cs="Times New Roman"/>
                <w:sz w:val="24"/>
                <w:szCs w:val="24"/>
              </w:rPr>
              <w:t xml:space="preserve">Īsi apraksta cilvēkus, notikumus, darbības, lietas un parādības (kas, </w:t>
            </w:r>
            <w:r w:rsidR="00B137B7">
              <w:rPr>
                <w:rFonts w:ascii="Times New Roman" w:hAnsi="Times New Roman" w:cs="Times New Roman"/>
                <w:sz w:val="24"/>
                <w:szCs w:val="24"/>
              </w:rPr>
              <w:t>ko dara, kāds, kur, kad u.tml.)</w:t>
            </w:r>
            <w:r w:rsidR="00EC724A">
              <w:rPr>
                <w:rFonts w:ascii="Times New Roman" w:hAnsi="Times New Roman" w:cs="Times New Roman"/>
                <w:sz w:val="24"/>
                <w:szCs w:val="24"/>
              </w:rPr>
              <w:t>.</w:t>
            </w:r>
          </w:p>
        </w:tc>
      </w:tr>
    </w:tbl>
    <w:p w14:paraId="417E235A" w14:textId="77777777" w:rsidR="002426BB" w:rsidRDefault="002426BB" w:rsidP="002426BB">
      <w:pPr>
        <w:pBdr>
          <w:top w:val="nil"/>
          <w:left w:val="nil"/>
          <w:bottom w:val="nil"/>
          <w:right w:val="nil"/>
          <w:between w:val="nil"/>
        </w:pBdr>
        <w:spacing w:after="0" w:line="240" w:lineRule="auto"/>
        <w:ind w:firstLine="709"/>
        <w:jc w:val="both"/>
        <w:rPr>
          <w:rFonts w:ascii="Times New Roman" w:hAnsi="Times New Roman"/>
          <w:sz w:val="28"/>
          <w:szCs w:val="28"/>
        </w:rPr>
      </w:pPr>
    </w:p>
    <w:p w14:paraId="1F1EFF13" w14:textId="77777777" w:rsidR="002426BB" w:rsidRDefault="002426BB" w:rsidP="002426BB">
      <w:pPr>
        <w:pBdr>
          <w:top w:val="nil"/>
          <w:left w:val="nil"/>
          <w:bottom w:val="nil"/>
          <w:right w:val="nil"/>
          <w:between w:val="nil"/>
        </w:pBdr>
        <w:spacing w:after="0" w:line="240" w:lineRule="auto"/>
        <w:ind w:firstLine="709"/>
        <w:jc w:val="both"/>
        <w:rPr>
          <w:rFonts w:ascii="Times New Roman" w:hAnsi="Times New Roman"/>
          <w:sz w:val="28"/>
          <w:szCs w:val="28"/>
        </w:rPr>
      </w:pPr>
    </w:p>
    <w:p w14:paraId="43D30181" w14:textId="4BBE1025" w:rsidR="002426BB" w:rsidRDefault="002426BB" w:rsidP="002426BB">
      <w:pPr>
        <w:pBdr>
          <w:top w:val="nil"/>
          <w:left w:val="nil"/>
          <w:bottom w:val="nil"/>
          <w:right w:val="nil"/>
          <w:between w:val="nil"/>
        </w:pBdr>
        <w:spacing w:after="0" w:line="240" w:lineRule="auto"/>
        <w:ind w:firstLine="709"/>
        <w:jc w:val="both"/>
        <w:rPr>
          <w:rFonts w:ascii="Times New Roman" w:hAnsi="Times New Roman"/>
          <w:sz w:val="28"/>
          <w:szCs w:val="28"/>
        </w:rPr>
      </w:pPr>
      <w:r>
        <w:rPr>
          <w:rFonts w:ascii="Times New Roman" w:hAnsi="Times New Roman"/>
          <w:sz w:val="28"/>
          <w:szCs w:val="28"/>
        </w:rPr>
        <w:t>Izglītības un zinātnes ministre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 Šuplinska</w:t>
      </w:r>
    </w:p>
    <w:p w14:paraId="10ED8363" w14:textId="77777777" w:rsidR="002426BB" w:rsidRDefault="002426BB" w:rsidP="002426BB">
      <w:pPr>
        <w:pBdr>
          <w:top w:val="nil"/>
          <w:left w:val="nil"/>
          <w:bottom w:val="nil"/>
          <w:right w:val="nil"/>
          <w:between w:val="nil"/>
        </w:pBdr>
        <w:spacing w:after="0" w:line="240" w:lineRule="auto"/>
        <w:jc w:val="both"/>
        <w:rPr>
          <w:rFonts w:ascii="Times New Roman" w:hAnsi="Times New Roman"/>
          <w:sz w:val="28"/>
          <w:szCs w:val="28"/>
        </w:rPr>
      </w:pPr>
    </w:p>
    <w:p w14:paraId="02D6386C" w14:textId="77777777" w:rsidR="002426BB" w:rsidRDefault="002426BB" w:rsidP="002426BB">
      <w:pPr>
        <w:pBdr>
          <w:top w:val="nil"/>
          <w:left w:val="nil"/>
          <w:bottom w:val="nil"/>
          <w:right w:val="nil"/>
          <w:between w:val="nil"/>
        </w:pBdr>
        <w:spacing w:after="0" w:line="240" w:lineRule="auto"/>
        <w:jc w:val="both"/>
        <w:rPr>
          <w:rFonts w:ascii="Times New Roman" w:hAnsi="Times New Roman"/>
          <w:sz w:val="28"/>
          <w:szCs w:val="28"/>
        </w:rPr>
      </w:pPr>
    </w:p>
    <w:p w14:paraId="6F3F3756" w14:textId="77777777" w:rsidR="002426BB" w:rsidRDefault="002426BB" w:rsidP="002426BB">
      <w:pPr>
        <w:pBdr>
          <w:top w:val="nil"/>
          <w:left w:val="nil"/>
          <w:bottom w:val="nil"/>
          <w:right w:val="nil"/>
          <w:between w:val="nil"/>
        </w:pBdr>
        <w:spacing w:after="0" w:line="240" w:lineRule="auto"/>
        <w:jc w:val="both"/>
        <w:rPr>
          <w:rFonts w:ascii="Times New Roman" w:hAnsi="Times New Roman"/>
          <w:sz w:val="28"/>
          <w:szCs w:val="28"/>
        </w:rPr>
      </w:pPr>
      <w:r>
        <w:rPr>
          <w:rFonts w:ascii="Times New Roman" w:hAnsi="Times New Roman"/>
          <w:sz w:val="28"/>
          <w:szCs w:val="28"/>
        </w:rPr>
        <w:tab/>
        <w:t>Iesniedzējs:</w:t>
      </w:r>
    </w:p>
    <w:p w14:paraId="673ACF9C" w14:textId="18D3C940" w:rsidR="002426BB" w:rsidRDefault="002426BB" w:rsidP="002426BB">
      <w:pPr>
        <w:pBdr>
          <w:top w:val="nil"/>
          <w:left w:val="nil"/>
          <w:bottom w:val="nil"/>
          <w:right w:val="nil"/>
          <w:between w:val="nil"/>
        </w:pBdr>
        <w:spacing w:after="0" w:line="240" w:lineRule="auto"/>
        <w:jc w:val="both"/>
        <w:rPr>
          <w:rFonts w:ascii="Times New Roman" w:hAnsi="Times New Roman"/>
          <w:sz w:val="28"/>
          <w:szCs w:val="28"/>
        </w:rPr>
      </w:pPr>
      <w:r>
        <w:rPr>
          <w:rFonts w:ascii="Times New Roman" w:hAnsi="Times New Roman"/>
          <w:sz w:val="28"/>
          <w:szCs w:val="28"/>
        </w:rPr>
        <w:tab/>
        <w:t>Izglītības un zinātnes ministre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 Šuplinska</w:t>
      </w:r>
    </w:p>
    <w:p w14:paraId="563B7DB2" w14:textId="77777777" w:rsidR="002426BB" w:rsidRDefault="002426BB" w:rsidP="002426BB">
      <w:pPr>
        <w:pBdr>
          <w:top w:val="nil"/>
          <w:left w:val="nil"/>
          <w:bottom w:val="nil"/>
          <w:right w:val="nil"/>
          <w:between w:val="nil"/>
        </w:pBdr>
        <w:spacing w:after="0" w:line="240" w:lineRule="auto"/>
        <w:jc w:val="both"/>
        <w:rPr>
          <w:rFonts w:ascii="Times New Roman" w:hAnsi="Times New Roman"/>
          <w:sz w:val="28"/>
          <w:szCs w:val="28"/>
        </w:rPr>
      </w:pPr>
    </w:p>
    <w:p w14:paraId="4351F054" w14:textId="77777777" w:rsidR="002426BB" w:rsidRDefault="002426BB" w:rsidP="002426BB">
      <w:pPr>
        <w:pBdr>
          <w:top w:val="nil"/>
          <w:left w:val="nil"/>
          <w:bottom w:val="nil"/>
          <w:right w:val="nil"/>
          <w:between w:val="nil"/>
        </w:pBdr>
        <w:spacing w:after="0" w:line="240" w:lineRule="auto"/>
        <w:jc w:val="both"/>
        <w:rPr>
          <w:rFonts w:ascii="Times New Roman" w:hAnsi="Times New Roman"/>
          <w:sz w:val="28"/>
          <w:szCs w:val="28"/>
        </w:rPr>
      </w:pPr>
    </w:p>
    <w:p w14:paraId="397D981D" w14:textId="77777777" w:rsidR="002426BB" w:rsidRDefault="002426BB" w:rsidP="002426BB">
      <w:pPr>
        <w:pBdr>
          <w:top w:val="nil"/>
          <w:left w:val="nil"/>
          <w:bottom w:val="nil"/>
          <w:right w:val="nil"/>
          <w:between w:val="nil"/>
        </w:pBdr>
        <w:spacing w:after="0" w:line="240" w:lineRule="auto"/>
        <w:ind w:firstLine="709"/>
        <w:jc w:val="both"/>
        <w:rPr>
          <w:rFonts w:ascii="Times New Roman" w:hAnsi="Times New Roman"/>
          <w:sz w:val="28"/>
          <w:szCs w:val="28"/>
        </w:rPr>
      </w:pPr>
      <w:r>
        <w:rPr>
          <w:rFonts w:ascii="Times New Roman" w:hAnsi="Times New Roman"/>
          <w:sz w:val="28"/>
          <w:szCs w:val="28"/>
        </w:rPr>
        <w:t>Vizē:</w:t>
      </w:r>
    </w:p>
    <w:p w14:paraId="07CCF36C" w14:textId="77777777" w:rsidR="00EC724A" w:rsidRPr="00EC724A" w:rsidRDefault="00EC724A" w:rsidP="00EC724A">
      <w:pPr>
        <w:pBdr>
          <w:top w:val="nil"/>
          <w:left w:val="nil"/>
          <w:bottom w:val="nil"/>
          <w:right w:val="nil"/>
          <w:between w:val="nil"/>
        </w:pBdr>
        <w:spacing w:after="0" w:line="240" w:lineRule="auto"/>
        <w:ind w:firstLine="709"/>
        <w:jc w:val="both"/>
        <w:rPr>
          <w:rFonts w:ascii="Times New Roman" w:hAnsi="Times New Roman"/>
          <w:sz w:val="28"/>
          <w:szCs w:val="28"/>
        </w:rPr>
      </w:pPr>
      <w:r w:rsidRPr="00EC724A">
        <w:rPr>
          <w:rFonts w:ascii="Times New Roman" w:hAnsi="Times New Roman"/>
          <w:sz w:val="28"/>
          <w:szCs w:val="28"/>
        </w:rPr>
        <w:t>Valsts sekretāra</w:t>
      </w:r>
    </w:p>
    <w:p w14:paraId="33E89FCD" w14:textId="782874EE" w:rsidR="00ED44BC" w:rsidRDefault="00EC724A" w:rsidP="00493BC0">
      <w:pPr>
        <w:ind w:firstLine="709"/>
        <w:rPr>
          <w:rFonts w:ascii="Times New Roman" w:hAnsi="Times New Roman" w:cs="Times New Roman"/>
          <w:sz w:val="28"/>
          <w:szCs w:val="28"/>
        </w:rPr>
      </w:pPr>
      <w:r w:rsidRPr="00EC724A">
        <w:rPr>
          <w:rFonts w:ascii="Times New Roman" w:hAnsi="Times New Roman"/>
          <w:sz w:val="28"/>
          <w:szCs w:val="28"/>
        </w:rPr>
        <w:t xml:space="preserve">pienākumu izpildītājs               </w:t>
      </w:r>
      <w:r>
        <w:rPr>
          <w:rFonts w:ascii="Times New Roman" w:hAnsi="Times New Roman"/>
          <w:sz w:val="28"/>
          <w:szCs w:val="28"/>
        </w:rPr>
        <w:t xml:space="preserve">        </w:t>
      </w:r>
      <w:r w:rsidRPr="00EC724A">
        <w:rPr>
          <w:rFonts w:ascii="Times New Roman" w:hAnsi="Times New Roman"/>
          <w:sz w:val="28"/>
          <w:szCs w:val="28"/>
        </w:rPr>
        <w:t xml:space="preserve">  </w:t>
      </w:r>
      <w:r>
        <w:rPr>
          <w:rFonts w:ascii="Times New Roman" w:hAnsi="Times New Roman"/>
          <w:sz w:val="28"/>
          <w:szCs w:val="28"/>
        </w:rPr>
        <w:t xml:space="preserve">     </w:t>
      </w:r>
      <w:r w:rsidRPr="00EC724A">
        <w:rPr>
          <w:rFonts w:ascii="Times New Roman" w:hAnsi="Times New Roman"/>
          <w:sz w:val="28"/>
          <w:szCs w:val="28"/>
        </w:rPr>
        <w:t xml:space="preserve"> </w:t>
      </w:r>
      <w:r>
        <w:rPr>
          <w:rFonts w:ascii="Times New Roman" w:hAnsi="Times New Roman"/>
          <w:sz w:val="28"/>
          <w:szCs w:val="28"/>
        </w:rPr>
        <w:t xml:space="preserve">           </w:t>
      </w:r>
      <w:r w:rsidRPr="00EC724A">
        <w:rPr>
          <w:rFonts w:ascii="Times New Roman" w:hAnsi="Times New Roman"/>
          <w:sz w:val="28"/>
          <w:szCs w:val="28"/>
        </w:rPr>
        <w:t xml:space="preserve">   </w:t>
      </w:r>
      <w:r w:rsidR="00493BC0">
        <w:rPr>
          <w:rFonts w:ascii="Times New Roman" w:hAnsi="Times New Roman"/>
          <w:sz w:val="28"/>
          <w:szCs w:val="28"/>
        </w:rPr>
        <w:t xml:space="preserve">              </w:t>
      </w:r>
      <w:r>
        <w:rPr>
          <w:rFonts w:ascii="Times New Roman" w:hAnsi="Times New Roman"/>
          <w:sz w:val="28"/>
          <w:szCs w:val="28"/>
        </w:rPr>
        <w:t>J. </w:t>
      </w:r>
      <w:r w:rsidRPr="00EC724A">
        <w:rPr>
          <w:rFonts w:ascii="Times New Roman" w:hAnsi="Times New Roman"/>
          <w:sz w:val="28"/>
          <w:szCs w:val="28"/>
        </w:rPr>
        <w:t>Volberts</w:t>
      </w:r>
    </w:p>
    <w:sectPr w:rsidR="00ED44BC" w:rsidSect="009F6DAB">
      <w:headerReference w:type="default" r:id="rId8"/>
      <w:footerReference w:type="default" r:id="rId9"/>
      <w:footerReference w:type="first" r:id="rId10"/>
      <w:pgSz w:w="11906" w:h="16838"/>
      <w:pgMar w:top="993" w:right="1134" w:bottom="1134" w:left="1134"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E9D74" w14:textId="77777777" w:rsidR="00F25515" w:rsidRDefault="00F25515" w:rsidP="004D459A">
      <w:pPr>
        <w:spacing w:after="0" w:line="240" w:lineRule="auto"/>
      </w:pPr>
      <w:r>
        <w:separator/>
      </w:r>
    </w:p>
  </w:endnote>
  <w:endnote w:type="continuationSeparator" w:id="0">
    <w:p w14:paraId="50A620FE" w14:textId="77777777" w:rsidR="00F25515" w:rsidRDefault="00F25515" w:rsidP="004D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71957014"/>
      <w:docPartObj>
        <w:docPartGallery w:val="Page Numbers (Bottom of Page)"/>
        <w:docPartUnique/>
      </w:docPartObj>
    </w:sdtPr>
    <w:sdtEndPr>
      <w:rPr>
        <w:noProof/>
      </w:rPr>
    </w:sdtEndPr>
    <w:sdtContent>
      <w:p w14:paraId="76187755" w14:textId="212A841E" w:rsidR="00AC756F" w:rsidRPr="009F6DAB" w:rsidRDefault="00AC756F" w:rsidP="00AC756F">
        <w:pPr>
          <w:pStyle w:val="Footer"/>
          <w:rPr>
            <w:rFonts w:ascii="Times New Roman" w:hAnsi="Times New Roman" w:cs="Times New Roman"/>
            <w:sz w:val="20"/>
            <w:szCs w:val="20"/>
          </w:rPr>
        </w:pPr>
        <w:r w:rsidRPr="009F6DAB">
          <w:rPr>
            <w:rFonts w:ascii="Times New Roman" w:hAnsi="Times New Roman" w:cs="Times New Roman"/>
            <w:sz w:val="20"/>
            <w:szCs w:val="20"/>
          </w:rPr>
          <w:t>IZMN</w:t>
        </w:r>
        <w:r w:rsidR="00493BC0">
          <w:rPr>
            <w:rFonts w:ascii="Times New Roman" w:hAnsi="Times New Roman" w:cs="Times New Roman"/>
            <w:sz w:val="20"/>
            <w:szCs w:val="20"/>
          </w:rPr>
          <w:t>otp1_1</w:t>
        </w:r>
        <w:r w:rsidR="00CE13E0" w:rsidRPr="009F6DAB">
          <w:rPr>
            <w:rFonts w:ascii="Times New Roman" w:hAnsi="Times New Roman" w:cs="Times New Roman"/>
            <w:sz w:val="20"/>
            <w:szCs w:val="20"/>
          </w:rPr>
          <w:t>31120</w:t>
        </w:r>
        <w:r w:rsidR="00D66ADB">
          <w:rPr>
            <w:rFonts w:ascii="Times New Roman" w:hAnsi="Times New Roman" w:cs="Times New Roman"/>
            <w:sz w:val="20"/>
            <w:szCs w:val="20"/>
          </w:rPr>
          <w:t>_starp_sk</w:t>
        </w:r>
      </w:p>
      <w:p w14:paraId="08628001" w14:textId="142FC570" w:rsidR="00B449A2" w:rsidRPr="00FD194C" w:rsidRDefault="00F25515">
        <w:pPr>
          <w:pStyle w:val="Footer"/>
          <w:jc w:val="center"/>
          <w:rPr>
            <w:rFonts w:ascii="Times New Roman" w:hAnsi="Times New Roman" w:cs="Times New Roman"/>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734159828"/>
      <w:docPartObj>
        <w:docPartGallery w:val="Page Numbers (Bottom of Page)"/>
        <w:docPartUnique/>
      </w:docPartObj>
    </w:sdtPr>
    <w:sdtEndPr>
      <w:rPr>
        <w:noProof/>
      </w:rPr>
    </w:sdtEndPr>
    <w:sdtContent>
      <w:p w14:paraId="4FA3C058" w14:textId="6A62B141" w:rsidR="00493BC0" w:rsidRPr="009F6DAB" w:rsidRDefault="00493BC0" w:rsidP="00493BC0">
        <w:pPr>
          <w:pStyle w:val="Footer"/>
          <w:rPr>
            <w:rFonts w:ascii="Times New Roman" w:hAnsi="Times New Roman" w:cs="Times New Roman"/>
            <w:sz w:val="20"/>
            <w:szCs w:val="20"/>
          </w:rPr>
        </w:pPr>
        <w:r w:rsidRPr="009F6DAB">
          <w:rPr>
            <w:rFonts w:ascii="Times New Roman" w:hAnsi="Times New Roman" w:cs="Times New Roman"/>
            <w:sz w:val="20"/>
            <w:szCs w:val="20"/>
          </w:rPr>
          <w:t>IZMN</w:t>
        </w:r>
        <w:r>
          <w:rPr>
            <w:rFonts w:ascii="Times New Roman" w:hAnsi="Times New Roman" w:cs="Times New Roman"/>
            <w:sz w:val="20"/>
            <w:szCs w:val="20"/>
          </w:rPr>
          <w:t>otp1_1</w:t>
        </w:r>
        <w:r w:rsidRPr="009F6DAB">
          <w:rPr>
            <w:rFonts w:ascii="Times New Roman" w:hAnsi="Times New Roman" w:cs="Times New Roman"/>
            <w:sz w:val="20"/>
            <w:szCs w:val="20"/>
          </w:rPr>
          <w:t>31120</w:t>
        </w:r>
        <w:r w:rsidR="00D66ADB">
          <w:rPr>
            <w:rFonts w:ascii="Times New Roman" w:hAnsi="Times New Roman" w:cs="Times New Roman"/>
            <w:sz w:val="20"/>
            <w:szCs w:val="20"/>
          </w:rPr>
          <w:t>_starp_sk</w:t>
        </w:r>
      </w:p>
      <w:p w14:paraId="5816D412" w14:textId="77777777" w:rsidR="00493BC0" w:rsidRDefault="00F25515" w:rsidP="00493BC0">
        <w:pPr>
          <w:pStyle w:val="Footer"/>
          <w:jc w:val="center"/>
          <w:rPr>
            <w:rFonts w:ascii="Times New Roman" w:hAnsi="Times New Roman" w:cs="Times New Roman"/>
            <w:noProof/>
            <w:sz w:val="20"/>
            <w:szCs w:val="20"/>
          </w:rPr>
        </w:pPr>
      </w:p>
    </w:sdtContent>
  </w:sdt>
  <w:p w14:paraId="22B805FE" w14:textId="77777777" w:rsidR="00DA2A6C" w:rsidRDefault="00DA2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0AFC" w14:textId="77777777" w:rsidR="00F25515" w:rsidRDefault="00F25515" w:rsidP="004D459A">
      <w:pPr>
        <w:spacing w:after="0" w:line="240" w:lineRule="auto"/>
      </w:pPr>
      <w:r>
        <w:separator/>
      </w:r>
    </w:p>
  </w:footnote>
  <w:footnote w:type="continuationSeparator" w:id="0">
    <w:p w14:paraId="6FAF4102" w14:textId="77777777" w:rsidR="00F25515" w:rsidRDefault="00F25515" w:rsidP="004D4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9181124"/>
      <w:docPartObj>
        <w:docPartGallery w:val="Page Numbers (Top of Page)"/>
        <w:docPartUnique/>
      </w:docPartObj>
    </w:sdtPr>
    <w:sdtEndPr>
      <w:rPr>
        <w:noProof/>
      </w:rPr>
    </w:sdtEndPr>
    <w:sdtContent>
      <w:p w14:paraId="6F3CEE0A" w14:textId="78DDFB3F" w:rsidR="00FD194C" w:rsidRPr="00FD194C" w:rsidRDefault="00FD194C">
        <w:pPr>
          <w:pStyle w:val="Header"/>
          <w:jc w:val="center"/>
          <w:rPr>
            <w:rFonts w:ascii="Times New Roman" w:hAnsi="Times New Roman" w:cs="Times New Roman"/>
          </w:rPr>
        </w:pPr>
        <w:r w:rsidRPr="00FD194C">
          <w:rPr>
            <w:rFonts w:ascii="Times New Roman" w:hAnsi="Times New Roman" w:cs="Times New Roman"/>
          </w:rPr>
          <w:fldChar w:fldCharType="begin"/>
        </w:r>
        <w:r w:rsidRPr="00FD194C">
          <w:rPr>
            <w:rFonts w:ascii="Times New Roman" w:hAnsi="Times New Roman" w:cs="Times New Roman"/>
          </w:rPr>
          <w:instrText xml:space="preserve"> PAGE   \* MERGEFORMAT </w:instrText>
        </w:r>
        <w:r w:rsidRPr="00FD194C">
          <w:rPr>
            <w:rFonts w:ascii="Times New Roman" w:hAnsi="Times New Roman" w:cs="Times New Roman"/>
          </w:rPr>
          <w:fldChar w:fldCharType="separate"/>
        </w:r>
        <w:r w:rsidR="009B1AEC">
          <w:rPr>
            <w:rFonts w:ascii="Times New Roman" w:hAnsi="Times New Roman" w:cs="Times New Roman"/>
            <w:noProof/>
          </w:rPr>
          <w:t>2</w:t>
        </w:r>
        <w:r w:rsidRPr="00FD194C">
          <w:rPr>
            <w:rFonts w:ascii="Times New Roman" w:hAnsi="Times New Roman" w:cs="Times New Roman"/>
            <w:noProof/>
          </w:rPr>
          <w:fldChar w:fldCharType="end"/>
        </w:r>
      </w:p>
    </w:sdtContent>
  </w:sdt>
  <w:p w14:paraId="7A22EC3F" w14:textId="77777777" w:rsidR="00B449A2" w:rsidRPr="00FD194C" w:rsidRDefault="00B449A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6942"/>
    <w:multiLevelType w:val="multilevel"/>
    <w:tmpl w:val="9FF05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35483"/>
    <w:multiLevelType w:val="multilevel"/>
    <w:tmpl w:val="DA300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32393B"/>
    <w:multiLevelType w:val="multilevel"/>
    <w:tmpl w:val="9314E1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35"/>
    <w:rsid w:val="00002B8E"/>
    <w:rsid w:val="0000464A"/>
    <w:rsid w:val="00007D1D"/>
    <w:rsid w:val="00012213"/>
    <w:rsid w:val="00012584"/>
    <w:rsid w:val="00016949"/>
    <w:rsid w:val="00020FFA"/>
    <w:rsid w:val="000220C6"/>
    <w:rsid w:val="000239A9"/>
    <w:rsid w:val="0002428D"/>
    <w:rsid w:val="00024DFD"/>
    <w:rsid w:val="00026590"/>
    <w:rsid w:val="00027576"/>
    <w:rsid w:val="000276F6"/>
    <w:rsid w:val="00027FD1"/>
    <w:rsid w:val="000334FA"/>
    <w:rsid w:val="00036FA0"/>
    <w:rsid w:val="00040389"/>
    <w:rsid w:val="00042D44"/>
    <w:rsid w:val="000447BD"/>
    <w:rsid w:val="0004560D"/>
    <w:rsid w:val="00046421"/>
    <w:rsid w:val="00054DE0"/>
    <w:rsid w:val="0005574C"/>
    <w:rsid w:val="00060988"/>
    <w:rsid w:val="0006199E"/>
    <w:rsid w:val="0006441C"/>
    <w:rsid w:val="00064883"/>
    <w:rsid w:val="00064AE4"/>
    <w:rsid w:val="00065543"/>
    <w:rsid w:val="00066580"/>
    <w:rsid w:val="00066CF6"/>
    <w:rsid w:val="0006725D"/>
    <w:rsid w:val="00071634"/>
    <w:rsid w:val="00071D87"/>
    <w:rsid w:val="000814DD"/>
    <w:rsid w:val="00085B1A"/>
    <w:rsid w:val="000873F2"/>
    <w:rsid w:val="000927B7"/>
    <w:rsid w:val="00093F64"/>
    <w:rsid w:val="000979DF"/>
    <w:rsid w:val="00097AB1"/>
    <w:rsid w:val="000A099C"/>
    <w:rsid w:val="000A57D2"/>
    <w:rsid w:val="000B1FC8"/>
    <w:rsid w:val="000B5BD6"/>
    <w:rsid w:val="000B5E38"/>
    <w:rsid w:val="000B699F"/>
    <w:rsid w:val="000B6B8C"/>
    <w:rsid w:val="000C0901"/>
    <w:rsid w:val="000C2C57"/>
    <w:rsid w:val="000D1734"/>
    <w:rsid w:val="000D394D"/>
    <w:rsid w:val="000D4F12"/>
    <w:rsid w:val="000D5DF1"/>
    <w:rsid w:val="000D710D"/>
    <w:rsid w:val="000D72DC"/>
    <w:rsid w:val="000D7D6C"/>
    <w:rsid w:val="000E037A"/>
    <w:rsid w:val="000E23AC"/>
    <w:rsid w:val="000E38C5"/>
    <w:rsid w:val="000E3A31"/>
    <w:rsid w:val="000E6AD7"/>
    <w:rsid w:val="000F32BD"/>
    <w:rsid w:val="000F3FF0"/>
    <w:rsid w:val="000F4E3C"/>
    <w:rsid w:val="000F6C61"/>
    <w:rsid w:val="00102E37"/>
    <w:rsid w:val="00116013"/>
    <w:rsid w:val="001178E4"/>
    <w:rsid w:val="0012052D"/>
    <w:rsid w:val="001211E4"/>
    <w:rsid w:val="001273D4"/>
    <w:rsid w:val="0012747C"/>
    <w:rsid w:val="00130A3B"/>
    <w:rsid w:val="00131D57"/>
    <w:rsid w:val="0013508D"/>
    <w:rsid w:val="001358E1"/>
    <w:rsid w:val="00136A43"/>
    <w:rsid w:val="001371E9"/>
    <w:rsid w:val="00142286"/>
    <w:rsid w:val="00156E87"/>
    <w:rsid w:val="00160653"/>
    <w:rsid w:val="001641DA"/>
    <w:rsid w:val="00166886"/>
    <w:rsid w:val="00175E4D"/>
    <w:rsid w:val="00186ED3"/>
    <w:rsid w:val="00190F35"/>
    <w:rsid w:val="001A4332"/>
    <w:rsid w:val="001A6001"/>
    <w:rsid w:val="001C1DF3"/>
    <w:rsid w:val="001D49FE"/>
    <w:rsid w:val="001E116D"/>
    <w:rsid w:val="001E3E9F"/>
    <w:rsid w:val="001E449D"/>
    <w:rsid w:val="001E52F9"/>
    <w:rsid w:val="001E6BCF"/>
    <w:rsid w:val="001F4F51"/>
    <w:rsid w:val="00200804"/>
    <w:rsid w:val="002019E4"/>
    <w:rsid w:val="002028C4"/>
    <w:rsid w:val="0020306C"/>
    <w:rsid w:val="00203350"/>
    <w:rsid w:val="002048E6"/>
    <w:rsid w:val="0020782B"/>
    <w:rsid w:val="00231F78"/>
    <w:rsid w:val="00233FC4"/>
    <w:rsid w:val="002377F3"/>
    <w:rsid w:val="002426BB"/>
    <w:rsid w:val="00246EE8"/>
    <w:rsid w:val="002525D7"/>
    <w:rsid w:val="002559D6"/>
    <w:rsid w:val="00266995"/>
    <w:rsid w:val="00266C78"/>
    <w:rsid w:val="00272DAF"/>
    <w:rsid w:val="0027432F"/>
    <w:rsid w:val="00277CDE"/>
    <w:rsid w:val="00277DE1"/>
    <w:rsid w:val="002826CB"/>
    <w:rsid w:val="00283984"/>
    <w:rsid w:val="002907DE"/>
    <w:rsid w:val="00292826"/>
    <w:rsid w:val="00293613"/>
    <w:rsid w:val="002977F4"/>
    <w:rsid w:val="002A5542"/>
    <w:rsid w:val="002A6EB5"/>
    <w:rsid w:val="002B6109"/>
    <w:rsid w:val="002B7762"/>
    <w:rsid w:val="002C1D9A"/>
    <w:rsid w:val="002C32AF"/>
    <w:rsid w:val="002C6E36"/>
    <w:rsid w:val="002D15A3"/>
    <w:rsid w:val="002D17A9"/>
    <w:rsid w:val="002D4A70"/>
    <w:rsid w:val="002D6A49"/>
    <w:rsid w:val="002F0F3B"/>
    <w:rsid w:val="002F195F"/>
    <w:rsid w:val="002F7C16"/>
    <w:rsid w:val="002F7CE8"/>
    <w:rsid w:val="003014C1"/>
    <w:rsid w:val="00302CE7"/>
    <w:rsid w:val="00306C37"/>
    <w:rsid w:val="003077A6"/>
    <w:rsid w:val="00307C9D"/>
    <w:rsid w:val="003116B5"/>
    <w:rsid w:val="00311CEF"/>
    <w:rsid w:val="0032001E"/>
    <w:rsid w:val="003200D4"/>
    <w:rsid w:val="00320A62"/>
    <w:rsid w:val="003222EB"/>
    <w:rsid w:val="00323243"/>
    <w:rsid w:val="00326588"/>
    <w:rsid w:val="00331A16"/>
    <w:rsid w:val="00334363"/>
    <w:rsid w:val="003362E9"/>
    <w:rsid w:val="003437AC"/>
    <w:rsid w:val="00346EB8"/>
    <w:rsid w:val="00350FE8"/>
    <w:rsid w:val="00354453"/>
    <w:rsid w:val="00354ABA"/>
    <w:rsid w:val="0036069B"/>
    <w:rsid w:val="00362DB1"/>
    <w:rsid w:val="00367D5C"/>
    <w:rsid w:val="003702C9"/>
    <w:rsid w:val="00374281"/>
    <w:rsid w:val="00381B11"/>
    <w:rsid w:val="00382699"/>
    <w:rsid w:val="00385A98"/>
    <w:rsid w:val="00386306"/>
    <w:rsid w:val="00386F5E"/>
    <w:rsid w:val="00387780"/>
    <w:rsid w:val="00396A71"/>
    <w:rsid w:val="003A4BFD"/>
    <w:rsid w:val="003A5B6F"/>
    <w:rsid w:val="003B3C7C"/>
    <w:rsid w:val="003B4A36"/>
    <w:rsid w:val="003B64D9"/>
    <w:rsid w:val="003C4D97"/>
    <w:rsid w:val="003D0009"/>
    <w:rsid w:val="003D22B8"/>
    <w:rsid w:val="003E2490"/>
    <w:rsid w:val="003E2FAB"/>
    <w:rsid w:val="003E5699"/>
    <w:rsid w:val="003F0088"/>
    <w:rsid w:val="003F58CC"/>
    <w:rsid w:val="003F59AE"/>
    <w:rsid w:val="003F603B"/>
    <w:rsid w:val="003F63E8"/>
    <w:rsid w:val="003F662D"/>
    <w:rsid w:val="003F6C90"/>
    <w:rsid w:val="0040180A"/>
    <w:rsid w:val="00402AB3"/>
    <w:rsid w:val="004056AF"/>
    <w:rsid w:val="00406C7F"/>
    <w:rsid w:val="004104A3"/>
    <w:rsid w:val="004143E7"/>
    <w:rsid w:val="00414A64"/>
    <w:rsid w:val="0042234D"/>
    <w:rsid w:val="0042362B"/>
    <w:rsid w:val="00426951"/>
    <w:rsid w:val="00432037"/>
    <w:rsid w:val="00435BB7"/>
    <w:rsid w:val="00437AF9"/>
    <w:rsid w:val="004405F4"/>
    <w:rsid w:val="0044122F"/>
    <w:rsid w:val="0044217A"/>
    <w:rsid w:val="00445FB8"/>
    <w:rsid w:val="00451F28"/>
    <w:rsid w:val="00461042"/>
    <w:rsid w:val="00462CDE"/>
    <w:rsid w:val="004666C3"/>
    <w:rsid w:val="00470FB8"/>
    <w:rsid w:val="00471EFF"/>
    <w:rsid w:val="00473339"/>
    <w:rsid w:val="0047339A"/>
    <w:rsid w:val="00475D29"/>
    <w:rsid w:val="00476ECF"/>
    <w:rsid w:val="00480EC6"/>
    <w:rsid w:val="00484021"/>
    <w:rsid w:val="004904F7"/>
    <w:rsid w:val="00490E0F"/>
    <w:rsid w:val="00493BC0"/>
    <w:rsid w:val="00493E04"/>
    <w:rsid w:val="004A2E07"/>
    <w:rsid w:val="004A5739"/>
    <w:rsid w:val="004B22D7"/>
    <w:rsid w:val="004C28F7"/>
    <w:rsid w:val="004C3B91"/>
    <w:rsid w:val="004C5F89"/>
    <w:rsid w:val="004D3C7E"/>
    <w:rsid w:val="004D459A"/>
    <w:rsid w:val="004D6568"/>
    <w:rsid w:val="004E2BF3"/>
    <w:rsid w:val="004E42D2"/>
    <w:rsid w:val="004E71A1"/>
    <w:rsid w:val="004F5E6E"/>
    <w:rsid w:val="004F6110"/>
    <w:rsid w:val="005007C9"/>
    <w:rsid w:val="0050215B"/>
    <w:rsid w:val="0050444C"/>
    <w:rsid w:val="005129C8"/>
    <w:rsid w:val="00520F99"/>
    <w:rsid w:val="0052458B"/>
    <w:rsid w:val="00527653"/>
    <w:rsid w:val="00531E5B"/>
    <w:rsid w:val="00532FD1"/>
    <w:rsid w:val="00533D49"/>
    <w:rsid w:val="00544C8E"/>
    <w:rsid w:val="00550AD1"/>
    <w:rsid w:val="00552D7F"/>
    <w:rsid w:val="00553DAD"/>
    <w:rsid w:val="00556E7B"/>
    <w:rsid w:val="00560726"/>
    <w:rsid w:val="00566A29"/>
    <w:rsid w:val="00575419"/>
    <w:rsid w:val="00575784"/>
    <w:rsid w:val="00577224"/>
    <w:rsid w:val="0057747C"/>
    <w:rsid w:val="00580D40"/>
    <w:rsid w:val="00581A2A"/>
    <w:rsid w:val="00583DB9"/>
    <w:rsid w:val="00584E08"/>
    <w:rsid w:val="00586377"/>
    <w:rsid w:val="00590A7C"/>
    <w:rsid w:val="00591D02"/>
    <w:rsid w:val="00595509"/>
    <w:rsid w:val="005A449F"/>
    <w:rsid w:val="005A4D1F"/>
    <w:rsid w:val="005B768B"/>
    <w:rsid w:val="005C047E"/>
    <w:rsid w:val="005C46DD"/>
    <w:rsid w:val="005C4CA4"/>
    <w:rsid w:val="005C66E7"/>
    <w:rsid w:val="005D2E8C"/>
    <w:rsid w:val="005D42AA"/>
    <w:rsid w:val="005D5B1D"/>
    <w:rsid w:val="005D7EA8"/>
    <w:rsid w:val="005E050C"/>
    <w:rsid w:val="005E246A"/>
    <w:rsid w:val="005F299D"/>
    <w:rsid w:val="005F2BAB"/>
    <w:rsid w:val="005F389D"/>
    <w:rsid w:val="005F41EA"/>
    <w:rsid w:val="005F514E"/>
    <w:rsid w:val="00604F6D"/>
    <w:rsid w:val="006071D1"/>
    <w:rsid w:val="00611D02"/>
    <w:rsid w:val="00611FA1"/>
    <w:rsid w:val="00617B54"/>
    <w:rsid w:val="00623756"/>
    <w:rsid w:val="00623CF5"/>
    <w:rsid w:val="00626F2A"/>
    <w:rsid w:val="006271E5"/>
    <w:rsid w:val="006275CE"/>
    <w:rsid w:val="00632F0A"/>
    <w:rsid w:val="00633D4A"/>
    <w:rsid w:val="0064555A"/>
    <w:rsid w:val="00647202"/>
    <w:rsid w:val="00650BBC"/>
    <w:rsid w:val="0065324A"/>
    <w:rsid w:val="00654135"/>
    <w:rsid w:val="00654E95"/>
    <w:rsid w:val="00655AD8"/>
    <w:rsid w:val="0065635A"/>
    <w:rsid w:val="00662092"/>
    <w:rsid w:val="006704E0"/>
    <w:rsid w:val="00671C17"/>
    <w:rsid w:val="0067674C"/>
    <w:rsid w:val="0067730C"/>
    <w:rsid w:val="006852B2"/>
    <w:rsid w:val="006856D7"/>
    <w:rsid w:val="006877F4"/>
    <w:rsid w:val="00695527"/>
    <w:rsid w:val="00695AC5"/>
    <w:rsid w:val="006A0722"/>
    <w:rsid w:val="006A0C9E"/>
    <w:rsid w:val="006A211C"/>
    <w:rsid w:val="006A489E"/>
    <w:rsid w:val="006A52E9"/>
    <w:rsid w:val="006A5788"/>
    <w:rsid w:val="006B19CE"/>
    <w:rsid w:val="006B587F"/>
    <w:rsid w:val="006C1D89"/>
    <w:rsid w:val="006C6556"/>
    <w:rsid w:val="006D115F"/>
    <w:rsid w:val="006D67A4"/>
    <w:rsid w:val="006D7A86"/>
    <w:rsid w:val="006E0316"/>
    <w:rsid w:val="006E4457"/>
    <w:rsid w:val="006E5350"/>
    <w:rsid w:val="006E6A90"/>
    <w:rsid w:val="006E6C41"/>
    <w:rsid w:val="006E719F"/>
    <w:rsid w:val="006F4438"/>
    <w:rsid w:val="00701352"/>
    <w:rsid w:val="00703B17"/>
    <w:rsid w:val="0070596B"/>
    <w:rsid w:val="00706AE3"/>
    <w:rsid w:val="00707BD2"/>
    <w:rsid w:val="00707F47"/>
    <w:rsid w:val="00710D68"/>
    <w:rsid w:val="00715A30"/>
    <w:rsid w:val="00716874"/>
    <w:rsid w:val="00720E74"/>
    <w:rsid w:val="007229DF"/>
    <w:rsid w:val="007249F3"/>
    <w:rsid w:val="00724A57"/>
    <w:rsid w:val="0072503F"/>
    <w:rsid w:val="00726BEF"/>
    <w:rsid w:val="0073084D"/>
    <w:rsid w:val="007326CB"/>
    <w:rsid w:val="0073271A"/>
    <w:rsid w:val="00732D51"/>
    <w:rsid w:val="00736E76"/>
    <w:rsid w:val="007374DB"/>
    <w:rsid w:val="007407CF"/>
    <w:rsid w:val="00743AE3"/>
    <w:rsid w:val="0074595E"/>
    <w:rsid w:val="007506A5"/>
    <w:rsid w:val="00750891"/>
    <w:rsid w:val="00751B01"/>
    <w:rsid w:val="007525A0"/>
    <w:rsid w:val="00753CDB"/>
    <w:rsid w:val="007629A4"/>
    <w:rsid w:val="00763D4C"/>
    <w:rsid w:val="00766915"/>
    <w:rsid w:val="00772BC4"/>
    <w:rsid w:val="00774E11"/>
    <w:rsid w:val="00780B5D"/>
    <w:rsid w:val="00782662"/>
    <w:rsid w:val="00796357"/>
    <w:rsid w:val="00796E42"/>
    <w:rsid w:val="00797484"/>
    <w:rsid w:val="007A07A2"/>
    <w:rsid w:val="007C2E0D"/>
    <w:rsid w:val="007C2F4A"/>
    <w:rsid w:val="007C33EB"/>
    <w:rsid w:val="007C3AD5"/>
    <w:rsid w:val="007C6E2D"/>
    <w:rsid w:val="007D5483"/>
    <w:rsid w:val="007E0F9A"/>
    <w:rsid w:val="007E3474"/>
    <w:rsid w:val="00800C19"/>
    <w:rsid w:val="00803F57"/>
    <w:rsid w:val="0080417C"/>
    <w:rsid w:val="00805C98"/>
    <w:rsid w:val="008070C9"/>
    <w:rsid w:val="00810BC6"/>
    <w:rsid w:val="008116F1"/>
    <w:rsid w:val="0081254F"/>
    <w:rsid w:val="008140DB"/>
    <w:rsid w:val="00825F1C"/>
    <w:rsid w:val="00827718"/>
    <w:rsid w:val="00830035"/>
    <w:rsid w:val="0083171F"/>
    <w:rsid w:val="00833F1B"/>
    <w:rsid w:val="00835AD7"/>
    <w:rsid w:val="00835E33"/>
    <w:rsid w:val="00840495"/>
    <w:rsid w:val="00841AAE"/>
    <w:rsid w:val="00842456"/>
    <w:rsid w:val="008435BF"/>
    <w:rsid w:val="00844AE1"/>
    <w:rsid w:val="00844E81"/>
    <w:rsid w:val="00850947"/>
    <w:rsid w:val="00852DA6"/>
    <w:rsid w:val="00865112"/>
    <w:rsid w:val="00866300"/>
    <w:rsid w:val="008669C3"/>
    <w:rsid w:val="00871634"/>
    <w:rsid w:val="00871F0D"/>
    <w:rsid w:val="00872771"/>
    <w:rsid w:val="0087279B"/>
    <w:rsid w:val="008748BC"/>
    <w:rsid w:val="00875943"/>
    <w:rsid w:val="00876979"/>
    <w:rsid w:val="00883909"/>
    <w:rsid w:val="00883EC4"/>
    <w:rsid w:val="008846FE"/>
    <w:rsid w:val="008862FA"/>
    <w:rsid w:val="008901ED"/>
    <w:rsid w:val="008918F8"/>
    <w:rsid w:val="008960BE"/>
    <w:rsid w:val="008A1138"/>
    <w:rsid w:val="008A13F3"/>
    <w:rsid w:val="008A192B"/>
    <w:rsid w:val="008B6E15"/>
    <w:rsid w:val="008B7708"/>
    <w:rsid w:val="008C0F7A"/>
    <w:rsid w:val="008C1053"/>
    <w:rsid w:val="008C712C"/>
    <w:rsid w:val="008C78FF"/>
    <w:rsid w:val="008D365C"/>
    <w:rsid w:val="008D566B"/>
    <w:rsid w:val="008D60CF"/>
    <w:rsid w:val="008D6D3D"/>
    <w:rsid w:val="008E6A3A"/>
    <w:rsid w:val="008E7915"/>
    <w:rsid w:val="008F4CE2"/>
    <w:rsid w:val="008F4E7C"/>
    <w:rsid w:val="00901734"/>
    <w:rsid w:val="00902100"/>
    <w:rsid w:val="00902752"/>
    <w:rsid w:val="00912DE6"/>
    <w:rsid w:val="0091702A"/>
    <w:rsid w:val="00930DB1"/>
    <w:rsid w:val="00937E55"/>
    <w:rsid w:val="0094126B"/>
    <w:rsid w:val="00941E64"/>
    <w:rsid w:val="00942333"/>
    <w:rsid w:val="00945750"/>
    <w:rsid w:val="00947A6A"/>
    <w:rsid w:val="00962E9A"/>
    <w:rsid w:val="0096462B"/>
    <w:rsid w:val="009668D3"/>
    <w:rsid w:val="00966B53"/>
    <w:rsid w:val="00971A92"/>
    <w:rsid w:val="00975B73"/>
    <w:rsid w:val="0098328E"/>
    <w:rsid w:val="009846C3"/>
    <w:rsid w:val="00986F42"/>
    <w:rsid w:val="009900AD"/>
    <w:rsid w:val="009910F6"/>
    <w:rsid w:val="00991691"/>
    <w:rsid w:val="009932D3"/>
    <w:rsid w:val="00997B5D"/>
    <w:rsid w:val="009A4035"/>
    <w:rsid w:val="009A4BFA"/>
    <w:rsid w:val="009A4D28"/>
    <w:rsid w:val="009B1AEC"/>
    <w:rsid w:val="009B2550"/>
    <w:rsid w:val="009B2C85"/>
    <w:rsid w:val="009C2636"/>
    <w:rsid w:val="009C417D"/>
    <w:rsid w:val="009C5737"/>
    <w:rsid w:val="009C590C"/>
    <w:rsid w:val="009C5C97"/>
    <w:rsid w:val="009D1504"/>
    <w:rsid w:val="009D195E"/>
    <w:rsid w:val="009D7BD8"/>
    <w:rsid w:val="009E10F4"/>
    <w:rsid w:val="009E14B3"/>
    <w:rsid w:val="009E4AE8"/>
    <w:rsid w:val="009E4F7A"/>
    <w:rsid w:val="009F2F09"/>
    <w:rsid w:val="009F3937"/>
    <w:rsid w:val="009F484F"/>
    <w:rsid w:val="009F6DAB"/>
    <w:rsid w:val="009F781F"/>
    <w:rsid w:val="009F7BE6"/>
    <w:rsid w:val="00A00C31"/>
    <w:rsid w:val="00A00E66"/>
    <w:rsid w:val="00A01249"/>
    <w:rsid w:val="00A040E2"/>
    <w:rsid w:val="00A13AC5"/>
    <w:rsid w:val="00A15E46"/>
    <w:rsid w:val="00A20BB6"/>
    <w:rsid w:val="00A22ABE"/>
    <w:rsid w:val="00A2343C"/>
    <w:rsid w:val="00A24B46"/>
    <w:rsid w:val="00A256BA"/>
    <w:rsid w:val="00A27E4D"/>
    <w:rsid w:val="00A3375F"/>
    <w:rsid w:val="00A35977"/>
    <w:rsid w:val="00A43153"/>
    <w:rsid w:val="00A473D4"/>
    <w:rsid w:val="00A61ABF"/>
    <w:rsid w:val="00A63CCB"/>
    <w:rsid w:val="00A65B06"/>
    <w:rsid w:val="00A66FE7"/>
    <w:rsid w:val="00A67462"/>
    <w:rsid w:val="00A70008"/>
    <w:rsid w:val="00A70E66"/>
    <w:rsid w:val="00A773E1"/>
    <w:rsid w:val="00A81EA0"/>
    <w:rsid w:val="00A8242D"/>
    <w:rsid w:val="00A87E9B"/>
    <w:rsid w:val="00A91832"/>
    <w:rsid w:val="00A9422B"/>
    <w:rsid w:val="00A94BF8"/>
    <w:rsid w:val="00A950CE"/>
    <w:rsid w:val="00A963D0"/>
    <w:rsid w:val="00A97A4F"/>
    <w:rsid w:val="00AA2933"/>
    <w:rsid w:val="00AA3632"/>
    <w:rsid w:val="00AA5465"/>
    <w:rsid w:val="00AA7A9B"/>
    <w:rsid w:val="00AB2584"/>
    <w:rsid w:val="00AB7FE9"/>
    <w:rsid w:val="00AC155D"/>
    <w:rsid w:val="00AC6283"/>
    <w:rsid w:val="00AC7475"/>
    <w:rsid w:val="00AC756F"/>
    <w:rsid w:val="00AD199E"/>
    <w:rsid w:val="00AD72A2"/>
    <w:rsid w:val="00AE0A42"/>
    <w:rsid w:val="00AE11F7"/>
    <w:rsid w:val="00AE237A"/>
    <w:rsid w:val="00AE7301"/>
    <w:rsid w:val="00AF0DC5"/>
    <w:rsid w:val="00AF2AB6"/>
    <w:rsid w:val="00AF6A4D"/>
    <w:rsid w:val="00AF7A7C"/>
    <w:rsid w:val="00B00283"/>
    <w:rsid w:val="00B027D4"/>
    <w:rsid w:val="00B07E2B"/>
    <w:rsid w:val="00B12E9D"/>
    <w:rsid w:val="00B137B7"/>
    <w:rsid w:val="00B13D7D"/>
    <w:rsid w:val="00B1463C"/>
    <w:rsid w:val="00B25002"/>
    <w:rsid w:val="00B3266D"/>
    <w:rsid w:val="00B3398C"/>
    <w:rsid w:val="00B449A2"/>
    <w:rsid w:val="00B44E49"/>
    <w:rsid w:val="00B46C1F"/>
    <w:rsid w:val="00B4748B"/>
    <w:rsid w:val="00B50367"/>
    <w:rsid w:val="00B52936"/>
    <w:rsid w:val="00B714CB"/>
    <w:rsid w:val="00B76752"/>
    <w:rsid w:val="00B769CC"/>
    <w:rsid w:val="00B87B6F"/>
    <w:rsid w:val="00B97564"/>
    <w:rsid w:val="00BA0C3B"/>
    <w:rsid w:val="00BA5E86"/>
    <w:rsid w:val="00BA5FDE"/>
    <w:rsid w:val="00BA7776"/>
    <w:rsid w:val="00BB4352"/>
    <w:rsid w:val="00BC0158"/>
    <w:rsid w:val="00BC0F6B"/>
    <w:rsid w:val="00BC53A9"/>
    <w:rsid w:val="00BD2131"/>
    <w:rsid w:val="00BD4235"/>
    <w:rsid w:val="00BD6DDA"/>
    <w:rsid w:val="00BD7985"/>
    <w:rsid w:val="00BE0479"/>
    <w:rsid w:val="00BE165A"/>
    <w:rsid w:val="00BE2249"/>
    <w:rsid w:val="00BE43FC"/>
    <w:rsid w:val="00BE53E9"/>
    <w:rsid w:val="00BF0CDD"/>
    <w:rsid w:val="00BF441E"/>
    <w:rsid w:val="00BF4DC3"/>
    <w:rsid w:val="00BF670C"/>
    <w:rsid w:val="00C02E9D"/>
    <w:rsid w:val="00C057A7"/>
    <w:rsid w:val="00C07079"/>
    <w:rsid w:val="00C102D3"/>
    <w:rsid w:val="00C10700"/>
    <w:rsid w:val="00C12A26"/>
    <w:rsid w:val="00C143A2"/>
    <w:rsid w:val="00C144EB"/>
    <w:rsid w:val="00C14BE0"/>
    <w:rsid w:val="00C225CB"/>
    <w:rsid w:val="00C237BD"/>
    <w:rsid w:val="00C27D5B"/>
    <w:rsid w:val="00C30DBB"/>
    <w:rsid w:val="00C34000"/>
    <w:rsid w:val="00C34304"/>
    <w:rsid w:val="00C35B5A"/>
    <w:rsid w:val="00C3602E"/>
    <w:rsid w:val="00C4222D"/>
    <w:rsid w:val="00C43AEA"/>
    <w:rsid w:val="00C50954"/>
    <w:rsid w:val="00C50B9F"/>
    <w:rsid w:val="00C64A4F"/>
    <w:rsid w:val="00C656AD"/>
    <w:rsid w:val="00C70349"/>
    <w:rsid w:val="00C7509B"/>
    <w:rsid w:val="00C77888"/>
    <w:rsid w:val="00C80490"/>
    <w:rsid w:val="00C84372"/>
    <w:rsid w:val="00C92CF2"/>
    <w:rsid w:val="00C95E5B"/>
    <w:rsid w:val="00CA3C84"/>
    <w:rsid w:val="00CB01D9"/>
    <w:rsid w:val="00CB1FFE"/>
    <w:rsid w:val="00CB5A09"/>
    <w:rsid w:val="00CC2883"/>
    <w:rsid w:val="00CC3438"/>
    <w:rsid w:val="00CC46D3"/>
    <w:rsid w:val="00CD2BB9"/>
    <w:rsid w:val="00CD3BF1"/>
    <w:rsid w:val="00CD454E"/>
    <w:rsid w:val="00CD7FA1"/>
    <w:rsid w:val="00CE13E0"/>
    <w:rsid w:val="00CE266D"/>
    <w:rsid w:val="00CE59B7"/>
    <w:rsid w:val="00CE61BF"/>
    <w:rsid w:val="00CF3BA8"/>
    <w:rsid w:val="00CF5534"/>
    <w:rsid w:val="00CF7F0E"/>
    <w:rsid w:val="00D06FED"/>
    <w:rsid w:val="00D10287"/>
    <w:rsid w:val="00D159FC"/>
    <w:rsid w:val="00D160B2"/>
    <w:rsid w:val="00D16C80"/>
    <w:rsid w:val="00D17276"/>
    <w:rsid w:val="00D175E1"/>
    <w:rsid w:val="00D21A00"/>
    <w:rsid w:val="00D21BEF"/>
    <w:rsid w:val="00D224F3"/>
    <w:rsid w:val="00D303CE"/>
    <w:rsid w:val="00D3045C"/>
    <w:rsid w:val="00D30D95"/>
    <w:rsid w:val="00D37640"/>
    <w:rsid w:val="00D500EE"/>
    <w:rsid w:val="00D561DE"/>
    <w:rsid w:val="00D57707"/>
    <w:rsid w:val="00D63092"/>
    <w:rsid w:val="00D642CB"/>
    <w:rsid w:val="00D65CB9"/>
    <w:rsid w:val="00D66ADB"/>
    <w:rsid w:val="00D67894"/>
    <w:rsid w:val="00D73464"/>
    <w:rsid w:val="00D74BA9"/>
    <w:rsid w:val="00D74BE0"/>
    <w:rsid w:val="00D75CF8"/>
    <w:rsid w:val="00D8136B"/>
    <w:rsid w:val="00D821FB"/>
    <w:rsid w:val="00D85083"/>
    <w:rsid w:val="00D855C0"/>
    <w:rsid w:val="00D868F7"/>
    <w:rsid w:val="00D86FBA"/>
    <w:rsid w:val="00D87099"/>
    <w:rsid w:val="00D873D3"/>
    <w:rsid w:val="00D8754D"/>
    <w:rsid w:val="00D909BE"/>
    <w:rsid w:val="00D91E15"/>
    <w:rsid w:val="00D9420F"/>
    <w:rsid w:val="00D9575A"/>
    <w:rsid w:val="00D95E41"/>
    <w:rsid w:val="00D96803"/>
    <w:rsid w:val="00DA1AE2"/>
    <w:rsid w:val="00DA2A6C"/>
    <w:rsid w:val="00DB0284"/>
    <w:rsid w:val="00DB125D"/>
    <w:rsid w:val="00DB41C9"/>
    <w:rsid w:val="00DB628B"/>
    <w:rsid w:val="00DB6916"/>
    <w:rsid w:val="00DD0944"/>
    <w:rsid w:val="00DD1289"/>
    <w:rsid w:val="00DD48C7"/>
    <w:rsid w:val="00DD718C"/>
    <w:rsid w:val="00DE1ACF"/>
    <w:rsid w:val="00DE710D"/>
    <w:rsid w:val="00DF4CCA"/>
    <w:rsid w:val="00DF5208"/>
    <w:rsid w:val="00E0063D"/>
    <w:rsid w:val="00E02651"/>
    <w:rsid w:val="00E07EC8"/>
    <w:rsid w:val="00E144E4"/>
    <w:rsid w:val="00E14717"/>
    <w:rsid w:val="00E14C8A"/>
    <w:rsid w:val="00E179EF"/>
    <w:rsid w:val="00E20300"/>
    <w:rsid w:val="00E22235"/>
    <w:rsid w:val="00E25E24"/>
    <w:rsid w:val="00E274AD"/>
    <w:rsid w:val="00E31A11"/>
    <w:rsid w:val="00E33875"/>
    <w:rsid w:val="00E34178"/>
    <w:rsid w:val="00E46ADD"/>
    <w:rsid w:val="00E53054"/>
    <w:rsid w:val="00E53BD7"/>
    <w:rsid w:val="00E53F41"/>
    <w:rsid w:val="00E543D1"/>
    <w:rsid w:val="00E55253"/>
    <w:rsid w:val="00E60B76"/>
    <w:rsid w:val="00E67C9A"/>
    <w:rsid w:val="00E67E3C"/>
    <w:rsid w:val="00E67F70"/>
    <w:rsid w:val="00E70998"/>
    <w:rsid w:val="00E75C3C"/>
    <w:rsid w:val="00E8130F"/>
    <w:rsid w:val="00E82FFE"/>
    <w:rsid w:val="00E92DED"/>
    <w:rsid w:val="00E968B8"/>
    <w:rsid w:val="00EA1415"/>
    <w:rsid w:val="00EB02FA"/>
    <w:rsid w:val="00EB40BB"/>
    <w:rsid w:val="00EB752B"/>
    <w:rsid w:val="00EC0B3C"/>
    <w:rsid w:val="00EC33D5"/>
    <w:rsid w:val="00EC6865"/>
    <w:rsid w:val="00EC709F"/>
    <w:rsid w:val="00EC724A"/>
    <w:rsid w:val="00ED0B66"/>
    <w:rsid w:val="00ED24AF"/>
    <w:rsid w:val="00ED289A"/>
    <w:rsid w:val="00ED44BC"/>
    <w:rsid w:val="00ED582C"/>
    <w:rsid w:val="00EE27BE"/>
    <w:rsid w:val="00EE5198"/>
    <w:rsid w:val="00EF2B15"/>
    <w:rsid w:val="00EF58A1"/>
    <w:rsid w:val="00EF7364"/>
    <w:rsid w:val="00F01EEE"/>
    <w:rsid w:val="00F07A70"/>
    <w:rsid w:val="00F10AD8"/>
    <w:rsid w:val="00F13E11"/>
    <w:rsid w:val="00F14790"/>
    <w:rsid w:val="00F15EE7"/>
    <w:rsid w:val="00F2145B"/>
    <w:rsid w:val="00F23252"/>
    <w:rsid w:val="00F25515"/>
    <w:rsid w:val="00F27721"/>
    <w:rsid w:val="00F359C0"/>
    <w:rsid w:val="00F37FE2"/>
    <w:rsid w:val="00F41D6D"/>
    <w:rsid w:val="00F4496B"/>
    <w:rsid w:val="00F45280"/>
    <w:rsid w:val="00F46739"/>
    <w:rsid w:val="00F47A12"/>
    <w:rsid w:val="00F47AE1"/>
    <w:rsid w:val="00F50ADB"/>
    <w:rsid w:val="00F5553C"/>
    <w:rsid w:val="00F56C85"/>
    <w:rsid w:val="00F575E1"/>
    <w:rsid w:val="00F628C8"/>
    <w:rsid w:val="00F72EEF"/>
    <w:rsid w:val="00F7346D"/>
    <w:rsid w:val="00F77A9E"/>
    <w:rsid w:val="00F83401"/>
    <w:rsid w:val="00F840FF"/>
    <w:rsid w:val="00F8673B"/>
    <w:rsid w:val="00F87B8A"/>
    <w:rsid w:val="00F951B6"/>
    <w:rsid w:val="00F96241"/>
    <w:rsid w:val="00FA0174"/>
    <w:rsid w:val="00FA2407"/>
    <w:rsid w:val="00FA70A9"/>
    <w:rsid w:val="00FB2A25"/>
    <w:rsid w:val="00FB2D90"/>
    <w:rsid w:val="00FB48E3"/>
    <w:rsid w:val="00FB6E97"/>
    <w:rsid w:val="00FB7AC6"/>
    <w:rsid w:val="00FC29BD"/>
    <w:rsid w:val="00FC6281"/>
    <w:rsid w:val="00FD0C8C"/>
    <w:rsid w:val="00FD0DC0"/>
    <w:rsid w:val="00FD194C"/>
    <w:rsid w:val="00FD35CD"/>
    <w:rsid w:val="00FD39F4"/>
    <w:rsid w:val="00FE1314"/>
    <w:rsid w:val="00FE1E6D"/>
    <w:rsid w:val="00FF256B"/>
    <w:rsid w:val="00FF2949"/>
    <w:rsid w:val="00FF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E28A"/>
  <w15:docId w15:val="{F3B2D235-5F16-446E-819F-52F47E39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1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8A11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28B"/>
    <w:pPr>
      <w:ind w:left="720"/>
      <w:contextualSpacing/>
    </w:pPr>
  </w:style>
  <w:style w:type="character" w:customStyle="1" w:styleId="Heading1Char">
    <w:name w:val="Heading 1 Char"/>
    <w:basedOn w:val="DefaultParagraphFont"/>
    <w:link w:val="Heading1"/>
    <w:uiPriority w:val="9"/>
    <w:rsid w:val="008A1138"/>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8A113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D45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59A"/>
  </w:style>
  <w:style w:type="paragraph" w:styleId="Footer">
    <w:name w:val="footer"/>
    <w:basedOn w:val="Normal"/>
    <w:link w:val="FooterChar"/>
    <w:uiPriority w:val="99"/>
    <w:unhideWhenUsed/>
    <w:rsid w:val="004D45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459A"/>
  </w:style>
  <w:style w:type="paragraph" w:styleId="NormalWeb">
    <w:name w:val="Normal (Web)"/>
    <w:basedOn w:val="Normal"/>
    <w:uiPriority w:val="99"/>
    <w:unhideWhenUsed/>
    <w:rsid w:val="003F60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C84372"/>
    <w:rPr>
      <w:i/>
      <w:iCs/>
    </w:rPr>
  </w:style>
  <w:style w:type="character" w:styleId="Hyperlink">
    <w:name w:val="Hyperlink"/>
    <w:basedOn w:val="DefaultParagraphFont"/>
    <w:uiPriority w:val="99"/>
    <w:unhideWhenUsed/>
    <w:rsid w:val="00C84372"/>
    <w:rPr>
      <w:color w:val="0000FF"/>
      <w:u w:val="single"/>
    </w:rPr>
  </w:style>
  <w:style w:type="character" w:styleId="CommentReference">
    <w:name w:val="annotation reference"/>
    <w:basedOn w:val="DefaultParagraphFont"/>
    <w:uiPriority w:val="99"/>
    <w:semiHidden/>
    <w:unhideWhenUsed/>
    <w:rsid w:val="00246EE8"/>
    <w:rPr>
      <w:sz w:val="16"/>
      <w:szCs w:val="16"/>
    </w:rPr>
  </w:style>
  <w:style w:type="paragraph" w:styleId="CommentText">
    <w:name w:val="annotation text"/>
    <w:basedOn w:val="Normal"/>
    <w:link w:val="CommentTextChar"/>
    <w:uiPriority w:val="99"/>
    <w:semiHidden/>
    <w:unhideWhenUsed/>
    <w:rsid w:val="00246EE8"/>
    <w:pPr>
      <w:spacing w:line="240" w:lineRule="auto"/>
    </w:pPr>
    <w:rPr>
      <w:sz w:val="20"/>
      <w:szCs w:val="20"/>
    </w:rPr>
  </w:style>
  <w:style w:type="character" w:customStyle="1" w:styleId="CommentTextChar">
    <w:name w:val="Comment Text Char"/>
    <w:basedOn w:val="DefaultParagraphFont"/>
    <w:link w:val="CommentText"/>
    <w:uiPriority w:val="99"/>
    <w:semiHidden/>
    <w:rsid w:val="00246EE8"/>
    <w:rPr>
      <w:sz w:val="20"/>
      <w:szCs w:val="20"/>
    </w:rPr>
  </w:style>
  <w:style w:type="paragraph" w:styleId="CommentSubject">
    <w:name w:val="annotation subject"/>
    <w:basedOn w:val="CommentText"/>
    <w:next w:val="CommentText"/>
    <w:link w:val="CommentSubjectChar"/>
    <w:uiPriority w:val="99"/>
    <w:semiHidden/>
    <w:unhideWhenUsed/>
    <w:rsid w:val="00246EE8"/>
    <w:rPr>
      <w:b/>
      <w:bCs/>
    </w:rPr>
  </w:style>
  <w:style w:type="character" w:customStyle="1" w:styleId="CommentSubjectChar">
    <w:name w:val="Comment Subject Char"/>
    <w:basedOn w:val="CommentTextChar"/>
    <w:link w:val="CommentSubject"/>
    <w:uiPriority w:val="99"/>
    <w:semiHidden/>
    <w:rsid w:val="00246EE8"/>
    <w:rPr>
      <w:b/>
      <w:bCs/>
      <w:sz w:val="20"/>
      <w:szCs w:val="20"/>
    </w:rPr>
  </w:style>
  <w:style w:type="paragraph" w:styleId="BalloonText">
    <w:name w:val="Balloon Text"/>
    <w:basedOn w:val="Normal"/>
    <w:link w:val="BalloonTextChar"/>
    <w:uiPriority w:val="99"/>
    <w:semiHidden/>
    <w:unhideWhenUsed/>
    <w:rsid w:val="00246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E8"/>
    <w:rPr>
      <w:rFonts w:ascii="Tahoma" w:hAnsi="Tahoma" w:cs="Tahoma"/>
      <w:sz w:val="16"/>
      <w:szCs w:val="16"/>
    </w:rPr>
  </w:style>
  <w:style w:type="paragraph" w:customStyle="1" w:styleId="tvhtml">
    <w:name w:val="tv_html"/>
    <w:basedOn w:val="Normal"/>
    <w:rsid w:val="00414A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B3C7C"/>
    <w:rPr>
      <w:b/>
      <w:bCs/>
    </w:rPr>
  </w:style>
  <w:style w:type="character" w:styleId="FollowedHyperlink">
    <w:name w:val="FollowedHyperlink"/>
    <w:basedOn w:val="DefaultParagraphFont"/>
    <w:uiPriority w:val="99"/>
    <w:semiHidden/>
    <w:unhideWhenUsed/>
    <w:rsid w:val="00046421"/>
    <w:rPr>
      <w:color w:val="800080" w:themeColor="followedHyperlink"/>
      <w:u w:val="single"/>
    </w:rPr>
  </w:style>
  <w:style w:type="character" w:customStyle="1" w:styleId="apple-converted-space">
    <w:name w:val="apple-converted-space"/>
    <w:basedOn w:val="DefaultParagraphFont"/>
    <w:rsid w:val="00AC6283"/>
  </w:style>
  <w:style w:type="character" w:styleId="IntenseReference">
    <w:name w:val="Intense Reference"/>
    <w:basedOn w:val="DefaultParagraphFont"/>
    <w:uiPriority w:val="32"/>
    <w:qFormat/>
    <w:rsid w:val="008C0F7A"/>
    <w:rPr>
      <w:b/>
      <w:bCs/>
      <w:smallCaps/>
      <w:color w:val="C0504D" w:themeColor="accent2"/>
      <w:spacing w:val="5"/>
      <w:u w:val="single"/>
    </w:rPr>
  </w:style>
  <w:style w:type="paragraph" w:styleId="NoSpacing">
    <w:name w:val="No Spacing"/>
    <w:uiPriority w:val="1"/>
    <w:qFormat/>
    <w:rsid w:val="00780B5D"/>
    <w:pPr>
      <w:spacing w:after="0" w:line="240" w:lineRule="auto"/>
    </w:pPr>
  </w:style>
  <w:style w:type="character" w:customStyle="1" w:styleId="watch-title">
    <w:name w:val="watch-title"/>
    <w:basedOn w:val="DefaultParagraphFont"/>
    <w:rsid w:val="00E543D1"/>
  </w:style>
  <w:style w:type="paragraph" w:styleId="Revision">
    <w:name w:val="Revision"/>
    <w:hidden/>
    <w:uiPriority w:val="99"/>
    <w:semiHidden/>
    <w:rsid w:val="00C34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1063">
      <w:bodyDiv w:val="1"/>
      <w:marLeft w:val="0"/>
      <w:marRight w:val="0"/>
      <w:marTop w:val="0"/>
      <w:marBottom w:val="0"/>
      <w:divBdr>
        <w:top w:val="none" w:sz="0" w:space="0" w:color="auto"/>
        <w:left w:val="none" w:sz="0" w:space="0" w:color="auto"/>
        <w:bottom w:val="none" w:sz="0" w:space="0" w:color="auto"/>
        <w:right w:val="none" w:sz="0" w:space="0" w:color="auto"/>
      </w:divBdr>
    </w:div>
    <w:div w:id="248464415">
      <w:bodyDiv w:val="1"/>
      <w:marLeft w:val="0"/>
      <w:marRight w:val="0"/>
      <w:marTop w:val="0"/>
      <w:marBottom w:val="0"/>
      <w:divBdr>
        <w:top w:val="none" w:sz="0" w:space="0" w:color="auto"/>
        <w:left w:val="none" w:sz="0" w:space="0" w:color="auto"/>
        <w:bottom w:val="none" w:sz="0" w:space="0" w:color="auto"/>
        <w:right w:val="none" w:sz="0" w:space="0" w:color="auto"/>
      </w:divBdr>
    </w:div>
    <w:div w:id="514923564">
      <w:bodyDiv w:val="1"/>
      <w:marLeft w:val="0"/>
      <w:marRight w:val="0"/>
      <w:marTop w:val="0"/>
      <w:marBottom w:val="0"/>
      <w:divBdr>
        <w:top w:val="none" w:sz="0" w:space="0" w:color="auto"/>
        <w:left w:val="none" w:sz="0" w:space="0" w:color="auto"/>
        <w:bottom w:val="none" w:sz="0" w:space="0" w:color="auto"/>
        <w:right w:val="none" w:sz="0" w:space="0" w:color="auto"/>
      </w:divBdr>
      <w:divsChild>
        <w:div w:id="1053887150">
          <w:marLeft w:val="0"/>
          <w:marRight w:val="0"/>
          <w:marTop w:val="0"/>
          <w:marBottom w:val="0"/>
          <w:divBdr>
            <w:top w:val="none" w:sz="0" w:space="0" w:color="auto"/>
            <w:left w:val="none" w:sz="0" w:space="0" w:color="auto"/>
            <w:bottom w:val="none" w:sz="0" w:space="0" w:color="auto"/>
            <w:right w:val="none" w:sz="0" w:space="0" w:color="auto"/>
          </w:divBdr>
        </w:div>
        <w:div w:id="770013146">
          <w:marLeft w:val="0"/>
          <w:marRight w:val="0"/>
          <w:marTop w:val="0"/>
          <w:marBottom w:val="0"/>
          <w:divBdr>
            <w:top w:val="none" w:sz="0" w:space="0" w:color="auto"/>
            <w:left w:val="none" w:sz="0" w:space="0" w:color="auto"/>
            <w:bottom w:val="none" w:sz="0" w:space="0" w:color="auto"/>
            <w:right w:val="none" w:sz="0" w:space="0" w:color="auto"/>
          </w:divBdr>
        </w:div>
      </w:divsChild>
    </w:div>
    <w:div w:id="596133552">
      <w:bodyDiv w:val="1"/>
      <w:marLeft w:val="0"/>
      <w:marRight w:val="0"/>
      <w:marTop w:val="0"/>
      <w:marBottom w:val="0"/>
      <w:divBdr>
        <w:top w:val="none" w:sz="0" w:space="0" w:color="auto"/>
        <w:left w:val="none" w:sz="0" w:space="0" w:color="auto"/>
        <w:bottom w:val="none" w:sz="0" w:space="0" w:color="auto"/>
        <w:right w:val="none" w:sz="0" w:space="0" w:color="auto"/>
      </w:divBdr>
    </w:div>
    <w:div w:id="639504952">
      <w:bodyDiv w:val="1"/>
      <w:marLeft w:val="0"/>
      <w:marRight w:val="0"/>
      <w:marTop w:val="0"/>
      <w:marBottom w:val="0"/>
      <w:divBdr>
        <w:top w:val="none" w:sz="0" w:space="0" w:color="auto"/>
        <w:left w:val="none" w:sz="0" w:space="0" w:color="auto"/>
        <w:bottom w:val="none" w:sz="0" w:space="0" w:color="auto"/>
        <w:right w:val="none" w:sz="0" w:space="0" w:color="auto"/>
      </w:divBdr>
      <w:divsChild>
        <w:div w:id="1584492766">
          <w:marLeft w:val="0"/>
          <w:marRight w:val="0"/>
          <w:marTop w:val="0"/>
          <w:marBottom w:val="0"/>
          <w:divBdr>
            <w:top w:val="single" w:sz="6" w:space="8" w:color="CC2A34"/>
            <w:left w:val="single" w:sz="6" w:space="0" w:color="CC2A34"/>
            <w:bottom w:val="single" w:sz="6" w:space="11" w:color="CC2A34"/>
            <w:right w:val="single" w:sz="6" w:space="0" w:color="CC2A34"/>
          </w:divBdr>
        </w:div>
      </w:divsChild>
    </w:div>
    <w:div w:id="701827110">
      <w:bodyDiv w:val="1"/>
      <w:marLeft w:val="0"/>
      <w:marRight w:val="0"/>
      <w:marTop w:val="0"/>
      <w:marBottom w:val="0"/>
      <w:divBdr>
        <w:top w:val="none" w:sz="0" w:space="0" w:color="auto"/>
        <w:left w:val="none" w:sz="0" w:space="0" w:color="auto"/>
        <w:bottom w:val="none" w:sz="0" w:space="0" w:color="auto"/>
        <w:right w:val="none" w:sz="0" w:space="0" w:color="auto"/>
      </w:divBdr>
    </w:div>
    <w:div w:id="769087030">
      <w:bodyDiv w:val="1"/>
      <w:marLeft w:val="0"/>
      <w:marRight w:val="0"/>
      <w:marTop w:val="0"/>
      <w:marBottom w:val="0"/>
      <w:divBdr>
        <w:top w:val="none" w:sz="0" w:space="0" w:color="auto"/>
        <w:left w:val="none" w:sz="0" w:space="0" w:color="auto"/>
        <w:bottom w:val="none" w:sz="0" w:space="0" w:color="auto"/>
        <w:right w:val="none" w:sz="0" w:space="0" w:color="auto"/>
      </w:divBdr>
    </w:div>
    <w:div w:id="899441925">
      <w:bodyDiv w:val="1"/>
      <w:marLeft w:val="0"/>
      <w:marRight w:val="0"/>
      <w:marTop w:val="0"/>
      <w:marBottom w:val="0"/>
      <w:divBdr>
        <w:top w:val="none" w:sz="0" w:space="0" w:color="auto"/>
        <w:left w:val="none" w:sz="0" w:space="0" w:color="auto"/>
        <w:bottom w:val="none" w:sz="0" w:space="0" w:color="auto"/>
        <w:right w:val="none" w:sz="0" w:space="0" w:color="auto"/>
      </w:divBdr>
    </w:div>
    <w:div w:id="1064140324">
      <w:bodyDiv w:val="1"/>
      <w:marLeft w:val="0"/>
      <w:marRight w:val="0"/>
      <w:marTop w:val="0"/>
      <w:marBottom w:val="0"/>
      <w:divBdr>
        <w:top w:val="none" w:sz="0" w:space="0" w:color="auto"/>
        <w:left w:val="none" w:sz="0" w:space="0" w:color="auto"/>
        <w:bottom w:val="none" w:sz="0" w:space="0" w:color="auto"/>
        <w:right w:val="none" w:sz="0" w:space="0" w:color="auto"/>
      </w:divBdr>
    </w:div>
    <w:div w:id="1359309972">
      <w:bodyDiv w:val="1"/>
      <w:marLeft w:val="0"/>
      <w:marRight w:val="0"/>
      <w:marTop w:val="0"/>
      <w:marBottom w:val="0"/>
      <w:divBdr>
        <w:top w:val="none" w:sz="0" w:space="0" w:color="auto"/>
        <w:left w:val="none" w:sz="0" w:space="0" w:color="auto"/>
        <w:bottom w:val="none" w:sz="0" w:space="0" w:color="auto"/>
        <w:right w:val="none" w:sz="0" w:space="0" w:color="auto"/>
      </w:divBdr>
    </w:div>
    <w:div w:id="1388794630">
      <w:bodyDiv w:val="1"/>
      <w:marLeft w:val="0"/>
      <w:marRight w:val="0"/>
      <w:marTop w:val="0"/>
      <w:marBottom w:val="0"/>
      <w:divBdr>
        <w:top w:val="none" w:sz="0" w:space="0" w:color="auto"/>
        <w:left w:val="none" w:sz="0" w:space="0" w:color="auto"/>
        <w:bottom w:val="none" w:sz="0" w:space="0" w:color="auto"/>
        <w:right w:val="none" w:sz="0" w:space="0" w:color="auto"/>
      </w:divBdr>
      <w:divsChild>
        <w:div w:id="69885971">
          <w:marLeft w:val="0"/>
          <w:marRight w:val="0"/>
          <w:marTop w:val="240"/>
          <w:marBottom w:val="0"/>
          <w:divBdr>
            <w:top w:val="none" w:sz="0" w:space="0" w:color="auto"/>
            <w:left w:val="none" w:sz="0" w:space="0" w:color="auto"/>
            <w:bottom w:val="none" w:sz="0" w:space="0" w:color="auto"/>
            <w:right w:val="none" w:sz="0" w:space="0" w:color="auto"/>
          </w:divBdr>
        </w:div>
      </w:divsChild>
    </w:div>
    <w:div w:id="1670328161">
      <w:bodyDiv w:val="1"/>
      <w:marLeft w:val="0"/>
      <w:marRight w:val="0"/>
      <w:marTop w:val="0"/>
      <w:marBottom w:val="0"/>
      <w:divBdr>
        <w:top w:val="none" w:sz="0" w:space="0" w:color="auto"/>
        <w:left w:val="none" w:sz="0" w:space="0" w:color="auto"/>
        <w:bottom w:val="none" w:sz="0" w:space="0" w:color="auto"/>
        <w:right w:val="none" w:sz="0" w:space="0" w:color="auto"/>
      </w:divBdr>
    </w:div>
    <w:div w:id="2086103569">
      <w:bodyDiv w:val="1"/>
      <w:marLeft w:val="0"/>
      <w:marRight w:val="0"/>
      <w:marTop w:val="0"/>
      <w:marBottom w:val="0"/>
      <w:divBdr>
        <w:top w:val="none" w:sz="0" w:space="0" w:color="auto"/>
        <w:left w:val="none" w:sz="0" w:space="0" w:color="auto"/>
        <w:bottom w:val="none" w:sz="0" w:space="0" w:color="auto"/>
        <w:right w:val="none" w:sz="0" w:space="0" w:color="auto"/>
      </w:divBdr>
    </w:div>
    <w:div w:id="21163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E5116-5B9A-49E1-8758-7F6858A0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1618</Words>
  <Characters>9229</Characters>
  <Application>Microsoft Office Word</Application>
  <DocSecurity>0</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Upeniece</dc:creator>
  <cp:lastModifiedBy>Anita Vahere-Abražune</cp:lastModifiedBy>
  <cp:revision>2</cp:revision>
  <cp:lastPrinted>2020-10-26T08:02:00Z</cp:lastPrinted>
  <dcterms:created xsi:type="dcterms:W3CDTF">2020-11-16T10:11:00Z</dcterms:created>
  <dcterms:modified xsi:type="dcterms:W3CDTF">2020-11-16T10:11:00Z</dcterms:modified>
</cp:coreProperties>
</file>