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1EF" w:rsidRPr="00667029" w:rsidRDefault="002761EF" w:rsidP="002761EF">
      <w:pPr>
        <w:jc w:val="center"/>
        <w:rPr>
          <w:b/>
          <w:noProof/>
          <w:lang w:eastAsia="lv-LV"/>
        </w:rPr>
      </w:pPr>
    </w:p>
    <w:p w:rsidR="002761EF" w:rsidRPr="006D532F" w:rsidRDefault="002761EF" w:rsidP="002761EF">
      <w:pPr>
        <w:jc w:val="center"/>
        <w:rPr>
          <w:b/>
          <w:noProof/>
          <w:lang w:eastAsia="lv-LV"/>
        </w:rPr>
      </w:pPr>
      <w:r w:rsidRPr="006D532F">
        <w:rPr>
          <w:b/>
          <w:noProof/>
          <w:lang w:eastAsia="lv-LV"/>
        </w:rPr>
        <w:drawing>
          <wp:inline distT="0" distB="0" distL="0" distR="0" wp14:anchorId="730DA0DA" wp14:editId="6CE0CEF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b/>
          <w:noProof/>
          <w:lang w:eastAsia="lv-LV"/>
        </w:rPr>
      </w:pPr>
    </w:p>
    <w:p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lektora pētniecībā</w:t>
      </w:r>
      <w:r w:rsidR="005E6A6E">
        <w:rPr>
          <w:rFonts w:ascii="Times New Roman" w:hAnsi="Times New Roman" w:cs="Times New Roman"/>
          <w:b/>
          <w:noProof/>
          <w:sz w:val="24"/>
          <w:szCs w:val="24"/>
          <w:lang w:eastAsia="lv-LV"/>
        </w:rPr>
        <w:t xml:space="preserve"> amatu</w:t>
      </w:r>
    </w:p>
    <w:p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rsidR="002761EF" w:rsidRPr="006D532F" w:rsidRDefault="002761EF" w:rsidP="002761EF">
      <w:pPr>
        <w:jc w:val="both"/>
        <w:rPr>
          <w:rFonts w:ascii="Times New Roman" w:hAnsi="Times New Roman" w:cs="Times New Roman"/>
          <w:b/>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un 6 mēneši pēc projekta īstenošanas beigām.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€ 1000,00 mēnesī pirms nodokļu nomaksas par nepilnu darba slodzi</w:t>
      </w:r>
      <w:r w:rsidR="007870C6">
        <w:rPr>
          <w:rFonts w:ascii="Times New Roman" w:hAnsi="Times New Roman" w:cs="Times New Roman"/>
          <w:noProof/>
          <w:sz w:val="24"/>
          <w:szCs w:val="24"/>
          <w:lang w:eastAsia="lv-LV"/>
        </w:rPr>
        <w:t>.</w:t>
      </w:r>
    </w:p>
    <w:p w:rsidR="00E90940" w:rsidRPr="00E90940" w:rsidRDefault="00E90940" w:rsidP="00775781">
      <w:pPr>
        <w:autoSpaceDE w:val="0"/>
        <w:autoSpaceDN w:val="0"/>
        <w:spacing w:after="0" w:line="240" w:lineRule="auto"/>
        <w:jc w:val="both"/>
      </w:pPr>
    </w:p>
    <w:p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rsidR="00F32AE8" w:rsidRDefault="004F4486" w:rsidP="00026CF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w:t>
      </w:r>
      <w:r w:rsidR="005E6A6E" w:rsidRPr="00026CF5">
        <w:rPr>
          <w:rFonts w:ascii="Times New Roman" w:hAnsi="Times New Roman" w:cs="Times New Roman"/>
          <w:sz w:val="24"/>
          <w:szCs w:val="24"/>
        </w:rPr>
        <w:t xml:space="preserve">ocēšana latviešu un angļu valodā </w:t>
      </w:r>
      <w:r w:rsidR="00171D15" w:rsidRPr="00026CF5">
        <w:rPr>
          <w:rFonts w:ascii="Times New Roman" w:hAnsi="Times New Roman" w:cs="Times New Roman"/>
          <w:sz w:val="24"/>
          <w:szCs w:val="24"/>
        </w:rPr>
        <w:t>“Veselības aprūpes” studiju virzien</w:t>
      </w:r>
      <w:r w:rsidR="005E6A6E" w:rsidRPr="00026CF5">
        <w:rPr>
          <w:rFonts w:ascii="Times New Roman" w:hAnsi="Times New Roman" w:cs="Times New Roman"/>
          <w:sz w:val="24"/>
          <w:szCs w:val="24"/>
        </w:rPr>
        <w:t xml:space="preserve">a studiju kursos: </w:t>
      </w:r>
      <w:r w:rsidR="005E6A6E" w:rsidRPr="00026CF5">
        <w:rPr>
          <w:rFonts w:ascii="Times New Roman" w:hAnsi="Times New Roman" w:cs="Times New Roman"/>
          <w:i/>
          <w:sz w:val="24"/>
          <w:szCs w:val="24"/>
        </w:rPr>
        <w:t>Vide un palīgtehnoloģijas</w:t>
      </w:r>
      <w:r w:rsidR="005E6A6E" w:rsidRPr="00026CF5">
        <w:rPr>
          <w:rFonts w:ascii="Times New Roman" w:hAnsi="Times New Roman" w:cs="Times New Roman"/>
          <w:sz w:val="24"/>
          <w:szCs w:val="24"/>
        </w:rPr>
        <w:t xml:space="preserve">, </w:t>
      </w:r>
      <w:r w:rsidR="005E6A6E" w:rsidRPr="00026CF5">
        <w:rPr>
          <w:rFonts w:ascii="Times New Roman" w:hAnsi="Times New Roman" w:cs="Times New Roman"/>
          <w:i/>
          <w:sz w:val="24"/>
          <w:szCs w:val="24"/>
        </w:rPr>
        <w:t>Pētniecības procesa selektīvi posmi</w:t>
      </w:r>
      <w:r w:rsidR="005E6A6E" w:rsidRPr="00026CF5">
        <w:rPr>
          <w:rFonts w:ascii="Times New Roman" w:hAnsi="Times New Roman" w:cs="Times New Roman"/>
          <w:sz w:val="24"/>
          <w:szCs w:val="24"/>
        </w:rPr>
        <w:t xml:space="preserve">, </w:t>
      </w:r>
      <w:r w:rsidR="005E6A6E" w:rsidRPr="00026CF5">
        <w:rPr>
          <w:rFonts w:ascii="Times New Roman" w:hAnsi="Times New Roman" w:cs="Times New Roman"/>
          <w:i/>
          <w:sz w:val="24"/>
          <w:szCs w:val="24"/>
        </w:rPr>
        <w:t>Pētniecības metodes rehabilitācijā</w:t>
      </w:r>
      <w:r w:rsidR="005E6A6E" w:rsidRPr="00026CF5">
        <w:rPr>
          <w:rFonts w:ascii="Times New Roman" w:hAnsi="Times New Roman" w:cs="Times New Roman"/>
          <w:sz w:val="24"/>
          <w:szCs w:val="24"/>
        </w:rPr>
        <w:t xml:space="preserve">, </w:t>
      </w:r>
      <w:r w:rsidR="005E6A6E" w:rsidRPr="00026CF5">
        <w:rPr>
          <w:rFonts w:ascii="Times New Roman" w:hAnsi="Times New Roman" w:cs="Times New Roman"/>
          <w:i/>
          <w:sz w:val="24"/>
          <w:szCs w:val="24"/>
        </w:rPr>
        <w:t>Ergonomika</w:t>
      </w:r>
      <w:r w:rsidR="00026CF5">
        <w:rPr>
          <w:rFonts w:ascii="Times New Roman" w:hAnsi="Times New Roman" w:cs="Times New Roman"/>
          <w:sz w:val="24"/>
          <w:szCs w:val="24"/>
        </w:rPr>
        <w:t>;</w:t>
      </w:r>
    </w:p>
    <w:p w:rsidR="00026CF5" w:rsidRDefault="004E34D6" w:rsidP="00026CF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w:t>
      </w:r>
      <w:r w:rsidR="00026CF5" w:rsidRPr="00026CF5">
        <w:rPr>
          <w:rFonts w:ascii="Times New Roman" w:hAnsi="Times New Roman" w:cs="Times New Roman"/>
          <w:sz w:val="24"/>
          <w:szCs w:val="24"/>
        </w:rPr>
        <w:t>alība pētījumu pieteikumu un jaunu studiju</w:t>
      </w:r>
      <w:r w:rsidR="00026CF5">
        <w:rPr>
          <w:rFonts w:ascii="Times New Roman" w:hAnsi="Times New Roman" w:cs="Times New Roman"/>
          <w:sz w:val="24"/>
          <w:szCs w:val="24"/>
        </w:rPr>
        <w:t xml:space="preserve"> kursu izstrādē;</w:t>
      </w:r>
    </w:p>
    <w:p w:rsidR="00026CF5" w:rsidRDefault="00026CF5" w:rsidP="00026CF5">
      <w:pPr>
        <w:pStyle w:val="ListParagraph"/>
        <w:numPr>
          <w:ilvl w:val="0"/>
          <w:numId w:val="2"/>
        </w:numPr>
        <w:jc w:val="both"/>
        <w:rPr>
          <w:rFonts w:ascii="Times New Roman" w:hAnsi="Times New Roman" w:cs="Times New Roman"/>
          <w:sz w:val="24"/>
          <w:szCs w:val="24"/>
        </w:rPr>
      </w:pPr>
      <w:r w:rsidRPr="00026CF5">
        <w:rPr>
          <w:rFonts w:ascii="Times New Roman" w:hAnsi="Times New Roman" w:cs="Times New Roman"/>
          <w:sz w:val="24"/>
          <w:szCs w:val="24"/>
        </w:rPr>
        <w:t>Atbalsta sniegšana studējošajiem pētniecības darbu izstrādē</w:t>
      </w:r>
      <w:r>
        <w:rPr>
          <w:rFonts w:ascii="Times New Roman" w:hAnsi="Times New Roman" w:cs="Times New Roman"/>
          <w:sz w:val="24"/>
          <w:szCs w:val="24"/>
        </w:rPr>
        <w:t>;</w:t>
      </w:r>
    </w:p>
    <w:p w:rsidR="00026CF5" w:rsidRPr="00026CF5" w:rsidRDefault="00026CF5" w:rsidP="00026CF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Pr="00026CF5">
        <w:rPr>
          <w:rFonts w:ascii="Times New Roman" w:hAnsi="Times New Roman" w:cs="Times New Roman"/>
          <w:sz w:val="24"/>
          <w:szCs w:val="24"/>
        </w:rPr>
        <w:t>akalaura un maģistra darbu vadīšana, studējošo konsultēšana docēšanas</w:t>
      </w:r>
      <w:r w:rsidR="007870C6">
        <w:rPr>
          <w:rFonts w:ascii="Times New Roman" w:hAnsi="Times New Roman" w:cs="Times New Roman"/>
          <w:sz w:val="24"/>
          <w:szCs w:val="24"/>
        </w:rPr>
        <w:t xml:space="preserve"> tematiskajā</w:t>
      </w:r>
      <w:r w:rsidRPr="00026CF5">
        <w:rPr>
          <w:rFonts w:ascii="Times New Roman" w:hAnsi="Times New Roman" w:cs="Times New Roman"/>
          <w:sz w:val="24"/>
          <w:szCs w:val="24"/>
        </w:rPr>
        <w:t xml:space="preserve"> jomā</w:t>
      </w:r>
      <w:r>
        <w:rPr>
          <w:rFonts w:ascii="Times New Roman" w:hAnsi="Times New Roman" w:cs="Times New Roman"/>
          <w:sz w:val="24"/>
          <w:szCs w:val="24"/>
        </w:rPr>
        <w:t>.</w:t>
      </w:r>
      <w:bookmarkStart w:id="0" w:name="_GoBack"/>
      <w:bookmarkEnd w:id="0"/>
    </w:p>
    <w:p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pētniecībā</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lastRenderedPageBreak/>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B2.2</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Pr="006D532F" w:rsidRDefault="00552EE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t>Pielikums Nr.1</w:t>
      </w:r>
    </w:p>
    <w:p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drawing>
          <wp:inline distT="0" distB="0" distL="0" distR="0" wp14:anchorId="0771D399" wp14:editId="34CF48A9">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rFonts w:ascii="Times New Roman" w:hAnsi="Times New Roman" w:cs="Times New Roman"/>
          <w:noProof/>
          <w:sz w:val="24"/>
          <w:szCs w:val="24"/>
          <w:lang w:eastAsia="lv-LV"/>
        </w:rPr>
      </w:pP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pētniecībā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rsidTr="00EF7AF3">
        <w:tc>
          <w:tcPr>
            <w:tcW w:w="3941" w:type="dxa"/>
            <w:tcBorders>
              <w:top w:val="single" w:sz="4" w:space="0" w:color="auto"/>
              <w:bottom w:val="single" w:sz="4" w:space="0" w:color="auto"/>
              <w:right w:val="single" w:sz="4" w:space="0" w:color="auto"/>
            </w:tcBorders>
          </w:tcPr>
          <w:p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rsidR="002761EF" w:rsidRPr="006D532F" w:rsidRDefault="002761EF" w:rsidP="00EF7AF3">
            <w:pPr>
              <w:spacing w:after="0" w:line="240" w:lineRule="auto"/>
              <w:rPr>
                <w:rFonts w:ascii="Times New Roman" w:hAnsi="Times New Roman" w:cs="Times New Roman"/>
                <w:b/>
                <w:sz w:val="24"/>
                <w:szCs w:val="24"/>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bl>
    <w:p w:rsidR="002761EF" w:rsidRPr="006D532F" w:rsidRDefault="002761EF" w:rsidP="002761EF">
      <w:pPr>
        <w:jc w:val="center"/>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pētniecībā </w:t>
      </w:r>
      <w:r w:rsidRPr="006D532F">
        <w:rPr>
          <w:rFonts w:ascii="Times New Roman" w:hAnsi="Times New Roman" w:cs="Times New Roman"/>
          <w:noProof/>
          <w:sz w:val="24"/>
          <w:szCs w:val="24"/>
          <w:lang w:eastAsia="lv-LV"/>
        </w:rPr>
        <w:t>pienākumus Rīgas Stradiņa universitātē.</w:t>
      </w:r>
    </w:p>
    <w:p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F"/>
    <w:rsid w:val="000020CE"/>
    <w:rsid w:val="00026CF5"/>
    <w:rsid w:val="000409FA"/>
    <w:rsid w:val="00102330"/>
    <w:rsid w:val="00144272"/>
    <w:rsid w:val="00144D26"/>
    <w:rsid w:val="001662AF"/>
    <w:rsid w:val="00171D15"/>
    <w:rsid w:val="001F6DCA"/>
    <w:rsid w:val="0023464E"/>
    <w:rsid w:val="002761EF"/>
    <w:rsid w:val="00407BBF"/>
    <w:rsid w:val="00496E45"/>
    <w:rsid w:val="004E34D6"/>
    <w:rsid w:val="004F4486"/>
    <w:rsid w:val="0054051B"/>
    <w:rsid w:val="00552EE0"/>
    <w:rsid w:val="005E6A6E"/>
    <w:rsid w:val="0060472F"/>
    <w:rsid w:val="00667029"/>
    <w:rsid w:val="006D532F"/>
    <w:rsid w:val="00706ACF"/>
    <w:rsid w:val="00775781"/>
    <w:rsid w:val="00776EBD"/>
    <w:rsid w:val="007870C6"/>
    <w:rsid w:val="007941C8"/>
    <w:rsid w:val="008B140F"/>
    <w:rsid w:val="009219D1"/>
    <w:rsid w:val="00977FB4"/>
    <w:rsid w:val="00BC6C89"/>
    <w:rsid w:val="00C60222"/>
    <w:rsid w:val="00C634EA"/>
    <w:rsid w:val="00CC63A2"/>
    <w:rsid w:val="00D13848"/>
    <w:rsid w:val="00D3197A"/>
    <w:rsid w:val="00DB283E"/>
    <w:rsid w:val="00DD7B21"/>
    <w:rsid w:val="00E90940"/>
    <w:rsid w:val="00F21E18"/>
    <w:rsid w:val="00F32AE8"/>
    <w:rsid w:val="00F6073C"/>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200"/>
  <w15:docId w15:val="{6E795ACC-1758-4EF9-9F82-55432A7E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2218</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Liene Liepa</cp:lastModifiedBy>
  <cp:revision>3</cp:revision>
  <cp:lastPrinted>2019-11-28T13:14:00Z</cp:lastPrinted>
  <dcterms:created xsi:type="dcterms:W3CDTF">2019-12-06T07:12:00Z</dcterms:created>
  <dcterms:modified xsi:type="dcterms:W3CDTF">2019-12-09T13:39:00Z</dcterms:modified>
</cp:coreProperties>
</file>