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55BFF" w14:textId="77777777" w:rsidR="0031099B" w:rsidRPr="005B68F7" w:rsidRDefault="0031099B" w:rsidP="0031099B">
      <w:pPr>
        <w:ind w:right="43"/>
        <w:jc w:val="right"/>
        <w:rPr>
          <w:i/>
          <w:sz w:val="28"/>
          <w:szCs w:val="28"/>
        </w:rPr>
      </w:pPr>
      <w:bookmarkStart w:id="0" w:name="OLE_LINK1"/>
      <w:bookmarkStart w:id="1" w:name="OLE_LINK2"/>
      <w:bookmarkStart w:id="2" w:name="OLE_LINK3"/>
      <w:bookmarkStart w:id="3" w:name="OLE_LINK4"/>
      <w:bookmarkStart w:id="4" w:name="_Hlk31889507"/>
      <w:bookmarkStart w:id="5" w:name="_GoBack"/>
      <w:bookmarkEnd w:id="5"/>
      <w:r w:rsidRPr="005B68F7">
        <w:rPr>
          <w:i/>
          <w:sz w:val="28"/>
          <w:szCs w:val="28"/>
        </w:rPr>
        <w:t>Projekts</w:t>
      </w:r>
    </w:p>
    <w:p w14:paraId="171717FC" w14:textId="77777777" w:rsidR="0031099B" w:rsidRPr="005B68F7" w:rsidRDefault="0031099B" w:rsidP="0031099B">
      <w:pPr>
        <w:ind w:right="43"/>
        <w:jc w:val="center"/>
        <w:rPr>
          <w:sz w:val="28"/>
          <w:szCs w:val="28"/>
        </w:rPr>
      </w:pPr>
      <w:r w:rsidRPr="005B68F7">
        <w:rPr>
          <w:sz w:val="28"/>
          <w:szCs w:val="28"/>
        </w:rPr>
        <w:t>LATVIJAS REPUBLIKAS MINISTRU KABINETS</w:t>
      </w:r>
    </w:p>
    <w:p w14:paraId="6BFFE9EC" w14:textId="77777777" w:rsidR="0031099B" w:rsidRPr="005B68F7" w:rsidRDefault="0031099B" w:rsidP="0031099B">
      <w:pPr>
        <w:ind w:right="43"/>
        <w:jc w:val="center"/>
        <w:rPr>
          <w:sz w:val="28"/>
          <w:szCs w:val="28"/>
        </w:rPr>
      </w:pPr>
    </w:p>
    <w:bookmarkEnd w:id="0"/>
    <w:bookmarkEnd w:id="1"/>
    <w:bookmarkEnd w:id="2"/>
    <w:bookmarkEnd w:id="3"/>
    <w:p w14:paraId="53BDF899" w14:textId="4A2DA190" w:rsidR="0031099B" w:rsidRPr="005B68F7" w:rsidRDefault="0031099B" w:rsidP="0031099B">
      <w:pPr>
        <w:ind w:right="43"/>
        <w:rPr>
          <w:sz w:val="28"/>
          <w:szCs w:val="28"/>
        </w:rPr>
      </w:pPr>
      <w:r w:rsidRPr="005B68F7">
        <w:rPr>
          <w:sz w:val="28"/>
          <w:szCs w:val="28"/>
        </w:rPr>
        <w:t>2021. gada___.______</w:t>
      </w:r>
      <w:r w:rsidRPr="005B68F7">
        <w:rPr>
          <w:sz w:val="28"/>
          <w:szCs w:val="28"/>
        </w:rPr>
        <w:tab/>
      </w:r>
      <w:r w:rsidRPr="005B68F7">
        <w:rPr>
          <w:sz w:val="28"/>
          <w:szCs w:val="28"/>
        </w:rPr>
        <w:tab/>
      </w:r>
      <w:r w:rsidRPr="005B68F7">
        <w:rPr>
          <w:sz w:val="28"/>
          <w:szCs w:val="28"/>
        </w:rPr>
        <w:tab/>
      </w:r>
      <w:r w:rsidRPr="005B68F7">
        <w:rPr>
          <w:sz w:val="28"/>
          <w:szCs w:val="28"/>
        </w:rPr>
        <w:tab/>
        <w:t xml:space="preserve">      </w:t>
      </w:r>
      <w:r w:rsidR="005B68F7">
        <w:rPr>
          <w:sz w:val="28"/>
          <w:szCs w:val="28"/>
        </w:rPr>
        <w:tab/>
      </w:r>
      <w:r w:rsidRPr="005B68F7">
        <w:rPr>
          <w:sz w:val="28"/>
          <w:szCs w:val="28"/>
        </w:rPr>
        <w:t>Noteikumi Nr.______</w:t>
      </w:r>
    </w:p>
    <w:p w14:paraId="39F6D4C8" w14:textId="77777777" w:rsidR="0031099B" w:rsidRPr="005B68F7" w:rsidRDefault="0031099B" w:rsidP="0031099B">
      <w:pPr>
        <w:pStyle w:val="Parastais"/>
        <w:rPr>
          <w:sz w:val="28"/>
          <w:szCs w:val="28"/>
        </w:rPr>
      </w:pPr>
      <w:r w:rsidRPr="005B68F7">
        <w:rPr>
          <w:sz w:val="28"/>
          <w:szCs w:val="28"/>
        </w:rPr>
        <w:t>Rīgā</w:t>
      </w:r>
      <w:r w:rsidRPr="005B68F7">
        <w:rPr>
          <w:sz w:val="28"/>
          <w:szCs w:val="28"/>
        </w:rPr>
        <w:tab/>
      </w:r>
      <w:r w:rsidRPr="005B68F7">
        <w:rPr>
          <w:sz w:val="28"/>
          <w:szCs w:val="28"/>
        </w:rPr>
        <w:tab/>
      </w:r>
      <w:r w:rsidRPr="005B68F7">
        <w:rPr>
          <w:sz w:val="28"/>
          <w:szCs w:val="28"/>
        </w:rPr>
        <w:tab/>
      </w:r>
      <w:r w:rsidRPr="005B68F7">
        <w:rPr>
          <w:sz w:val="28"/>
          <w:szCs w:val="28"/>
        </w:rPr>
        <w:tab/>
      </w:r>
      <w:r w:rsidRPr="005B68F7">
        <w:rPr>
          <w:sz w:val="28"/>
          <w:szCs w:val="28"/>
        </w:rPr>
        <w:tab/>
      </w:r>
      <w:r w:rsidRPr="005B68F7">
        <w:rPr>
          <w:sz w:val="28"/>
          <w:szCs w:val="28"/>
        </w:rPr>
        <w:tab/>
      </w:r>
      <w:r w:rsidRPr="005B68F7">
        <w:rPr>
          <w:sz w:val="28"/>
          <w:szCs w:val="28"/>
        </w:rPr>
        <w:tab/>
      </w:r>
      <w:r w:rsidRPr="005B68F7">
        <w:rPr>
          <w:sz w:val="28"/>
          <w:szCs w:val="28"/>
        </w:rPr>
        <w:tab/>
        <w:t>(prot. Nr. ______.§)</w:t>
      </w:r>
    </w:p>
    <w:p w14:paraId="4D4DD645" w14:textId="77777777" w:rsidR="0031099B" w:rsidRPr="00283AFF" w:rsidRDefault="0031099B" w:rsidP="0031099B">
      <w:pPr>
        <w:pStyle w:val="Parastais"/>
        <w:jc w:val="center"/>
        <w:rPr>
          <w:b/>
          <w:bCs/>
          <w:sz w:val="28"/>
          <w:szCs w:val="28"/>
        </w:rPr>
      </w:pPr>
    </w:p>
    <w:p w14:paraId="3E21F832" w14:textId="0CC8DDAF" w:rsidR="00E760E1" w:rsidRPr="00283AFF" w:rsidRDefault="00CD4807" w:rsidP="004836A0">
      <w:pPr>
        <w:pStyle w:val="Parastais"/>
        <w:jc w:val="center"/>
        <w:rPr>
          <w:sz w:val="28"/>
          <w:szCs w:val="28"/>
        </w:rPr>
      </w:pPr>
      <w:r w:rsidRPr="00283AFF">
        <w:rPr>
          <w:b/>
          <w:bCs/>
          <w:sz w:val="28"/>
          <w:szCs w:val="28"/>
        </w:rPr>
        <w:t>Grozījum</w:t>
      </w:r>
      <w:r w:rsidR="005B68F7" w:rsidRPr="00283AFF">
        <w:rPr>
          <w:b/>
          <w:bCs/>
          <w:sz w:val="28"/>
          <w:szCs w:val="28"/>
        </w:rPr>
        <w:t>i</w:t>
      </w:r>
      <w:r w:rsidRPr="00283AFF">
        <w:rPr>
          <w:b/>
          <w:bCs/>
          <w:sz w:val="28"/>
          <w:szCs w:val="28"/>
        </w:rPr>
        <w:t xml:space="preserve"> </w:t>
      </w:r>
      <w:r w:rsidR="007675C6" w:rsidRPr="00283AFF">
        <w:rPr>
          <w:b/>
          <w:bCs/>
          <w:sz w:val="28"/>
          <w:szCs w:val="28"/>
        </w:rPr>
        <w:t xml:space="preserve">Ministru kabineta </w:t>
      </w:r>
      <w:r w:rsidR="00045FDB" w:rsidRPr="00283AFF">
        <w:rPr>
          <w:b/>
          <w:bCs/>
          <w:sz w:val="28"/>
          <w:szCs w:val="28"/>
        </w:rPr>
        <w:t>2005.</w:t>
      </w:r>
      <w:r w:rsidR="0031099B" w:rsidRPr="00283AFF">
        <w:rPr>
          <w:b/>
          <w:bCs/>
          <w:sz w:val="28"/>
          <w:szCs w:val="28"/>
        </w:rPr>
        <w:t> </w:t>
      </w:r>
      <w:r w:rsidR="00045FDB" w:rsidRPr="00283AFF">
        <w:rPr>
          <w:b/>
          <w:bCs/>
          <w:sz w:val="28"/>
          <w:szCs w:val="28"/>
        </w:rPr>
        <w:t>gada 13.</w:t>
      </w:r>
      <w:r w:rsidR="0031099B" w:rsidRPr="00283AFF">
        <w:rPr>
          <w:b/>
          <w:bCs/>
          <w:sz w:val="28"/>
          <w:szCs w:val="28"/>
        </w:rPr>
        <w:t> </w:t>
      </w:r>
      <w:r w:rsidR="00045FDB" w:rsidRPr="00283AFF">
        <w:rPr>
          <w:b/>
          <w:bCs/>
          <w:sz w:val="28"/>
          <w:szCs w:val="28"/>
        </w:rPr>
        <w:t>decembra noteikumos Nr.</w:t>
      </w:r>
      <w:r w:rsidR="0031099B" w:rsidRPr="00283AFF">
        <w:rPr>
          <w:b/>
          <w:bCs/>
          <w:sz w:val="28"/>
          <w:szCs w:val="28"/>
        </w:rPr>
        <w:t> </w:t>
      </w:r>
      <w:r w:rsidR="00045FDB" w:rsidRPr="00283AFF">
        <w:rPr>
          <w:b/>
          <w:bCs/>
          <w:sz w:val="28"/>
          <w:szCs w:val="28"/>
        </w:rPr>
        <w:t xml:space="preserve">934 </w:t>
      </w:r>
      <w:r w:rsidR="00371354" w:rsidRPr="00283AFF">
        <w:rPr>
          <w:b/>
          <w:bCs/>
          <w:sz w:val="28"/>
          <w:szCs w:val="28"/>
        </w:rPr>
        <w:t>“</w:t>
      </w:r>
      <w:r w:rsidR="00045FDB" w:rsidRPr="00283AFF">
        <w:rPr>
          <w:b/>
          <w:bCs/>
          <w:sz w:val="28"/>
          <w:szCs w:val="28"/>
        </w:rPr>
        <w:t xml:space="preserve">Noteikumi par </w:t>
      </w:r>
      <w:r w:rsidR="005B68F7" w:rsidRPr="00283AFF">
        <w:rPr>
          <w:b/>
          <w:bCs/>
          <w:sz w:val="28"/>
          <w:szCs w:val="28"/>
        </w:rPr>
        <w:t xml:space="preserve">budžetu </w:t>
      </w:r>
      <w:r w:rsidR="00045FDB" w:rsidRPr="00283AFF">
        <w:rPr>
          <w:b/>
          <w:bCs/>
          <w:sz w:val="28"/>
          <w:szCs w:val="28"/>
        </w:rPr>
        <w:t>izdevumu klasifikāciju atbilstoši funkcionālajām kategorijām</w:t>
      </w:r>
      <w:r w:rsidR="00371354" w:rsidRPr="00283AFF">
        <w:rPr>
          <w:b/>
          <w:bCs/>
          <w:sz w:val="28"/>
          <w:szCs w:val="28"/>
        </w:rPr>
        <w:t>”</w:t>
      </w:r>
    </w:p>
    <w:p w14:paraId="383B7BEB" w14:textId="77777777" w:rsidR="00D165A0" w:rsidRPr="00283AFF" w:rsidRDefault="00D165A0" w:rsidP="00447ED8">
      <w:pPr>
        <w:pStyle w:val="Parastais"/>
        <w:jc w:val="right"/>
        <w:rPr>
          <w:sz w:val="28"/>
          <w:szCs w:val="28"/>
        </w:rPr>
      </w:pPr>
      <w:bookmarkStart w:id="6" w:name="_Hlk31889560"/>
    </w:p>
    <w:p w14:paraId="5D0DB379" w14:textId="77777777" w:rsidR="0031099B" w:rsidRPr="005B68F7" w:rsidRDefault="0031099B" w:rsidP="0031099B">
      <w:pPr>
        <w:pStyle w:val="Parastais"/>
        <w:jc w:val="right"/>
      </w:pPr>
      <w:r w:rsidRPr="00283AFF">
        <w:rPr>
          <w:sz w:val="28"/>
          <w:szCs w:val="28"/>
        </w:rPr>
        <w:t>Izdoti saskaņā ar</w:t>
      </w:r>
      <w:r w:rsidRPr="005B68F7">
        <w:t xml:space="preserve"> </w:t>
      </w:r>
    </w:p>
    <w:p w14:paraId="71AAFF46" w14:textId="77777777" w:rsidR="0031099B" w:rsidRPr="00283AFF" w:rsidRDefault="0031099B" w:rsidP="0031099B">
      <w:pPr>
        <w:pStyle w:val="Parastais"/>
        <w:jc w:val="right"/>
        <w:rPr>
          <w:sz w:val="28"/>
          <w:szCs w:val="28"/>
        </w:rPr>
      </w:pPr>
      <w:r w:rsidRPr="00283AFF">
        <w:rPr>
          <w:sz w:val="28"/>
          <w:szCs w:val="28"/>
        </w:rPr>
        <w:t xml:space="preserve">Likuma par budžetu un finanšu vadību </w:t>
      </w:r>
    </w:p>
    <w:p w14:paraId="481003DC" w14:textId="77777777" w:rsidR="00D165A0" w:rsidRPr="00283AFF" w:rsidRDefault="0031099B" w:rsidP="0031099B">
      <w:pPr>
        <w:pStyle w:val="Parastais"/>
        <w:jc w:val="right"/>
        <w:rPr>
          <w:sz w:val="28"/>
          <w:szCs w:val="28"/>
        </w:rPr>
      </w:pPr>
      <w:r w:rsidRPr="00283AFF">
        <w:rPr>
          <w:sz w:val="28"/>
          <w:szCs w:val="28"/>
        </w:rPr>
        <w:t xml:space="preserve">11. panta 1. punktu un 43. panta pirmo daļu </w:t>
      </w:r>
    </w:p>
    <w:p w14:paraId="2970EA43" w14:textId="77777777" w:rsidR="0031099B" w:rsidRPr="00283AFF" w:rsidRDefault="0031099B" w:rsidP="0031099B">
      <w:pPr>
        <w:pStyle w:val="Parastais"/>
        <w:jc w:val="right"/>
        <w:rPr>
          <w:sz w:val="28"/>
          <w:szCs w:val="28"/>
        </w:rPr>
      </w:pPr>
    </w:p>
    <w:bookmarkEnd w:id="6"/>
    <w:p w14:paraId="6BD7CFEC" w14:textId="3D76DB42" w:rsidR="0038131F" w:rsidRPr="00283AFF" w:rsidRDefault="00E45E45" w:rsidP="0031099B">
      <w:pPr>
        <w:pStyle w:val="Parastais"/>
        <w:ind w:firstLine="720"/>
        <w:jc w:val="both"/>
        <w:rPr>
          <w:sz w:val="28"/>
          <w:szCs w:val="28"/>
        </w:rPr>
      </w:pPr>
      <w:r w:rsidRPr="00283AFF">
        <w:rPr>
          <w:sz w:val="28"/>
          <w:szCs w:val="28"/>
        </w:rPr>
        <w:t>1.</w:t>
      </w:r>
      <w:r w:rsidR="009510C2">
        <w:rPr>
          <w:sz w:val="28"/>
          <w:szCs w:val="28"/>
        </w:rPr>
        <w:t> </w:t>
      </w:r>
      <w:r w:rsidR="001A0570" w:rsidRPr="00283AFF">
        <w:rPr>
          <w:sz w:val="28"/>
          <w:szCs w:val="28"/>
        </w:rPr>
        <w:t>Izdarīt Ministru kabineta 20</w:t>
      </w:r>
      <w:r w:rsidR="00045FDB" w:rsidRPr="00283AFF">
        <w:rPr>
          <w:sz w:val="28"/>
          <w:szCs w:val="28"/>
        </w:rPr>
        <w:t>05</w:t>
      </w:r>
      <w:r w:rsidR="001A0570" w:rsidRPr="00283AFF">
        <w:rPr>
          <w:sz w:val="28"/>
          <w:szCs w:val="28"/>
        </w:rPr>
        <w:t>.</w:t>
      </w:r>
      <w:r w:rsidR="0031099B" w:rsidRPr="00283AFF">
        <w:rPr>
          <w:sz w:val="28"/>
          <w:szCs w:val="28"/>
        </w:rPr>
        <w:t> </w:t>
      </w:r>
      <w:r w:rsidR="001A0570" w:rsidRPr="00283AFF">
        <w:rPr>
          <w:sz w:val="28"/>
          <w:szCs w:val="28"/>
        </w:rPr>
        <w:t xml:space="preserve">gada </w:t>
      </w:r>
      <w:r w:rsidR="00045FDB" w:rsidRPr="00283AFF">
        <w:rPr>
          <w:sz w:val="28"/>
          <w:szCs w:val="28"/>
        </w:rPr>
        <w:t>13</w:t>
      </w:r>
      <w:r w:rsidR="001A0570" w:rsidRPr="00283AFF">
        <w:rPr>
          <w:sz w:val="28"/>
          <w:szCs w:val="28"/>
        </w:rPr>
        <w:t>.</w:t>
      </w:r>
      <w:r w:rsidR="0031099B" w:rsidRPr="00283AFF">
        <w:rPr>
          <w:sz w:val="28"/>
          <w:szCs w:val="28"/>
        </w:rPr>
        <w:t> </w:t>
      </w:r>
      <w:r w:rsidR="00045FDB" w:rsidRPr="00283AFF">
        <w:rPr>
          <w:sz w:val="28"/>
          <w:szCs w:val="28"/>
        </w:rPr>
        <w:t xml:space="preserve">decembra </w:t>
      </w:r>
      <w:r w:rsidR="001A0570" w:rsidRPr="00283AFF">
        <w:rPr>
          <w:sz w:val="28"/>
          <w:szCs w:val="28"/>
        </w:rPr>
        <w:t>noteikumos Nr.</w:t>
      </w:r>
      <w:r w:rsidR="0031099B" w:rsidRPr="00283AFF">
        <w:rPr>
          <w:sz w:val="28"/>
          <w:szCs w:val="28"/>
        </w:rPr>
        <w:t> </w:t>
      </w:r>
      <w:r w:rsidR="00045FDB" w:rsidRPr="00283AFF">
        <w:rPr>
          <w:sz w:val="28"/>
          <w:szCs w:val="28"/>
        </w:rPr>
        <w:t>934</w:t>
      </w:r>
      <w:r w:rsidR="001A0570" w:rsidRPr="00283AFF">
        <w:rPr>
          <w:sz w:val="28"/>
          <w:szCs w:val="28"/>
        </w:rPr>
        <w:t xml:space="preserve"> </w:t>
      </w:r>
      <w:r w:rsidR="0031099B" w:rsidRPr="00283AFF">
        <w:rPr>
          <w:sz w:val="28"/>
          <w:szCs w:val="28"/>
        </w:rPr>
        <w:t>“</w:t>
      </w:r>
      <w:r w:rsidR="00045FDB" w:rsidRPr="00283AFF">
        <w:rPr>
          <w:sz w:val="28"/>
          <w:szCs w:val="28"/>
        </w:rPr>
        <w:t>Noteikumi par budžet</w:t>
      </w:r>
      <w:r w:rsidR="00861A61" w:rsidRPr="00283AFF">
        <w:rPr>
          <w:sz w:val="28"/>
          <w:szCs w:val="28"/>
        </w:rPr>
        <w:t>u</w:t>
      </w:r>
      <w:r w:rsidR="00045FDB" w:rsidRPr="00283AFF">
        <w:rPr>
          <w:sz w:val="28"/>
          <w:szCs w:val="28"/>
        </w:rPr>
        <w:t xml:space="preserve"> izdevumu klasifikāciju atbilstoši funkcionālajām kategorijām</w:t>
      </w:r>
      <w:r w:rsidR="0031099B" w:rsidRPr="00283AFF">
        <w:rPr>
          <w:sz w:val="28"/>
          <w:szCs w:val="28"/>
        </w:rPr>
        <w:t>”</w:t>
      </w:r>
      <w:r w:rsidR="001A0570" w:rsidRPr="00283AFF">
        <w:rPr>
          <w:sz w:val="28"/>
          <w:szCs w:val="28"/>
        </w:rPr>
        <w:t xml:space="preserve"> (Latvijas Vēstnesis, 20</w:t>
      </w:r>
      <w:r w:rsidR="00045FDB" w:rsidRPr="00283AFF">
        <w:rPr>
          <w:sz w:val="28"/>
          <w:szCs w:val="28"/>
        </w:rPr>
        <w:t>05</w:t>
      </w:r>
      <w:r w:rsidR="001A0570" w:rsidRPr="00283AFF">
        <w:rPr>
          <w:sz w:val="28"/>
          <w:szCs w:val="28"/>
        </w:rPr>
        <w:t xml:space="preserve">, </w:t>
      </w:r>
      <w:r w:rsidR="00045FDB" w:rsidRPr="00283AFF">
        <w:rPr>
          <w:sz w:val="28"/>
          <w:szCs w:val="28"/>
        </w:rPr>
        <w:t>201</w:t>
      </w:r>
      <w:r w:rsidR="001A0570" w:rsidRPr="00283AFF">
        <w:rPr>
          <w:sz w:val="28"/>
          <w:szCs w:val="28"/>
        </w:rPr>
        <w:t>.</w:t>
      </w:r>
      <w:r w:rsidR="00C31E44" w:rsidRPr="00283AFF">
        <w:rPr>
          <w:sz w:val="28"/>
          <w:szCs w:val="28"/>
        </w:rPr>
        <w:t> nr.</w:t>
      </w:r>
      <w:r w:rsidR="0031099B" w:rsidRPr="00283AFF">
        <w:rPr>
          <w:sz w:val="28"/>
          <w:szCs w:val="28"/>
        </w:rPr>
        <w:t>;</w:t>
      </w:r>
      <w:r w:rsidR="0031099B" w:rsidRPr="005B68F7">
        <w:t xml:space="preserve"> </w:t>
      </w:r>
      <w:r w:rsidR="0031099B" w:rsidRPr="00283AFF">
        <w:rPr>
          <w:sz w:val="28"/>
          <w:szCs w:val="28"/>
        </w:rPr>
        <w:t xml:space="preserve">2006, 140. nr.; 2007, 121. nr.; 2009, 201. nr.; </w:t>
      </w:r>
      <w:r w:rsidR="00CD4807" w:rsidRPr="00283AFF">
        <w:rPr>
          <w:sz w:val="28"/>
          <w:szCs w:val="28"/>
        </w:rPr>
        <w:t xml:space="preserve">2011, 154. nr.; </w:t>
      </w:r>
      <w:r w:rsidR="0031099B" w:rsidRPr="00283AFF">
        <w:rPr>
          <w:sz w:val="28"/>
          <w:szCs w:val="28"/>
        </w:rPr>
        <w:t>2014, 122. nr.</w:t>
      </w:r>
      <w:r w:rsidR="001A0570" w:rsidRPr="00283AFF">
        <w:rPr>
          <w:sz w:val="28"/>
          <w:szCs w:val="28"/>
        </w:rPr>
        <w:t xml:space="preserve">) </w:t>
      </w:r>
      <w:r w:rsidR="00451310" w:rsidRPr="00283AFF">
        <w:rPr>
          <w:sz w:val="28"/>
          <w:szCs w:val="28"/>
        </w:rPr>
        <w:t xml:space="preserve">šādus </w:t>
      </w:r>
      <w:r w:rsidR="001A0570" w:rsidRPr="00283AFF">
        <w:rPr>
          <w:sz w:val="28"/>
          <w:szCs w:val="28"/>
        </w:rPr>
        <w:t>grozījumu</w:t>
      </w:r>
      <w:r w:rsidR="00045FDB" w:rsidRPr="00283AFF">
        <w:rPr>
          <w:sz w:val="28"/>
          <w:szCs w:val="28"/>
        </w:rPr>
        <w:t>s</w:t>
      </w:r>
      <w:r w:rsidR="0031099B" w:rsidRPr="00283AFF">
        <w:rPr>
          <w:sz w:val="28"/>
          <w:szCs w:val="28"/>
        </w:rPr>
        <w:t>:</w:t>
      </w:r>
    </w:p>
    <w:p w14:paraId="51508ACB" w14:textId="77777777" w:rsidR="0038131F" w:rsidRPr="00283AFF" w:rsidRDefault="0038131F" w:rsidP="002067E7">
      <w:pPr>
        <w:pStyle w:val="Parastais"/>
        <w:jc w:val="both"/>
        <w:rPr>
          <w:sz w:val="28"/>
          <w:szCs w:val="28"/>
        </w:rPr>
      </w:pPr>
    </w:p>
    <w:p w14:paraId="19E9638B" w14:textId="13C63D29" w:rsidR="006E0974" w:rsidRPr="00283AFF" w:rsidRDefault="0038131F" w:rsidP="006F304F">
      <w:pPr>
        <w:pStyle w:val="Parastais"/>
        <w:ind w:firstLine="720"/>
        <w:jc w:val="both"/>
        <w:rPr>
          <w:sz w:val="28"/>
          <w:szCs w:val="28"/>
        </w:rPr>
      </w:pPr>
      <w:r w:rsidRPr="00283AFF">
        <w:rPr>
          <w:sz w:val="28"/>
          <w:szCs w:val="28"/>
        </w:rPr>
        <w:t>1.</w:t>
      </w:r>
      <w:r w:rsidR="00E45E45" w:rsidRPr="00283AFF">
        <w:rPr>
          <w:sz w:val="28"/>
          <w:szCs w:val="28"/>
        </w:rPr>
        <w:t>1.</w:t>
      </w:r>
      <w:r w:rsidR="009510C2">
        <w:rPr>
          <w:sz w:val="28"/>
          <w:szCs w:val="28"/>
        </w:rPr>
        <w:t> </w:t>
      </w:r>
      <w:r w:rsidR="00E45E45" w:rsidRPr="00283AFF">
        <w:rPr>
          <w:sz w:val="28"/>
          <w:szCs w:val="28"/>
        </w:rPr>
        <w:t>i</w:t>
      </w:r>
      <w:r w:rsidR="006E0974" w:rsidRPr="00283AFF">
        <w:rPr>
          <w:sz w:val="28"/>
          <w:szCs w:val="28"/>
        </w:rPr>
        <w:t>zteikt 5.</w:t>
      </w:r>
      <w:r w:rsidR="006E0974" w:rsidRPr="00283AFF">
        <w:rPr>
          <w:sz w:val="28"/>
          <w:szCs w:val="28"/>
          <w:vertAlign w:val="superscript"/>
        </w:rPr>
        <w:t>3</w:t>
      </w:r>
      <w:r w:rsidR="006E0974" w:rsidRPr="00283AFF">
        <w:rPr>
          <w:sz w:val="28"/>
          <w:szCs w:val="28"/>
        </w:rPr>
        <w:t> punkta pirmo teikumu šādā redakcijā:</w:t>
      </w:r>
    </w:p>
    <w:p w14:paraId="2D6ED243" w14:textId="77777777" w:rsidR="00861A61" w:rsidRPr="00283AFF" w:rsidRDefault="00861A61" w:rsidP="006F304F">
      <w:pPr>
        <w:pStyle w:val="Parastais"/>
        <w:ind w:firstLine="720"/>
        <w:jc w:val="both"/>
        <w:rPr>
          <w:sz w:val="28"/>
          <w:szCs w:val="28"/>
        </w:rPr>
      </w:pPr>
    </w:p>
    <w:p w14:paraId="299C7E26" w14:textId="7934383A" w:rsidR="006E0974" w:rsidRPr="00283AFF" w:rsidRDefault="006E0974" w:rsidP="006F304F">
      <w:pPr>
        <w:pStyle w:val="Parastais"/>
        <w:ind w:firstLine="720"/>
        <w:jc w:val="both"/>
        <w:rPr>
          <w:i/>
          <w:sz w:val="28"/>
          <w:szCs w:val="28"/>
        </w:rPr>
      </w:pPr>
      <w:r w:rsidRPr="00283AFF">
        <w:rPr>
          <w:sz w:val="28"/>
          <w:szCs w:val="28"/>
        </w:rPr>
        <w:t>“5.</w:t>
      </w:r>
      <w:r w:rsidRPr="00283AFF">
        <w:rPr>
          <w:sz w:val="28"/>
          <w:szCs w:val="28"/>
          <w:vertAlign w:val="superscript"/>
        </w:rPr>
        <w:t>3</w:t>
      </w:r>
      <w:r w:rsidRPr="00283AFF">
        <w:rPr>
          <w:sz w:val="28"/>
          <w:szCs w:val="28"/>
        </w:rPr>
        <w:t xml:space="preserve"> Pašvaldības izdevumus kodu grupā 09.000 kodificē šādos apakškodos: 09.100, 09.210, </w:t>
      </w:r>
      <w:r w:rsidR="00AB16A4" w:rsidRPr="00283AFF">
        <w:rPr>
          <w:sz w:val="28"/>
          <w:szCs w:val="28"/>
        </w:rPr>
        <w:t xml:space="preserve">09.211, </w:t>
      </w:r>
      <w:r w:rsidRPr="00283AFF">
        <w:rPr>
          <w:sz w:val="28"/>
          <w:szCs w:val="28"/>
        </w:rPr>
        <w:t>09.219, 09.221, 09.222, 09.410, 09.420, 09.430, 09.510, 09.520, 09.530, 09.600, 09.610, 09.620, 09.630, 09.640, 09.810 un 09.820.”</w:t>
      </w:r>
      <w:r w:rsidR="00E45E45" w:rsidRPr="00283AFF">
        <w:rPr>
          <w:sz w:val="28"/>
          <w:szCs w:val="28"/>
        </w:rPr>
        <w:t>;</w:t>
      </w:r>
      <w:r w:rsidR="00CE7334" w:rsidRPr="00283AFF">
        <w:rPr>
          <w:sz w:val="28"/>
          <w:szCs w:val="28"/>
        </w:rPr>
        <w:t xml:space="preserve"> </w:t>
      </w:r>
    </w:p>
    <w:p w14:paraId="284AC827" w14:textId="443BD796" w:rsidR="003648C0" w:rsidRPr="00283AFF" w:rsidRDefault="003648C0" w:rsidP="006F304F">
      <w:pPr>
        <w:pStyle w:val="Parastais"/>
        <w:ind w:firstLine="720"/>
        <w:jc w:val="both"/>
        <w:rPr>
          <w:sz w:val="28"/>
          <w:szCs w:val="28"/>
        </w:rPr>
      </w:pPr>
    </w:p>
    <w:p w14:paraId="3BA2FB11" w14:textId="3724FAA1" w:rsidR="003648C0" w:rsidRPr="00283AFF" w:rsidRDefault="003648C0" w:rsidP="003648C0">
      <w:pPr>
        <w:pStyle w:val="Parastais"/>
        <w:ind w:firstLine="720"/>
        <w:jc w:val="both"/>
        <w:rPr>
          <w:sz w:val="28"/>
          <w:szCs w:val="28"/>
        </w:rPr>
      </w:pPr>
      <w:r w:rsidRPr="00283AFF">
        <w:rPr>
          <w:sz w:val="28"/>
          <w:szCs w:val="28"/>
        </w:rPr>
        <w:t>1.2.</w:t>
      </w:r>
      <w:r w:rsidR="009510C2">
        <w:rPr>
          <w:sz w:val="28"/>
          <w:szCs w:val="28"/>
        </w:rPr>
        <w:t> </w:t>
      </w:r>
      <w:r w:rsidRPr="00283AFF">
        <w:rPr>
          <w:sz w:val="28"/>
          <w:szCs w:val="28"/>
        </w:rPr>
        <w:t>izteikt pielikuma 09.100 koda skaidrojumu šādā redakcijā:</w:t>
      </w:r>
    </w:p>
    <w:p w14:paraId="2FA82393" w14:textId="77777777" w:rsidR="003648C0" w:rsidRPr="00283AFF" w:rsidRDefault="003648C0" w:rsidP="003648C0">
      <w:pPr>
        <w:pStyle w:val="Parastais"/>
        <w:ind w:firstLine="720"/>
        <w:jc w:val="both"/>
        <w:rPr>
          <w:sz w:val="28"/>
          <w:szCs w:val="28"/>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087"/>
        <w:gridCol w:w="7968"/>
      </w:tblGrid>
      <w:tr w:rsidR="005B68F7" w:rsidRPr="005B68F7" w14:paraId="1F37FFF3" w14:textId="77777777" w:rsidTr="003648C0">
        <w:trPr>
          <w:trHeight w:val="108"/>
        </w:trPr>
        <w:tc>
          <w:tcPr>
            <w:tcW w:w="6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76868EF1" w14:textId="77777777" w:rsidR="003648C0" w:rsidRPr="005B68F7" w:rsidRDefault="003648C0" w:rsidP="003648C0">
            <w:pPr>
              <w:rPr>
                <w:sz w:val="28"/>
                <w:szCs w:val="28"/>
              </w:rPr>
            </w:pPr>
          </w:p>
        </w:tc>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46FDF712" w14:textId="5580B3A7" w:rsidR="003648C0" w:rsidRPr="005B68F7" w:rsidRDefault="003648C0" w:rsidP="00283AFF">
            <w:pPr>
              <w:jc w:val="both"/>
              <w:rPr>
                <w:sz w:val="28"/>
                <w:szCs w:val="28"/>
              </w:rPr>
            </w:pPr>
            <w:r w:rsidRPr="005B68F7">
              <w:rPr>
                <w:sz w:val="28"/>
                <w:szCs w:val="28"/>
              </w:rPr>
              <w:t>“Kodā 09.100 uzskaita:</w:t>
            </w:r>
          </w:p>
          <w:p w14:paraId="17FC55C4" w14:textId="77777777" w:rsidR="003648C0" w:rsidRPr="005B68F7" w:rsidRDefault="003648C0" w:rsidP="00283AFF">
            <w:pPr>
              <w:jc w:val="both"/>
              <w:rPr>
                <w:sz w:val="28"/>
                <w:szCs w:val="28"/>
              </w:rPr>
            </w:pPr>
          </w:p>
          <w:p w14:paraId="46730D14" w14:textId="30EAA89A" w:rsidR="003648C0" w:rsidRPr="005B68F7" w:rsidRDefault="003648C0" w:rsidP="00283AFF">
            <w:pPr>
              <w:jc w:val="both"/>
              <w:rPr>
                <w:sz w:val="28"/>
                <w:szCs w:val="28"/>
              </w:rPr>
            </w:pPr>
            <w:r w:rsidRPr="005B68F7">
              <w:rPr>
                <w:sz w:val="28"/>
                <w:szCs w:val="28"/>
              </w:rPr>
              <w:t>Pirmsskolas izglītības nodrošināšanu atbilstoši ISCED-97 0.līmenim.</w:t>
            </w:r>
          </w:p>
          <w:p w14:paraId="3552D99D" w14:textId="77777777" w:rsidR="003648C0" w:rsidRPr="005B68F7" w:rsidRDefault="003648C0" w:rsidP="00283AFF">
            <w:pPr>
              <w:jc w:val="both"/>
              <w:rPr>
                <w:sz w:val="28"/>
                <w:szCs w:val="28"/>
              </w:rPr>
            </w:pPr>
          </w:p>
          <w:p w14:paraId="46C9A00B" w14:textId="77777777" w:rsidR="003648C0" w:rsidRPr="005B68F7" w:rsidRDefault="003648C0" w:rsidP="00283AFF">
            <w:pPr>
              <w:jc w:val="both"/>
              <w:rPr>
                <w:sz w:val="28"/>
                <w:szCs w:val="28"/>
              </w:rPr>
            </w:pPr>
            <w:r w:rsidRPr="005B68F7">
              <w:rPr>
                <w:sz w:val="28"/>
                <w:szCs w:val="28"/>
              </w:rPr>
              <w:t>Vadību, pārbaudi, darbību vai atbalstu iestādēm, kuras sniedz pirmsskolas izglītības pakalpojumus atbilstoši ISCED-97 0.līmenim.</w:t>
            </w:r>
          </w:p>
          <w:p w14:paraId="400D8F6D" w14:textId="77777777" w:rsidR="003648C0" w:rsidRPr="005B68F7" w:rsidRDefault="003648C0" w:rsidP="00283AFF">
            <w:pPr>
              <w:jc w:val="both"/>
              <w:rPr>
                <w:sz w:val="28"/>
                <w:szCs w:val="28"/>
              </w:rPr>
            </w:pPr>
          </w:p>
          <w:p w14:paraId="2326B69A" w14:textId="5C0305ED" w:rsidR="003648C0" w:rsidRPr="005B68F7" w:rsidRDefault="003648C0" w:rsidP="00283AFF">
            <w:pPr>
              <w:jc w:val="both"/>
              <w:rPr>
                <w:sz w:val="28"/>
                <w:szCs w:val="28"/>
              </w:rPr>
            </w:pPr>
            <w:r w:rsidRPr="005B68F7">
              <w:rPr>
                <w:sz w:val="28"/>
                <w:szCs w:val="28"/>
              </w:rPr>
              <w:t xml:space="preserve">Specializētās pirmsskolas iestādes </w:t>
            </w:r>
            <w:r w:rsidR="00371354" w:rsidRPr="005B68F7">
              <w:rPr>
                <w:sz w:val="28"/>
                <w:szCs w:val="28"/>
              </w:rPr>
              <w:t>izglītojamajiem</w:t>
            </w:r>
            <w:r w:rsidRPr="005B68F7">
              <w:rPr>
                <w:sz w:val="28"/>
                <w:szCs w:val="28"/>
              </w:rPr>
              <w:t xml:space="preserve"> ar garīgās un fiziskās attīstības traucējumiem.</w:t>
            </w:r>
          </w:p>
        </w:tc>
      </w:tr>
      <w:tr w:rsidR="005B68F7" w:rsidRPr="005B68F7" w14:paraId="550BFE7D" w14:textId="77777777" w:rsidTr="003648C0">
        <w:trPr>
          <w:trHeight w:val="108"/>
        </w:trPr>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62C420" w14:textId="77777777" w:rsidR="003648C0" w:rsidRPr="005B68F7" w:rsidRDefault="003648C0" w:rsidP="003648C0">
            <w:pPr>
              <w:rPr>
                <w:sz w:val="28"/>
                <w:szCs w:val="28"/>
              </w:rPr>
            </w:pPr>
          </w:p>
        </w:tc>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48F18467" w14:textId="77777777" w:rsidR="003648C0" w:rsidRPr="005B68F7" w:rsidRDefault="003648C0" w:rsidP="00283AFF">
            <w:pPr>
              <w:jc w:val="both"/>
              <w:rPr>
                <w:sz w:val="28"/>
                <w:szCs w:val="28"/>
              </w:rPr>
            </w:pPr>
            <w:r w:rsidRPr="005B68F7">
              <w:rPr>
                <w:sz w:val="28"/>
                <w:szCs w:val="28"/>
              </w:rPr>
              <w:t>Neuzskaita:</w:t>
            </w:r>
          </w:p>
          <w:p w14:paraId="620AD7F7" w14:textId="68EBA2D4" w:rsidR="003648C0" w:rsidRPr="005B68F7" w:rsidRDefault="003648C0" w:rsidP="00283AFF">
            <w:pPr>
              <w:jc w:val="both"/>
              <w:rPr>
                <w:sz w:val="28"/>
                <w:szCs w:val="28"/>
              </w:rPr>
            </w:pPr>
            <w:r w:rsidRPr="005B68F7">
              <w:rPr>
                <w:sz w:val="28"/>
                <w:szCs w:val="28"/>
              </w:rPr>
              <w:br/>
              <w:t>Izglītības papildu pakalpojumus (09.600), Izglītojamo pārvadājumu</w:t>
            </w:r>
            <w:r w:rsidR="00203F71" w:rsidRPr="005B68F7">
              <w:rPr>
                <w:sz w:val="28"/>
                <w:szCs w:val="28"/>
              </w:rPr>
              <w:t xml:space="preserve"> pakalpojumus</w:t>
            </w:r>
            <w:r w:rsidRPr="005B68F7">
              <w:rPr>
                <w:sz w:val="28"/>
                <w:szCs w:val="28"/>
              </w:rPr>
              <w:t xml:space="preserve"> (09.610), Izglītojamo ēdināšan</w:t>
            </w:r>
            <w:r w:rsidR="00203F71" w:rsidRPr="005B68F7">
              <w:rPr>
                <w:sz w:val="28"/>
                <w:szCs w:val="28"/>
              </w:rPr>
              <w:t>as pakalpojumus</w:t>
            </w:r>
            <w:r w:rsidRPr="005B68F7">
              <w:rPr>
                <w:sz w:val="28"/>
                <w:szCs w:val="28"/>
              </w:rPr>
              <w:t xml:space="preserve"> (09.620), Izglītojamo izmitināšan</w:t>
            </w:r>
            <w:r w:rsidR="00203F71" w:rsidRPr="005B68F7">
              <w:rPr>
                <w:sz w:val="28"/>
                <w:szCs w:val="28"/>
              </w:rPr>
              <w:t>as pakalpojumus</w:t>
            </w:r>
            <w:r w:rsidRPr="005B68F7">
              <w:rPr>
                <w:sz w:val="28"/>
                <w:szCs w:val="28"/>
              </w:rPr>
              <w:t xml:space="preserve"> (09.630), Izglītojamo pārējos papildu pakalpojumus (09.640).”</w:t>
            </w:r>
          </w:p>
        </w:tc>
      </w:tr>
    </w:tbl>
    <w:p w14:paraId="3DFBB4AC" w14:textId="6EC1EC33" w:rsidR="003648C0" w:rsidRPr="00283AFF" w:rsidRDefault="003648C0" w:rsidP="006F304F">
      <w:pPr>
        <w:pStyle w:val="Parastais"/>
        <w:ind w:firstLine="720"/>
        <w:jc w:val="both"/>
        <w:rPr>
          <w:sz w:val="28"/>
          <w:szCs w:val="28"/>
        </w:rPr>
      </w:pPr>
    </w:p>
    <w:p w14:paraId="25032666" w14:textId="1005894F" w:rsidR="009626F7" w:rsidRPr="00283AFF" w:rsidRDefault="00F87C3E" w:rsidP="006F304F">
      <w:pPr>
        <w:pStyle w:val="Parastais"/>
        <w:ind w:firstLine="720"/>
        <w:jc w:val="both"/>
        <w:rPr>
          <w:sz w:val="28"/>
          <w:szCs w:val="28"/>
        </w:rPr>
      </w:pPr>
      <w:r w:rsidRPr="00283AFF">
        <w:rPr>
          <w:sz w:val="28"/>
          <w:szCs w:val="28"/>
        </w:rPr>
        <w:lastRenderedPageBreak/>
        <w:t>1.3.</w:t>
      </w:r>
      <w:r w:rsidR="009510C2">
        <w:rPr>
          <w:sz w:val="28"/>
          <w:szCs w:val="28"/>
        </w:rPr>
        <w:t> </w:t>
      </w:r>
      <w:r w:rsidRPr="00283AFF">
        <w:rPr>
          <w:sz w:val="28"/>
          <w:szCs w:val="28"/>
        </w:rPr>
        <w:t xml:space="preserve">aizstāt pielikuma </w:t>
      </w:r>
      <w:r w:rsidR="009626F7" w:rsidRPr="00283AFF">
        <w:rPr>
          <w:sz w:val="28"/>
          <w:szCs w:val="28"/>
        </w:rPr>
        <w:t>09.200</w:t>
      </w:r>
      <w:r w:rsidR="00861A61" w:rsidRPr="00283AFF">
        <w:rPr>
          <w:sz w:val="28"/>
          <w:szCs w:val="28"/>
        </w:rPr>
        <w:t> </w:t>
      </w:r>
      <w:r w:rsidR="009626F7" w:rsidRPr="00283AFF">
        <w:rPr>
          <w:sz w:val="28"/>
          <w:szCs w:val="28"/>
        </w:rPr>
        <w:t>koda skaidrojumā vārdus “Skolēnu un audzēkņu” ar vārdu “Izglītojamo”;</w:t>
      </w:r>
    </w:p>
    <w:p w14:paraId="59C527C2" w14:textId="76AC2635" w:rsidR="009626F7" w:rsidRPr="00283AFF" w:rsidRDefault="009626F7" w:rsidP="006F304F">
      <w:pPr>
        <w:pStyle w:val="Parastais"/>
        <w:ind w:firstLine="720"/>
        <w:jc w:val="both"/>
        <w:rPr>
          <w:sz w:val="28"/>
          <w:szCs w:val="28"/>
        </w:rPr>
      </w:pPr>
    </w:p>
    <w:p w14:paraId="373E43BD" w14:textId="77EBEF0B" w:rsidR="00861A61" w:rsidRPr="00283AFF" w:rsidRDefault="009626F7" w:rsidP="00724C3D">
      <w:pPr>
        <w:pStyle w:val="Parastais"/>
        <w:ind w:firstLine="720"/>
        <w:jc w:val="both"/>
        <w:rPr>
          <w:sz w:val="28"/>
          <w:szCs w:val="28"/>
        </w:rPr>
      </w:pPr>
      <w:r w:rsidRPr="00283AFF">
        <w:rPr>
          <w:sz w:val="28"/>
          <w:szCs w:val="28"/>
        </w:rPr>
        <w:t>1.4.</w:t>
      </w:r>
      <w:r w:rsidR="009510C2">
        <w:rPr>
          <w:sz w:val="28"/>
          <w:szCs w:val="28"/>
        </w:rPr>
        <w:t> </w:t>
      </w:r>
      <w:r w:rsidR="00861A61" w:rsidRPr="00283AFF">
        <w:rPr>
          <w:sz w:val="28"/>
          <w:szCs w:val="28"/>
        </w:rPr>
        <w:t xml:space="preserve">izteikt </w:t>
      </w:r>
      <w:r w:rsidRPr="00283AFF">
        <w:rPr>
          <w:sz w:val="28"/>
          <w:szCs w:val="28"/>
        </w:rPr>
        <w:t>pielikuma 09.210 koda skaidrojum</w:t>
      </w:r>
      <w:r w:rsidR="00861A61" w:rsidRPr="00283AFF">
        <w:rPr>
          <w:sz w:val="28"/>
          <w:szCs w:val="28"/>
        </w:rPr>
        <w:t>u šādā redakcijā:</w:t>
      </w:r>
    </w:p>
    <w:p w14:paraId="30409E48" w14:textId="3A04F89D" w:rsidR="00861A61" w:rsidRPr="00283AFF" w:rsidRDefault="00861A61" w:rsidP="00724C3D">
      <w:pPr>
        <w:pStyle w:val="Parastais"/>
        <w:ind w:firstLine="720"/>
        <w:jc w:val="both"/>
        <w:rPr>
          <w:sz w:val="28"/>
          <w:szCs w:val="28"/>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087"/>
        <w:gridCol w:w="7968"/>
      </w:tblGrid>
      <w:tr w:rsidR="005B68F7" w:rsidRPr="005B68F7" w14:paraId="3B9F1F3F" w14:textId="77777777" w:rsidTr="00805F43">
        <w:trPr>
          <w:trHeight w:val="108"/>
        </w:trPr>
        <w:tc>
          <w:tcPr>
            <w:tcW w:w="6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2245712C" w14:textId="77777777" w:rsidR="00861A61" w:rsidRPr="005B68F7" w:rsidRDefault="00861A61" w:rsidP="00805F43">
            <w:pPr>
              <w:rPr>
                <w:sz w:val="28"/>
                <w:szCs w:val="28"/>
              </w:rPr>
            </w:pPr>
          </w:p>
        </w:tc>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5D136BCA" w14:textId="5E32D364" w:rsidR="00861A61" w:rsidRPr="005B68F7" w:rsidRDefault="00861A61" w:rsidP="00283AFF">
            <w:pPr>
              <w:jc w:val="both"/>
              <w:rPr>
                <w:sz w:val="28"/>
                <w:szCs w:val="28"/>
              </w:rPr>
            </w:pPr>
            <w:r w:rsidRPr="005B68F7">
              <w:rPr>
                <w:sz w:val="28"/>
                <w:szCs w:val="28"/>
              </w:rPr>
              <w:t>“Kodā 09.210 uzskaita:</w:t>
            </w:r>
          </w:p>
          <w:p w14:paraId="5EE48688" w14:textId="77777777" w:rsidR="00861A61" w:rsidRPr="005B68F7" w:rsidRDefault="00861A61" w:rsidP="00283AFF">
            <w:pPr>
              <w:jc w:val="both"/>
              <w:rPr>
                <w:sz w:val="28"/>
                <w:szCs w:val="28"/>
              </w:rPr>
            </w:pPr>
          </w:p>
          <w:p w14:paraId="78FDD4C3" w14:textId="0E43CB01" w:rsidR="00861A61" w:rsidRPr="005B68F7" w:rsidRDefault="00861A61" w:rsidP="005B68F7">
            <w:pPr>
              <w:pStyle w:val="tvhtml"/>
              <w:shd w:val="clear" w:color="auto" w:fill="FFFFFF"/>
              <w:spacing w:before="0" w:beforeAutospacing="0" w:after="0" w:afterAutospacing="0"/>
              <w:jc w:val="both"/>
              <w:rPr>
                <w:sz w:val="28"/>
                <w:szCs w:val="28"/>
              </w:rPr>
            </w:pPr>
            <w:r w:rsidRPr="00283AFF">
              <w:rPr>
                <w:sz w:val="28"/>
                <w:szCs w:val="28"/>
              </w:rPr>
              <w:t>Izglītības (ISCED-97 1., 2. un 3.</w:t>
            </w:r>
            <w:r w:rsidR="00A37397" w:rsidRPr="005B68F7">
              <w:rPr>
                <w:sz w:val="28"/>
                <w:szCs w:val="28"/>
              </w:rPr>
              <w:t> </w:t>
            </w:r>
            <w:r w:rsidRPr="00283AFF">
              <w:rPr>
                <w:sz w:val="28"/>
                <w:szCs w:val="28"/>
              </w:rPr>
              <w:t>līmeņa) pārvaldi un vadību, apmācības nodrošināšanu.</w:t>
            </w:r>
          </w:p>
          <w:p w14:paraId="35B7F092" w14:textId="77777777" w:rsidR="00A37397" w:rsidRPr="00283AFF" w:rsidRDefault="00A37397" w:rsidP="00283AFF">
            <w:pPr>
              <w:pStyle w:val="tvhtml"/>
              <w:shd w:val="clear" w:color="auto" w:fill="FFFFFF"/>
              <w:spacing w:before="0" w:beforeAutospacing="0" w:after="0" w:afterAutospacing="0"/>
              <w:jc w:val="both"/>
              <w:rPr>
                <w:sz w:val="28"/>
                <w:szCs w:val="28"/>
              </w:rPr>
            </w:pPr>
          </w:p>
          <w:p w14:paraId="3CD832A1" w14:textId="6C94D3A6" w:rsidR="00861A61" w:rsidRPr="005B68F7" w:rsidRDefault="00A37397" w:rsidP="005B68F7">
            <w:pPr>
              <w:pStyle w:val="tvhtml"/>
              <w:shd w:val="clear" w:color="auto" w:fill="FFFFFF"/>
              <w:spacing w:before="0" w:beforeAutospacing="0" w:after="0" w:afterAutospacing="0"/>
              <w:jc w:val="both"/>
              <w:rPr>
                <w:sz w:val="28"/>
                <w:szCs w:val="28"/>
              </w:rPr>
            </w:pPr>
            <w:r w:rsidRPr="005B68F7">
              <w:rPr>
                <w:sz w:val="28"/>
                <w:szCs w:val="28"/>
              </w:rPr>
              <w:t>Izglītojamo</w:t>
            </w:r>
            <w:r w:rsidR="00861A61" w:rsidRPr="00283AFF">
              <w:rPr>
                <w:sz w:val="28"/>
                <w:szCs w:val="28"/>
              </w:rPr>
              <w:t xml:space="preserve"> apmācību no 1. līdz 12.</w:t>
            </w:r>
            <w:r w:rsidR="00861A61" w:rsidRPr="005B68F7">
              <w:rPr>
                <w:sz w:val="28"/>
                <w:szCs w:val="28"/>
              </w:rPr>
              <w:t> </w:t>
            </w:r>
            <w:r w:rsidR="00861A61" w:rsidRPr="00283AFF">
              <w:rPr>
                <w:sz w:val="28"/>
                <w:szCs w:val="28"/>
              </w:rPr>
              <w:t>klasei.</w:t>
            </w:r>
          </w:p>
          <w:p w14:paraId="24887381" w14:textId="77777777" w:rsidR="00A37397" w:rsidRPr="00283AFF" w:rsidRDefault="00A37397" w:rsidP="00283AFF">
            <w:pPr>
              <w:pStyle w:val="tvhtml"/>
              <w:shd w:val="clear" w:color="auto" w:fill="FFFFFF"/>
              <w:spacing w:before="0" w:beforeAutospacing="0" w:after="0" w:afterAutospacing="0"/>
              <w:jc w:val="both"/>
              <w:rPr>
                <w:sz w:val="28"/>
                <w:szCs w:val="28"/>
              </w:rPr>
            </w:pPr>
          </w:p>
          <w:p w14:paraId="4D1B12A5" w14:textId="54C9DA8A" w:rsidR="00861A61" w:rsidRPr="005B68F7" w:rsidRDefault="00861A61" w:rsidP="005B68F7">
            <w:pPr>
              <w:pStyle w:val="tvhtml"/>
              <w:shd w:val="clear" w:color="auto" w:fill="FFFFFF"/>
              <w:spacing w:before="0" w:beforeAutospacing="0" w:after="0" w:afterAutospacing="0"/>
              <w:jc w:val="both"/>
              <w:rPr>
                <w:sz w:val="28"/>
                <w:szCs w:val="28"/>
              </w:rPr>
            </w:pPr>
            <w:r w:rsidRPr="00283AFF">
              <w:rPr>
                <w:sz w:val="28"/>
                <w:szCs w:val="28"/>
              </w:rPr>
              <w:t xml:space="preserve">Stipendiju un subsīdiju piešķiršanu, lai atbalstītu </w:t>
            </w:r>
            <w:r w:rsidR="00A37397" w:rsidRPr="005B68F7">
              <w:rPr>
                <w:sz w:val="28"/>
                <w:szCs w:val="28"/>
              </w:rPr>
              <w:t>izglītojamos</w:t>
            </w:r>
            <w:r w:rsidRPr="00283AFF">
              <w:rPr>
                <w:sz w:val="28"/>
                <w:szCs w:val="28"/>
              </w:rPr>
              <w:t xml:space="preserve"> izglītības iegūšanai.</w:t>
            </w:r>
          </w:p>
          <w:p w14:paraId="719F7B22" w14:textId="77777777" w:rsidR="00A37397" w:rsidRPr="00283AFF" w:rsidRDefault="00A37397" w:rsidP="00283AFF">
            <w:pPr>
              <w:pStyle w:val="tvhtml"/>
              <w:shd w:val="clear" w:color="auto" w:fill="FFFFFF"/>
              <w:spacing w:before="0" w:beforeAutospacing="0" w:after="0" w:afterAutospacing="0"/>
              <w:jc w:val="both"/>
              <w:rPr>
                <w:sz w:val="28"/>
                <w:szCs w:val="28"/>
              </w:rPr>
            </w:pPr>
          </w:p>
          <w:p w14:paraId="22A71AB6" w14:textId="77777777" w:rsidR="00861A61" w:rsidRPr="00283AFF" w:rsidRDefault="00861A61" w:rsidP="00283AFF">
            <w:pPr>
              <w:pStyle w:val="tvhtml"/>
              <w:shd w:val="clear" w:color="auto" w:fill="FFFFFF"/>
              <w:spacing w:before="0" w:beforeAutospacing="0" w:after="0" w:afterAutospacing="0"/>
              <w:jc w:val="both"/>
              <w:rPr>
                <w:sz w:val="28"/>
                <w:szCs w:val="28"/>
              </w:rPr>
            </w:pPr>
            <w:r w:rsidRPr="00283AFF">
              <w:rPr>
                <w:sz w:val="28"/>
                <w:szCs w:val="28"/>
              </w:rPr>
              <w:t>Pieaugušo un jauniešu vidējās izglītības zemākā līmeņa mācību iestādes.</w:t>
            </w:r>
          </w:p>
          <w:p w14:paraId="02CE339F" w14:textId="32A181D0" w:rsidR="00861A61" w:rsidRPr="005B68F7" w:rsidRDefault="00861A61" w:rsidP="00283AFF">
            <w:pPr>
              <w:jc w:val="both"/>
              <w:rPr>
                <w:sz w:val="28"/>
                <w:szCs w:val="28"/>
              </w:rPr>
            </w:pPr>
          </w:p>
        </w:tc>
      </w:tr>
      <w:tr w:rsidR="005B68F7" w:rsidRPr="005B68F7" w14:paraId="09196EB3" w14:textId="77777777" w:rsidTr="00805F43">
        <w:trPr>
          <w:trHeight w:val="108"/>
        </w:trPr>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7E8E7A" w14:textId="77777777" w:rsidR="00861A61" w:rsidRPr="005B68F7" w:rsidRDefault="00861A61" w:rsidP="00805F43">
            <w:pPr>
              <w:rPr>
                <w:sz w:val="28"/>
                <w:szCs w:val="28"/>
              </w:rPr>
            </w:pPr>
          </w:p>
        </w:tc>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2C2CBFF4" w14:textId="2D9F6BFF" w:rsidR="00861A61" w:rsidRPr="005B68F7" w:rsidRDefault="00861A61" w:rsidP="00283AFF">
            <w:pPr>
              <w:jc w:val="both"/>
              <w:rPr>
                <w:sz w:val="28"/>
                <w:szCs w:val="28"/>
              </w:rPr>
            </w:pPr>
            <w:r w:rsidRPr="005B68F7">
              <w:rPr>
                <w:sz w:val="28"/>
                <w:szCs w:val="28"/>
              </w:rPr>
              <w:t>Neuzskaita:</w:t>
            </w:r>
          </w:p>
          <w:p w14:paraId="57FEDFE4" w14:textId="77777777" w:rsidR="00861A61" w:rsidRPr="005B68F7" w:rsidRDefault="00861A61" w:rsidP="00283AFF">
            <w:pPr>
              <w:jc w:val="both"/>
              <w:rPr>
                <w:sz w:val="28"/>
                <w:szCs w:val="28"/>
              </w:rPr>
            </w:pPr>
          </w:p>
          <w:p w14:paraId="653ECB98" w14:textId="2428626B" w:rsidR="00861A61" w:rsidRPr="00283AFF" w:rsidRDefault="00861A61" w:rsidP="00283AFF">
            <w:pPr>
              <w:pStyle w:val="tvhtml"/>
              <w:shd w:val="clear" w:color="auto" w:fill="FFFFFF"/>
              <w:spacing w:before="0" w:beforeAutospacing="0" w:after="0" w:afterAutospacing="0"/>
              <w:jc w:val="both"/>
              <w:rPr>
                <w:sz w:val="28"/>
                <w:szCs w:val="28"/>
              </w:rPr>
            </w:pPr>
            <w:r w:rsidRPr="00283AFF">
              <w:rPr>
                <w:sz w:val="28"/>
                <w:szCs w:val="28"/>
              </w:rPr>
              <w:t>Izglītības papildu pakalpojumus (09.600)</w:t>
            </w:r>
            <w:r w:rsidR="00A37397" w:rsidRPr="005B68F7">
              <w:rPr>
                <w:sz w:val="28"/>
                <w:szCs w:val="28"/>
              </w:rPr>
              <w:t xml:space="preserve">, </w:t>
            </w:r>
            <w:r w:rsidR="00A37397" w:rsidRPr="00283AFF">
              <w:rPr>
                <w:sz w:val="28"/>
                <w:szCs w:val="28"/>
              </w:rPr>
              <w:t>Izglītojamo pārvadājumu pakalpojumus (09.610), Izglītojamo ēdināšanas pakalpojumus (09.620), Izglītojamo izmitināšanas pakalpojumus (09.630), Izglītojamo pārējos papildu pakalpojumus (09.640).”</w:t>
            </w:r>
          </w:p>
          <w:p w14:paraId="4BCCC11E" w14:textId="3515833D" w:rsidR="00861A61" w:rsidRPr="005B68F7" w:rsidRDefault="00861A61" w:rsidP="00283AFF">
            <w:pPr>
              <w:jc w:val="both"/>
              <w:rPr>
                <w:sz w:val="28"/>
                <w:szCs w:val="28"/>
              </w:rPr>
            </w:pPr>
          </w:p>
        </w:tc>
      </w:tr>
    </w:tbl>
    <w:p w14:paraId="6BC26B4F" w14:textId="77777777" w:rsidR="00861A61" w:rsidRPr="00283AFF" w:rsidRDefault="00861A61" w:rsidP="00A37397">
      <w:pPr>
        <w:pStyle w:val="Parastais"/>
        <w:jc w:val="both"/>
        <w:rPr>
          <w:sz w:val="28"/>
          <w:szCs w:val="28"/>
        </w:rPr>
      </w:pPr>
    </w:p>
    <w:p w14:paraId="69D6F898" w14:textId="77777777" w:rsidR="00861A61" w:rsidRPr="00283AFF" w:rsidRDefault="00861A61" w:rsidP="00724C3D">
      <w:pPr>
        <w:pStyle w:val="Parastais"/>
        <w:ind w:firstLine="720"/>
        <w:jc w:val="both"/>
        <w:rPr>
          <w:sz w:val="28"/>
          <w:szCs w:val="28"/>
        </w:rPr>
      </w:pPr>
    </w:p>
    <w:p w14:paraId="295087F8" w14:textId="0C78BD41" w:rsidR="00A37397" w:rsidRPr="00283AFF" w:rsidRDefault="00E45E45" w:rsidP="006F304F">
      <w:pPr>
        <w:pStyle w:val="Parastais"/>
        <w:ind w:firstLine="720"/>
        <w:jc w:val="both"/>
        <w:rPr>
          <w:sz w:val="28"/>
          <w:szCs w:val="28"/>
        </w:rPr>
      </w:pPr>
      <w:r w:rsidRPr="00283AFF">
        <w:rPr>
          <w:sz w:val="28"/>
          <w:szCs w:val="28"/>
        </w:rPr>
        <w:t>1.</w:t>
      </w:r>
      <w:r w:rsidR="00724C3D" w:rsidRPr="00283AFF">
        <w:rPr>
          <w:sz w:val="28"/>
          <w:szCs w:val="28"/>
        </w:rPr>
        <w:t>5</w:t>
      </w:r>
      <w:r w:rsidR="006E0974" w:rsidRPr="00283AFF">
        <w:rPr>
          <w:sz w:val="28"/>
          <w:szCs w:val="28"/>
        </w:rPr>
        <w:t>.</w:t>
      </w:r>
      <w:r w:rsidR="009510C2">
        <w:rPr>
          <w:sz w:val="28"/>
          <w:szCs w:val="28"/>
        </w:rPr>
        <w:t> </w:t>
      </w:r>
      <w:r w:rsidR="00A37397" w:rsidRPr="00283AFF">
        <w:rPr>
          <w:sz w:val="28"/>
          <w:szCs w:val="28"/>
        </w:rPr>
        <w:t xml:space="preserve">izteikt </w:t>
      </w:r>
      <w:r w:rsidR="00EA5EE7" w:rsidRPr="00283AFF">
        <w:rPr>
          <w:sz w:val="28"/>
          <w:szCs w:val="28"/>
        </w:rPr>
        <w:t>pielikuma 09.211</w:t>
      </w:r>
      <w:r w:rsidR="00A37397" w:rsidRPr="00283AFF">
        <w:rPr>
          <w:sz w:val="28"/>
          <w:szCs w:val="28"/>
        </w:rPr>
        <w:t> koda skaidrojumu šādā redakcijā:</w:t>
      </w:r>
    </w:p>
    <w:p w14:paraId="03DE2D95" w14:textId="3C755388" w:rsidR="00A37397" w:rsidRPr="00283AFF" w:rsidRDefault="00A37397" w:rsidP="006F304F">
      <w:pPr>
        <w:pStyle w:val="Parastais"/>
        <w:ind w:firstLine="720"/>
        <w:jc w:val="both"/>
        <w:rPr>
          <w:sz w:val="28"/>
          <w:szCs w:val="28"/>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087"/>
        <w:gridCol w:w="7968"/>
      </w:tblGrid>
      <w:tr w:rsidR="005B68F7" w:rsidRPr="005B68F7" w14:paraId="4E923DB0" w14:textId="77777777" w:rsidTr="00805F43">
        <w:trPr>
          <w:trHeight w:val="108"/>
        </w:trPr>
        <w:tc>
          <w:tcPr>
            <w:tcW w:w="6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01B9981A" w14:textId="77777777" w:rsidR="00A37397" w:rsidRPr="005B68F7" w:rsidRDefault="00A37397" w:rsidP="00805F43">
            <w:pPr>
              <w:rPr>
                <w:sz w:val="28"/>
                <w:szCs w:val="28"/>
              </w:rPr>
            </w:pPr>
          </w:p>
        </w:tc>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480CD15F" w14:textId="5B506DA8" w:rsidR="00A37397" w:rsidRPr="005B68F7" w:rsidRDefault="00A37397" w:rsidP="00283AFF">
            <w:pPr>
              <w:jc w:val="both"/>
              <w:rPr>
                <w:sz w:val="28"/>
                <w:szCs w:val="28"/>
              </w:rPr>
            </w:pPr>
            <w:r w:rsidRPr="005B68F7">
              <w:rPr>
                <w:sz w:val="28"/>
                <w:szCs w:val="28"/>
              </w:rPr>
              <w:t>“Kodā 09.211 uzskaita:</w:t>
            </w:r>
          </w:p>
          <w:p w14:paraId="2EC8FEA2" w14:textId="77777777" w:rsidR="00A37397" w:rsidRPr="005B68F7" w:rsidRDefault="00A37397" w:rsidP="00283AFF">
            <w:pPr>
              <w:jc w:val="both"/>
              <w:rPr>
                <w:sz w:val="28"/>
                <w:szCs w:val="28"/>
              </w:rPr>
            </w:pPr>
          </w:p>
          <w:p w14:paraId="153C6922" w14:textId="0528BD2D" w:rsidR="00A37397" w:rsidRPr="00283AFF" w:rsidRDefault="00A37397" w:rsidP="00283AFF">
            <w:pPr>
              <w:jc w:val="both"/>
              <w:rPr>
                <w:sz w:val="28"/>
                <w:szCs w:val="28"/>
                <w:shd w:val="clear" w:color="auto" w:fill="FFFFFF"/>
              </w:rPr>
            </w:pPr>
            <w:r w:rsidRPr="00283AFF">
              <w:rPr>
                <w:sz w:val="28"/>
                <w:szCs w:val="28"/>
                <w:shd w:val="clear" w:color="auto" w:fill="FFFFFF"/>
              </w:rPr>
              <w:t>ISCED-97 1.līmeņa izglītības nodrošināšanu sākumskolās.</w:t>
            </w:r>
          </w:p>
          <w:p w14:paraId="06EE23D2" w14:textId="77777777" w:rsidR="00A37397" w:rsidRPr="00283AFF" w:rsidRDefault="00A37397" w:rsidP="00283AFF">
            <w:pPr>
              <w:jc w:val="both"/>
              <w:rPr>
                <w:sz w:val="28"/>
                <w:szCs w:val="28"/>
              </w:rPr>
            </w:pPr>
          </w:p>
          <w:p w14:paraId="4999F912" w14:textId="78E0D2CD" w:rsidR="00A37397" w:rsidRPr="00283AFF" w:rsidRDefault="00A37397" w:rsidP="00283AFF">
            <w:pPr>
              <w:shd w:val="clear" w:color="auto" w:fill="FFFFFF"/>
              <w:jc w:val="both"/>
              <w:rPr>
                <w:sz w:val="28"/>
                <w:szCs w:val="28"/>
              </w:rPr>
            </w:pPr>
            <w:r w:rsidRPr="00283AFF">
              <w:rPr>
                <w:sz w:val="28"/>
                <w:szCs w:val="28"/>
              </w:rPr>
              <w:t>Vadību, pārbaudi, darbību vai atbalstu sākumskolām, kuras sniedz izglītības pakalpojumus atbilstoši ISCED-97 1.līmenim.</w:t>
            </w:r>
          </w:p>
          <w:p w14:paraId="6404066B" w14:textId="77777777" w:rsidR="00A37397" w:rsidRPr="00283AFF" w:rsidRDefault="00A37397" w:rsidP="00283AFF">
            <w:pPr>
              <w:shd w:val="clear" w:color="auto" w:fill="FFFFFF"/>
              <w:jc w:val="both"/>
              <w:rPr>
                <w:sz w:val="28"/>
                <w:szCs w:val="28"/>
              </w:rPr>
            </w:pPr>
          </w:p>
          <w:p w14:paraId="32F503F7" w14:textId="17C5E14A" w:rsidR="00A37397" w:rsidRPr="00283AFF" w:rsidRDefault="00A37397" w:rsidP="00283AFF">
            <w:pPr>
              <w:shd w:val="clear" w:color="auto" w:fill="FFFFFF"/>
              <w:jc w:val="both"/>
              <w:rPr>
                <w:sz w:val="28"/>
                <w:szCs w:val="28"/>
              </w:rPr>
            </w:pPr>
            <w:r w:rsidRPr="00283AFF">
              <w:rPr>
                <w:sz w:val="28"/>
                <w:szCs w:val="28"/>
              </w:rPr>
              <w:t>Specializētās sākumskolas izglītojamiem ar garīgās un fiziskās attīstības traucējumiem.</w:t>
            </w:r>
          </w:p>
          <w:p w14:paraId="52EFA4CD" w14:textId="77777777" w:rsidR="00A37397" w:rsidRPr="005B68F7" w:rsidRDefault="00A37397" w:rsidP="00283AFF">
            <w:pPr>
              <w:jc w:val="both"/>
              <w:rPr>
                <w:sz w:val="28"/>
                <w:szCs w:val="28"/>
              </w:rPr>
            </w:pPr>
          </w:p>
        </w:tc>
      </w:tr>
      <w:tr w:rsidR="005B68F7" w:rsidRPr="005B68F7" w14:paraId="4013F640" w14:textId="77777777" w:rsidTr="00805F43">
        <w:trPr>
          <w:trHeight w:val="108"/>
        </w:trPr>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557462" w14:textId="77777777" w:rsidR="00A37397" w:rsidRPr="005B68F7" w:rsidRDefault="00A37397" w:rsidP="00805F43">
            <w:pPr>
              <w:rPr>
                <w:sz w:val="28"/>
                <w:szCs w:val="28"/>
              </w:rPr>
            </w:pPr>
          </w:p>
        </w:tc>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785EBF92" w14:textId="77777777" w:rsidR="00A37397" w:rsidRPr="005B68F7" w:rsidRDefault="00A37397" w:rsidP="00283AFF">
            <w:pPr>
              <w:jc w:val="both"/>
              <w:rPr>
                <w:sz w:val="28"/>
                <w:szCs w:val="28"/>
              </w:rPr>
            </w:pPr>
            <w:r w:rsidRPr="005B68F7">
              <w:rPr>
                <w:sz w:val="28"/>
                <w:szCs w:val="28"/>
              </w:rPr>
              <w:t>Neuzskaita:</w:t>
            </w:r>
          </w:p>
          <w:p w14:paraId="65E83A6C" w14:textId="77777777" w:rsidR="00A37397" w:rsidRPr="005B68F7" w:rsidRDefault="00A37397" w:rsidP="00283AFF">
            <w:pPr>
              <w:jc w:val="both"/>
              <w:rPr>
                <w:sz w:val="28"/>
                <w:szCs w:val="28"/>
              </w:rPr>
            </w:pPr>
          </w:p>
          <w:p w14:paraId="19164124" w14:textId="77777777" w:rsidR="00A37397" w:rsidRPr="005B68F7" w:rsidRDefault="00A37397" w:rsidP="005B68F7">
            <w:pPr>
              <w:pStyle w:val="tvhtml"/>
              <w:shd w:val="clear" w:color="auto" w:fill="FFFFFF"/>
              <w:spacing w:before="0" w:beforeAutospacing="0" w:after="0" w:afterAutospacing="0"/>
              <w:jc w:val="both"/>
              <w:rPr>
                <w:sz w:val="28"/>
                <w:szCs w:val="28"/>
              </w:rPr>
            </w:pPr>
            <w:r w:rsidRPr="005B68F7">
              <w:rPr>
                <w:sz w:val="28"/>
                <w:szCs w:val="28"/>
              </w:rPr>
              <w:t xml:space="preserve">Izglītības papildu pakalpojumus (09.600), </w:t>
            </w:r>
            <w:r w:rsidRPr="00283AFF">
              <w:rPr>
                <w:sz w:val="28"/>
                <w:szCs w:val="28"/>
              </w:rPr>
              <w:t xml:space="preserve">Izglītojamo pārvadājumu pakalpojumus (09.610), Izglītojamo ēdināšanas pakalpojumus </w:t>
            </w:r>
            <w:r w:rsidRPr="00283AFF">
              <w:rPr>
                <w:sz w:val="28"/>
                <w:szCs w:val="28"/>
              </w:rPr>
              <w:lastRenderedPageBreak/>
              <w:t>(09.620), Izglītojamo izmitināšanas pakalpojumus (09.630), Izglītojamo pārējos papildu pakalpojumus (09.640).”</w:t>
            </w:r>
          </w:p>
          <w:p w14:paraId="05CDB7E1" w14:textId="77777777" w:rsidR="00A37397" w:rsidRPr="005B68F7" w:rsidRDefault="00A37397" w:rsidP="00283AFF">
            <w:pPr>
              <w:jc w:val="both"/>
              <w:rPr>
                <w:sz w:val="28"/>
                <w:szCs w:val="28"/>
              </w:rPr>
            </w:pPr>
          </w:p>
        </w:tc>
      </w:tr>
    </w:tbl>
    <w:p w14:paraId="7C125761" w14:textId="77777777" w:rsidR="00A37397" w:rsidRPr="00283AFF" w:rsidRDefault="00A37397" w:rsidP="00636FDB">
      <w:pPr>
        <w:pStyle w:val="Parastais"/>
        <w:jc w:val="both"/>
        <w:rPr>
          <w:sz w:val="28"/>
          <w:szCs w:val="28"/>
        </w:rPr>
      </w:pPr>
    </w:p>
    <w:p w14:paraId="67328694" w14:textId="72DEB23B" w:rsidR="006E0974" w:rsidRPr="00283AFF" w:rsidRDefault="00A37397" w:rsidP="006F304F">
      <w:pPr>
        <w:pStyle w:val="Parastais"/>
        <w:ind w:firstLine="720"/>
        <w:jc w:val="both"/>
        <w:rPr>
          <w:sz w:val="28"/>
          <w:szCs w:val="28"/>
        </w:rPr>
      </w:pPr>
      <w:r w:rsidRPr="00283AFF">
        <w:rPr>
          <w:sz w:val="28"/>
          <w:szCs w:val="28"/>
        </w:rPr>
        <w:t>1.6. </w:t>
      </w:r>
      <w:r w:rsidR="0071222A" w:rsidRPr="00283AFF">
        <w:rPr>
          <w:sz w:val="28"/>
          <w:szCs w:val="28"/>
        </w:rPr>
        <w:t xml:space="preserve">papildināt </w:t>
      </w:r>
      <w:r w:rsidRPr="00283AFF">
        <w:rPr>
          <w:sz w:val="28"/>
          <w:szCs w:val="28"/>
        </w:rPr>
        <w:t xml:space="preserve"> </w:t>
      </w:r>
      <w:r w:rsidR="0071222A" w:rsidRPr="00283AFF">
        <w:rPr>
          <w:sz w:val="28"/>
          <w:szCs w:val="28"/>
        </w:rPr>
        <w:t xml:space="preserve">pielikuma </w:t>
      </w:r>
      <w:r w:rsidR="00EA5EE7" w:rsidRPr="00283AFF">
        <w:rPr>
          <w:sz w:val="28"/>
          <w:szCs w:val="28"/>
        </w:rPr>
        <w:t>09.219</w:t>
      </w:r>
      <w:r w:rsidR="0071222A" w:rsidRPr="00283AFF">
        <w:rPr>
          <w:sz w:val="28"/>
          <w:szCs w:val="28"/>
        </w:rPr>
        <w:t> </w:t>
      </w:r>
      <w:r w:rsidR="00EA5EE7" w:rsidRPr="00283AFF">
        <w:rPr>
          <w:sz w:val="28"/>
          <w:szCs w:val="28"/>
        </w:rPr>
        <w:t>koda skaidrojum</w:t>
      </w:r>
      <w:r w:rsidR="0071222A" w:rsidRPr="00283AFF">
        <w:rPr>
          <w:sz w:val="28"/>
          <w:szCs w:val="28"/>
        </w:rPr>
        <w:t xml:space="preserve">u aiz </w:t>
      </w:r>
      <w:r w:rsidR="008143DA" w:rsidRPr="00283AFF">
        <w:rPr>
          <w:sz w:val="28"/>
          <w:szCs w:val="28"/>
        </w:rPr>
        <w:t>skaitļa “</w:t>
      </w:r>
      <w:r w:rsidR="00EA5EE7" w:rsidRPr="00283AFF">
        <w:rPr>
          <w:sz w:val="28"/>
          <w:szCs w:val="28"/>
        </w:rPr>
        <w:t>(09.600)” ar vārdiem un skaitļiem “</w:t>
      </w:r>
      <w:r w:rsidR="003648C0" w:rsidRPr="00283AFF">
        <w:rPr>
          <w:sz w:val="28"/>
          <w:szCs w:val="28"/>
        </w:rPr>
        <w:t>Izglītojamo pārvadājumu pakalpojumus</w:t>
      </w:r>
      <w:r w:rsidR="00EA5EE7" w:rsidRPr="00283AFF">
        <w:rPr>
          <w:sz w:val="28"/>
          <w:szCs w:val="28"/>
        </w:rPr>
        <w:t xml:space="preserve"> (09.610), </w:t>
      </w:r>
      <w:r w:rsidR="003648C0" w:rsidRPr="00283AFF">
        <w:rPr>
          <w:sz w:val="28"/>
          <w:szCs w:val="28"/>
        </w:rPr>
        <w:t>Izglītojamo ēdināšanas pakalpojumus</w:t>
      </w:r>
      <w:r w:rsidR="00EA5EE7" w:rsidRPr="00283AFF">
        <w:rPr>
          <w:sz w:val="28"/>
          <w:szCs w:val="28"/>
        </w:rPr>
        <w:t xml:space="preserve"> (09.620), </w:t>
      </w:r>
      <w:r w:rsidR="003648C0" w:rsidRPr="00283AFF">
        <w:rPr>
          <w:sz w:val="28"/>
          <w:szCs w:val="28"/>
        </w:rPr>
        <w:t>Izglītojamo izmitināšanas pakalpojumus</w:t>
      </w:r>
      <w:r w:rsidR="00EA5EE7" w:rsidRPr="00283AFF">
        <w:rPr>
          <w:sz w:val="28"/>
          <w:szCs w:val="28"/>
        </w:rPr>
        <w:t xml:space="preserve"> (09.630), </w:t>
      </w:r>
      <w:r w:rsidR="003648C0" w:rsidRPr="00283AFF">
        <w:rPr>
          <w:sz w:val="28"/>
          <w:szCs w:val="28"/>
        </w:rPr>
        <w:t>Izglītojamo</w:t>
      </w:r>
      <w:r w:rsidR="00EA5EE7" w:rsidRPr="00283AFF">
        <w:rPr>
          <w:sz w:val="28"/>
          <w:szCs w:val="28"/>
        </w:rPr>
        <w:t xml:space="preserve"> pārējos papildu pakalpojumus (09.640).”</w:t>
      </w:r>
      <w:r w:rsidR="00E45E45" w:rsidRPr="00283AFF">
        <w:rPr>
          <w:sz w:val="28"/>
          <w:szCs w:val="28"/>
        </w:rPr>
        <w:t>;</w:t>
      </w:r>
    </w:p>
    <w:p w14:paraId="5D24E46B" w14:textId="6B5BCE16" w:rsidR="00371354" w:rsidRPr="00283AFF" w:rsidRDefault="00371354" w:rsidP="006F304F">
      <w:pPr>
        <w:pStyle w:val="Parastais"/>
        <w:ind w:firstLine="720"/>
        <w:jc w:val="both"/>
        <w:rPr>
          <w:sz w:val="28"/>
          <w:szCs w:val="28"/>
        </w:rPr>
      </w:pPr>
    </w:p>
    <w:p w14:paraId="4D6F411E" w14:textId="3AC0F32E" w:rsidR="008143DA" w:rsidRPr="00283AFF" w:rsidRDefault="008143DA" w:rsidP="008143DA">
      <w:pPr>
        <w:pStyle w:val="Parastais"/>
        <w:ind w:firstLine="720"/>
        <w:jc w:val="both"/>
        <w:rPr>
          <w:sz w:val="28"/>
          <w:szCs w:val="28"/>
        </w:rPr>
      </w:pPr>
      <w:r w:rsidRPr="00283AFF">
        <w:rPr>
          <w:sz w:val="28"/>
          <w:szCs w:val="28"/>
        </w:rPr>
        <w:t>1.7. papildināt  pielikuma 09.300 koda skaidrojumu aiz skaitļa “(09.600)” ar vārdiem un skaitļiem “Izglītojamo pārvadājumu pakalpojumus (09.610), Izglītojamo ēdināšanas pakalpojumus (09.620), Izglītojamo izmitināšanas pakalpojumus (09.630), Izglītojamo pārējos papildu pakalpojumus (09.640).”;</w:t>
      </w:r>
    </w:p>
    <w:p w14:paraId="4021F8CF" w14:textId="77777777" w:rsidR="008143DA" w:rsidRPr="00283AFF" w:rsidRDefault="008143DA" w:rsidP="008143DA">
      <w:pPr>
        <w:pStyle w:val="Parastais"/>
        <w:ind w:firstLine="720"/>
        <w:jc w:val="both"/>
        <w:rPr>
          <w:sz w:val="28"/>
          <w:szCs w:val="28"/>
        </w:rPr>
      </w:pPr>
    </w:p>
    <w:p w14:paraId="0EC2AED1" w14:textId="1DFB27DC" w:rsidR="00371354" w:rsidRPr="00283AFF" w:rsidRDefault="00371354" w:rsidP="006F304F">
      <w:pPr>
        <w:pStyle w:val="Parastais"/>
        <w:ind w:firstLine="720"/>
        <w:jc w:val="both"/>
        <w:rPr>
          <w:sz w:val="28"/>
          <w:szCs w:val="28"/>
        </w:rPr>
      </w:pPr>
      <w:r w:rsidRPr="00283AFF">
        <w:rPr>
          <w:sz w:val="28"/>
          <w:szCs w:val="28"/>
        </w:rPr>
        <w:t>1.</w:t>
      </w:r>
      <w:r w:rsidR="008143DA" w:rsidRPr="00283AFF">
        <w:rPr>
          <w:sz w:val="28"/>
          <w:szCs w:val="28"/>
        </w:rPr>
        <w:t>8</w:t>
      </w:r>
      <w:r w:rsidRPr="00283AFF">
        <w:rPr>
          <w:sz w:val="28"/>
          <w:szCs w:val="28"/>
        </w:rPr>
        <w:t>.</w:t>
      </w:r>
      <w:r w:rsidR="008143DA" w:rsidRPr="00283AFF">
        <w:rPr>
          <w:sz w:val="28"/>
          <w:szCs w:val="28"/>
        </w:rPr>
        <w:t> </w:t>
      </w:r>
      <w:r w:rsidRPr="00283AFF">
        <w:rPr>
          <w:sz w:val="28"/>
          <w:szCs w:val="28"/>
        </w:rPr>
        <w:t>aizstāt pielikuma 09.510</w:t>
      </w:r>
      <w:r w:rsidR="008143DA" w:rsidRPr="00283AFF">
        <w:rPr>
          <w:sz w:val="28"/>
          <w:szCs w:val="28"/>
        </w:rPr>
        <w:t> </w:t>
      </w:r>
      <w:r w:rsidRPr="00283AFF">
        <w:rPr>
          <w:sz w:val="28"/>
          <w:szCs w:val="28"/>
        </w:rPr>
        <w:t>koda skaidrojumā vārdus “Bērnu mūzikas, mākslas un sporta skolas” ar vārdiem “Mūzikas, mākslas un sporta skolas”;</w:t>
      </w:r>
    </w:p>
    <w:p w14:paraId="6F4627AA" w14:textId="47CA095D" w:rsidR="009626F7" w:rsidRPr="00283AFF" w:rsidRDefault="009626F7" w:rsidP="006F304F">
      <w:pPr>
        <w:pStyle w:val="Parastais"/>
        <w:ind w:firstLine="720"/>
        <w:jc w:val="both"/>
        <w:rPr>
          <w:sz w:val="28"/>
          <w:szCs w:val="28"/>
        </w:rPr>
      </w:pPr>
    </w:p>
    <w:p w14:paraId="6605D421" w14:textId="534AFF1F" w:rsidR="004F4EE2" w:rsidRPr="00283AFF" w:rsidRDefault="009626F7" w:rsidP="006F304F">
      <w:pPr>
        <w:pStyle w:val="Parastais"/>
        <w:ind w:firstLine="720"/>
        <w:jc w:val="both"/>
        <w:rPr>
          <w:sz w:val="28"/>
          <w:szCs w:val="28"/>
        </w:rPr>
      </w:pPr>
      <w:r w:rsidRPr="00283AFF">
        <w:rPr>
          <w:sz w:val="28"/>
          <w:szCs w:val="28"/>
        </w:rPr>
        <w:t>1.</w:t>
      </w:r>
      <w:r w:rsidR="008143DA" w:rsidRPr="00283AFF">
        <w:rPr>
          <w:sz w:val="28"/>
          <w:szCs w:val="28"/>
        </w:rPr>
        <w:t>9</w:t>
      </w:r>
      <w:r w:rsidRPr="00283AFF">
        <w:rPr>
          <w:sz w:val="28"/>
          <w:szCs w:val="28"/>
        </w:rPr>
        <w:t>.</w:t>
      </w:r>
      <w:r w:rsidR="009510C2">
        <w:rPr>
          <w:sz w:val="28"/>
          <w:szCs w:val="28"/>
        </w:rPr>
        <w:t> </w:t>
      </w:r>
      <w:r w:rsidRPr="00283AFF">
        <w:rPr>
          <w:sz w:val="28"/>
          <w:szCs w:val="28"/>
        </w:rPr>
        <w:t xml:space="preserve"> </w:t>
      </w:r>
      <w:r w:rsidR="008143DA" w:rsidRPr="00283AFF">
        <w:rPr>
          <w:sz w:val="28"/>
          <w:szCs w:val="28"/>
        </w:rPr>
        <w:t xml:space="preserve">izteikt </w:t>
      </w:r>
      <w:r w:rsidRPr="00283AFF">
        <w:rPr>
          <w:sz w:val="28"/>
          <w:szCs w:val="28"/>
        </w:rPr>
        <w:t>pielikuma 09.600</w:t>
      </w:r>
      <w:r w:rsidR="00636FDB" w:rsidRPr="00283AFF">
        <w:rPr>
          <w:sz w:val="28"/>
          <w:szCs w:val="28"/>
        </w:rPr>
        <w:t> </w:t>
      </w:r>
      <w:r w:rsidRPr="00283AFF">
        <w:rPr>
          <w:sz w:val="28"/>
          <w:szCs w:val="28"/>
        </w:rPr>
        <w:t>koda skaidrojum</w:t>
      </w:r>
      <w:r w:rsidR="00636FDB" w:rsidRPr="00283AFF">
        <w:rPr>
          <w:sz w:val="28"/>
          <w:szCs w:val="28"/>
        </w:rPr>
        <w:t>u šād</w:t>
      </w:r>
      <w:r w:rsidRPr="00283AFF">
        <w:rPr>
          <w:sz w:val="28"/>
          <w:szCs w:val="28"/>
        </w:rPr>
        <w:t>ā</w:t>
      </w:r>
      <w:r w:rsidR="00636FDB" w:rsidRPr="00283AFF">
        <w:rPr>
          <w:sz w:val="28"/>
          <w:szCs w:val="28"/>
        </w:rPr>
        <w:t xml:space="preserve"> redakcijā</w:t>
      </w:r>
      <w:r w:rsidR="004F4EE2" w:rsidRPr="00283AFF">
        <w:rPr>
          <w:sz w:val="28"/>
          <w:szCs w:val="28"/>
        </w:rPr>
        <w:t>:</w:t>
      </w:r>
    </w:p>
    <w:p w14:paraId="037E786A" w14:textId="25DE3DDF" w:rsidR="00636FDB" w:rsidRPr="00283AFF" w:rsidRDefault="00636FDB" w:rsidP="006F304F">
      <w:pPr>
        <w:pStyle w:val="Parastais"/>
        <w:ind w:firstLine="720"/>
        <w:jc w:val="both"/>
        <w:rPr>
          <w:sz w:val="28"/>
          <w:szCs w:val="28"/>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087"/>
        <w:gridCol w:w="7968"/>
      </w:tblGrid>
      <w:tr w:rsidR="005B68F7" w:rsidRPr="005B68F7" w14:paraId="373F8A3E" w14:textId="77777777" w:rsidTr="00805F43">
        <w:trPr>
          <w:trHeight w:val="108"/>
        </w:trPr>
        <w:tc>
          <w:tcPr>
            <w:tcW w:w="6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3949C91A" w14:textId="77777777" w:rsidR="00636FDB" w:rsidRPr="005B68F7" w:rsidRDefault="00636FDB" w:rsidP="00805F43">
            <w:pPr>
              <w:rPr>
                <w:sz w:val="28"/>
                <w:szCs w:val="28"/>
              </w:rPr>
            </w:pPr>
          </w:p>
        </w:tc>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14AAAD54" w14:textId="5C585EFD" w:rsidR="00636FDB" w:rsidRPr="00283AFF" w:rsidRDefault="00636FDB" w:rsidP="00636FDB">
            <w:pPr>
              <w:pStyle w:val="tvhtml"/>
              <w:shd w:val="clear" w:color="auto" w:fill="FFFFFF"/>
              <w:spacing w:before="0" w:beforeAutospacing="0" w:after="0" w:afterAutospacing="0"/>
              <w:jc w:val="both"/>
              <w:rPr>
                <w:sz w:val="28"/>
                <w:szCs w:val="28"/>
              </w:rPr>
            </w:pPr>
            <w:r w:rsidRPr="005B68F7">
              <w:rPr>
                <w:sz w:val="28"/>
                <w:szCs w:val="28"/>
              </w:rPr>
              <w:t>“</w:t>
            </w:r>
            <w:r w:rsidRPr="00283AFF">
              <w:rPr>
                <w:sz w:val="28"/>
                <w:szCs w:val="28"/>
              </w:rPr>
              <w:t>Kodā 09.600 uzskaita:</w:t>
            </w:r>
          </w:p>
          <w:p w14:paraId="45410792" w14:textId="77777777" w:rsidR="00636FDB" w:rsidRPr="00283AFF" w:rsidRDefault="00636FDB" w:rsidP="00283AFF">
            <w:pPr>
              <w:pStyle w:val="tvhtml"/>
              <w:shd w:val="clear" w:color="auto" w:fill="FFFFFF"/>
              <w:spacing w:before="0" w:beforeAutospacing="0" w:after="0" w:afterAutospacing="0"/>
              <w:jc w:val="both"/>
              <w:rPr>
                <w:sz w:val="28"/>
                <w:szCs w:val="28"/>
              </w:rPr>
            </w:pPr>
          </w:p>
          <w:p w14:paraId="72C8210A" w14:textId="6ACC48F3" w:rsidR="00636FDB" w:rsidRPr="00283AFF" w:rsidRDefault="00636FDB" w:rsidP="00636FDB">
            <w:pPr>
              <w:pStyle w:val="tvhtml"/>
              <w:shd w:val="clear" w:color="auto" w:fill="FFFFFF"/>
              <w:spacing w:before="0" w:beforeAutospacing="0" w:after="0" w:afterAutospacing="0"/>
              <w:jc w:val="both"/>
              <w:rPr>
                <w:sz w:val="28"/>
                <w:szCs w:val="28"/>
              </w:rPr>
            </w:pPr>
            <w:r w:rsidRPr="00283AFF">
              <w:rPr>
                <w:sz w:val="28"/>
                <w:szCs w:val="28"/>
              </w:rPr>
              <w:t>Izglītības papildu pakalpojumus.</w:t>
            </w:r>
          </w:p>
          <w:p w14:paraId="3A17751C" w14:textId="77777777" w:rsidR="00636FDB" w:rsidRPr="00283AFF" w:rsidRDefault="00636FDB" w:rsidP="00283AFF">
            <w:pPr>
              <w:pStyle w:val="tvhtml"/>
              <w:shd w:val="clear" w:color="auto" w:fill="FFFFFF"/>
              <w:spacing w:before="0" w:beforeAutospacing="0" w:after="0" w:afterAutospacing="0"/>
              <w:jc w:val="both"/>
              <w:rPr>
                <w:sz w:val="28"/>
                <w:szCs w:val="28"/>
              </w:rPr>
            </w:pPr>
          </w:p>
          <w:p w14:paraId="02A87F50" w14:textId="26BEE7C4" w:rsidR="00636FDB" w:rsidRPr="00283AFF" w:rsidRDefault="00636FDB" w:rsidP="00283AFF">
            <w:pPr>
              <w:pStyle w:val="tvhtml"/>
              <w:shd w:val="clear" w:color="auto" w:fill="FFFFFF"/>
              <w:spacing w:before="0" w:beforeAutospacing="0" w:after="0" w:afterAutospacing="0"/>
              <w:jc w:val="both"/>
              <w:rPr>
                <w:sz w:val="28"/>
                <w:szCs w:val="28"/>
              </w:rPr>
            </w:pPr>
            <w:r w:rsidRPr="00283AFF">
              <w:rPr>
                <w:sz w:val="28"/>
                <w:szCs w:val="28"/>
              </w:rPr>
              <w:t>Vadību, pārbaudi, darbību vai atbalstu izglītojamo pārvadājumiem, ēdināšanai, izmitināšanai, medicīniskajai un stomatoloģiskajai aprūpei un pārējiem pakārtotajiem pakalpojumiem, kas paredzēti izglītojamiem neatkarīgi no izglītības līmeņa.</w:t>
            </w:r>
          </w:p>
          <w:p w14:paraId="1DB15611" w14:textId="1528CB26" w:rsidR="00636FDB" w:rsidRPr="005B68F7" w:rsidRDefault="00636FDB" w:rsidP="00636FDB">
            <w:pPr>
              <w:rPr>
                <w:sz w:val="28"/>
                <w:szCs w:val="28"/>
              </w:rPr>
            </w:pPr>
          </w:p>
        </w:tc>
      </w:tr>
      <w:tr w:rsidR="005B68F7" w:rsidRPr="005B68F7" w14:paraId="50A56B07" w14:textId="77777777" w:rsidTr="00805F43">
        <w:trPr>
          <w:trHeight w:val="108"/>
        </w:trPr>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A72B9E" w14:textId="77777777" w:rsidR="00636FDB" w:rsidRPr="005B68F7" w:rsidRDefault="00636FDB" w:rsidP="00805F43">
            <w:pPr>
              <w:rPr>
                <w:sz w:val="28"/>
                <w:szCs w:val="28"/>
              </w:rPr>
            </w:pPr>
          </w:p>
        </w:tc>
        <w:tc>
          <w:tcPr>
            <w:tcW w:w="4400" w:type="pct"/>
            <w:tcBorders>
              <w:top w:val="outset" w:sz="6" w:space="0" w:color="414142"/>
              <w:left w:val="outset" w:sz="6" w:space="0" w:color="414142"/>
              <w:bottom w:val="outset" w:sz="6" w:space="0" w:color="414142"/>
              <w:right w:val="outset" w:sz="6" w:space="0" w:color="414142"/>
            </w:tcBorders>
            <w:shd w:val="clear" w:color="auto" w:fill="FFFFFF"/>
            <w:hideMark/>
          </w:tcPr>
          <w:p w14:paraId="7D8D1FBD" w14:textId="5B37F32A" w:rsidR="00636FDB" w:rsidRPr="00283AFF" w:rsidRDefault="00636FDB" w:rsidP="00636FDB">
            <w:pPr>
              <w:pStyle w:val="tvhtml"/>
              <w:spacing w:before="0" w:beforeAutospacing="0" w:after="0" w:afterAutospacing="0"/>
              <w:rPr>
                <w:sz w:val="28"/>
                <w:szCs w:val="28"/>
              </w:rPr>
            </w:pPr>
            <w:r w:rsidRPr="00283AFF">
              <w:rPr>
                <w:sz w:val="28"/>
                <w:szCs w:val="28"/>
              </w:rPr>
              <w:br/>
              <w:t>Neuzskaita:</w:t>
            </w:r>
          </w:p>
          <w:p w14:paraId="0C787385" w14:textId="77777777" w:rsidR="00636FDB" w:rsidRPr="00283AFF" w:rsidRDefault="00636FDB" w:rsidP="00283AFF">
            <w:pPr>
              <w:pStyle w:val="tvhtml"/>
              <w:spacing w:before="0" w:beforeAutospacing="0" w:after="0" w:afterAutospacing="0"/>
              <w:rPr>
                <w:sz w:val="28"/>
                <w:szCs w:val="28"/>
              </w:rPr>
            </w:pPr>
          </w:p>
          <w:p w14:paraId="134EC9EE" w14:textId="1112232D" w:rsidR="00636FDB" w:rsidRPr="00283AFF" w:rsidRDefault="00636FDB" w:rsidP="00636FDB">
            <w:pPr>
              <w:rPr>
                <w:sz w:val="24"/>
                <w:szCs w:val="24"/>
              </w:rPr>
            </w:pPr>
            <w:r w:rsidRPr="00283AFF">
              <w:rPr>
                <w:sz w:val="28"/>
                <w:szCs w:val="28"/>
              </w:rPr>
              <w:t>Sabiedrības veselības dienestu pakalpojum</w:t>
            </w:r>
            <w:r w:rsidR="009510C2">
              <w:rPr>
                <w:sz w:val="28"/>
                <w:szCs w:val="28"/>
              </w:rPr>
              <w:t>us</w:t>
            </w:r>
            <w:r w:rsidRPr="00283AFF">
              <w:rPr>
                <w:sz w:val="28"/>
                <w:szCs w:val="28"/>
              </w:rPr>
              <w:t xml:space="preserve">  (07.400); stipendijas, dotācijas un kompensācijas naudā, lai segtu atbilstošo pakalpojumu izmaksas 09.100, 09.200, 09.300, 09.400 vai 09.500 funkcijas kodā.”;</w:t>
            </w:r>
          </w:p>
        </w:tc>
      </w:tr>
    </w:tbl>
    <w:p w14:paraId="59F852CD" w14:textId="77777777" w:rsidR="00636FDB" w:rsidRPr="00283AFF" w:rsidRDefault="00636FDB" w:rsidP="00283AFF">
      <w:pPr>
        <w:pStyle w:val="Parastais"/>
        <w:jc w:val="both"/>
        <w:rPr>
          <w:sz w:val="28"/>
          <w:szCs w:val="28"/>
        </w:rPr>
      </w:pPr>
    </w:p>
    <w:p w14:paraId="7AEAA5A9" w14:textId="37426433" w:rsidR="00D229F9" w:rsidRPr="00283AFF" w:rsidRDefault="00E45E45" w:rsidP="006F304F">
      <w:pPr>
        <w:pStyle w:val="Parastais"/>
        <w:ind w:firstLine="720"/>
        <w:jc w:val="both"/>
        <w:rPr>
          <w:sz w:val="28"/>
          <w:szCs w:val="28"/>
        </w:rPr>
      </w:pPr>
      <w:r w:rsidRPr="00283AFF">
        <w:rPr>
          <w:sz w:val="28"/>
          <w:szCs w:val="28"/>
        </w:rPr>
        <w:t>1.</w:t>
      </w:r>
      <w:r w:rsidR="008143DA" w:rsidRPr="00283AFF">
        <w:rPr>
          <w:sz w:val="28"/>
          <w:szCs w:val="28"/>
        </w:rPr>
        <w:t>10</w:t>
      </w:r>
      <w:r w:rsidR="006E0974" w:rsidRPr="00283AFF">
        <w:rPr>
          <w:sz w:val="28"/>
          <w:szCs w:val="28"/>
        </w:rPr>
        <w:t>.</w:t>
      </w:r>
      <w:r w:rsidR="008143DA" w:rsidRPr="00283AFF">
        <w:rPr>
          <w:sz w:val="28"/>
          <w:szCs w:val="28"/>
        </w:rPr>
        <w:t> </w:t>
      </w:r>
      <w:r w:rsidRPr="00283AFF">
        <w:rPr>
          <w:sz w:val="28"/>
          <w:szCs w:val="28"/>
        </w:rPr>
        <w:t>p</w:t>
      </w:r>
      <w:r w:rsidR="0079176B" w:rsidRPr="00283AFF">
        <w:rPr>
          <w:sz w:val="28"/>
          <w:szCs w:val="28"/>
        </w:rPr>
        <w:t>apildināt pielikumu aiz</w:t>
      </w:r>
      <w:r w:rsidR="00451310" w:rsidRPr="00283AFF">
        <w:rPr>
          <w:sz w:val="28"/>
          <w:szCs w:val="28"/>
        </w:rPr>
        <w:t xml:space="preserve"> </w:t>
      </w:r>
      <w:r w:rsidR="00045FDB" w:rsidRPr="00283AFF">
        <w:rPr>
          <w:sz w:val="28"/>
          <w:szCs w:val="28"/>
        </w:rPr>
        <w:t>09.600</w:t>
      </w:r>
      <w:r w:rsidR="00D165A0" w:rsidRPr="00283AFF">
        <w:rPr>
          <w:sz w:val="28"/>
          <w:szCs w:val="28"/>
        </w:rPr>
        <w:t> </w:t>
      </w:r>
      <w:r w:rsidR="0079176B" w:rsidRPr="00283AFF">
        <w:rPr>
          <w:sz w:val="28"/>
          <w:szCs w:val="28"/>
        </w:rPr>
        <w:t>koda ar 09.610, 09.620, 09.630 un 09.640</w:t>
      </w:r>
      <w:r w:rsidR="008143DA" w:rsidRPr="00283AFF">
        <w:rPr>
          <w:sz w:val="28"/>
          <w:szCs w:val="28"/>
        </w:rPr>
        <w:t> </w:t>
      </w:r>
      <w:r w:rsidR="0079176B" w:rsidRPr="00283AFF">
        <w:rPr>
          <w:sz w:val="28"/>
          <w:szCs w:val="28"/>
        </w:rPr>
        <w:t>kodu un tā skaidrojumu</w:t>
      </w:r>
      <w:r w:rsidR="00FF18BB" w:rsidRPr="00283AFF">
        <w:rPr>
          <w:sz w:val="28"/>
          <w:szCs w:val="28"/>
        </w:rPr>
        <w:t xml:space="preserve"> šādā redakcijā: </w:t>
      </w:r>
    </w:p>
    <w:p w14:paraId="16E25156" w14:textId="77777777" w:rsidR="00A0764C" w:rsidRPr="00283AFF" w:rsidRDefault="00A0764C" w:rsidP="00BB1133">
      <w:pPr>
        <w:pStyle w:val="Parastais"/>
        <w:ind w:firstLine="720"/>
        <w:jc w:val="both"/>
        <w:rPr>
          <w:sz w:val="28"/>
          <w:szCs w:val="28"/>
        </w:rPr>
      </w:pPr>
    </w:p>
    <w:tbl>
      <w:tblPr>
        <w:tblW w:w="5000" w:type="pct"/>
        <w:tblCellSpacing w:w="7"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126"/>
        <w:gridCol w:w="7929"/>
      </w:tblGrid>
      <w:tr w:rsidR="005B68F7" w:rsidRPr="005B68F7" w14:paraId="2E96C0EF" w14:textId="77777777" w:rsidTr="004F4A37">
        <w:trPr>
          <w:trHeight w:val="105"/>
          <w:tblCellSpacing w:w="7" w:type="dxa"/>
        </w:trPr>
        <w:tc>
          <w:tcPr>
            <w:tcW w:w="610" w:type="pct"/>
            <w:tcBorders>
              <w:top w:val="outset" w:sz="6" w:space="0" w:color="000000"/>
              <w:left w:val="outset" w:sz="6" w:space="0" w:color="000000"/>
              <w:bottom w:val="outset" w:sz="6" w:space="0" w:color="000000"/>
              <w:right w:val="outset" w:sz="6" w:space="0" w:color="000000"/>
            </w:tcBorders>
          </w:tcPr>
          <w:p w14:paraId="36797748" w14:textId="77777777" w:rsidR="004F4A37" w:rsidRPr="005B68F7" w:rsidRDefault="006E0974" w:rsidP="004F4A37">
            <w:pPr>
              <w:rPr>
                <w:b/>
                <w:bCs/>
                <w:sz w:val="28"/>
                <w:szCs w:val="28"/>
              </w:rPr>
            </w:pPr>
            <w:r w:rsidRPr="005B68F7">
              <w:rPr>
                <w:b/>
                <w:bCs/>
                <w:sz w:val="28"/>
                <w:szCs w:val="28"/>
              </w:rPr>
              <w:t>“</w:t>
            </w:r>
            <w:r w:rsidR="004F4A37" w:rsidRPr="005B68F7">
              <w:rPr>
                <w:b/>
                <w:bCs/>
                <w:sz w:val="28"/>
                <w:szCs w:val="28"/>
              </w:rPr>
              <w:t>09.610</w:t>
            </w:r>
          </w:p>
        </w:tc>
        <w:tc>
          <w:tcPr>
            <w:tcW w:w="4367" w:type="pct"/>
            <w:tcBorders>
              <w:top w:val="outset" w:sz="6" w:space="0" w:color="000000"/>
              <w:left w:val="outset" w:sz="6" w:space="0" w:color="000000"/>
              <w:bottom w:val="outset" w:sz="6" w:space="0" w:color="000000"/>
              <w:right w:val="outset" w:sz="6" w:space="0" w:color="000000"/>
            </w:tcBorders>
          </w:tcPr>
          <w:p w14:paraId="6CE1D434" w14:textId="2CD61C7D" w:rsidR="004F4A37" w:rsidRPr="005B68F7" w:rsidRDefault="003648C0" w:rsidP="004F4A37">
            <w:pPr>
              <w:spacing w:before="100" w:beforeAutospacing="1" w:after="100" w:afterAutospacing="1"/>
              <w:jc w:val="both"/>
              <w:rPr>
                <w:b/>
                <w:bCs/>
                <w:sz w:val="28"/>
                <w:szCs w:val="28"/>
              </w:rPr>
            </w:pPr>
            <w:r w:rsidRPr="005B68F7">
              <w:rPr>
                <w:b/>
                <w:bCs/>
                <w:sz w:val="28"/>
                <w:szCs w:val="28"/>
              </w:rPr>
              <w:t>Izglītojamo pārvadājumu pakalpojumi</w:t>
            </w:r>
          </w:p>
        </w:tc>
      </w:tr>
      <w:tr w:rsidR="005B68F7" w:rsidRPr="005B68F7" w14:paraId="332197A5" w14:textId="77777777" w:rsidTr="004F4A37">
        <w:trPr>
          <w:trHeight w:val="105"/>
          <w:tblCellSpacing w:w="7" w:type="dxa"/>
        </w:trPr>
        <w:tc>
          <w:tcPr>
            <w:tcW w:w="610" w:type="pct"/>
            <w:tcBorders>
              <w:top w:val="outset" w:sz="6" w:space="0" w:color="000000"/>
              <w:left w:val="outset" w:sz="6" w:space="0" w:color="000000"/>
              <w:bottom w:val="outset" w:sz="6" w:space="0" w:color="000000"/>
              <w:right w:val="outset" w:sz="6" w:space="0" w:color="000000"/>
            </w:tcBorders>
          </w:tcPr>
          <w:p w14:paraId="687455FB" w14:textId="77777777" w:rsidR="004F4A37" w:rsidRPr="005B68F7" w:rsidRDefault="004F4A37" w:rsidP="004F4A37">
            <w:pPr>
              <w:rPr>
                <w:sz w:val="28"/>
                <w:szCs w:val="28"/>
              </w:rPr>
            </w:pPr>
          </w:p>
        </w:tc>
        <w:tc>
          <w:tcPr>
            <w:tcW w:w="4367" w:type="pct"/>
            <w:tcBorders>
              <w:top w:val="outset" w:sz="6" w:space="0" w:color="000000"/>
              <w:left w:val="outset" w:sz="6" w:space="0" w:color="000000"/>
              <w:bottom w:val="outset" w:sz="6" w:space="0" w:color="000000"/>
              <w:right w:val="outset" w:sz="6" w:space="0" w:color="000000"/>
            </w:tcBorders>
          </w:tcPr>
          <w:p w14:paraId="5213711F" w14:textId="77777777" w:rsidR="004F4A37" w:rsidRPr="005B68F7" w:rsidRDefault="004F4A37" w:rsidP="004F4A37">
            <w:pPr>
              <w:spacing w:before="100" w:beforeAutospacing="1" w:after="100" w:afterAutospacing="1"/>
              <w:jc w:val="both"/>
              <w:rPr>
                <w:sz w:val="28"/>
                <w:szCs w:val="28"/>
              </w:rPr>
            </w:pPr>
            <w:r w:rsidRPr="005B68F7">
              <w:rPr>
                <w:sz w:val="28"/>
                <w:szCs w:val="28"/>
              </w:rPr>
              <w:t xml:space="preserve">Kodā 09.610 uzskaita: </w:t>
            </w:r>
          </w:p>
          <w:p w14:paraId="279FA8F5" w14:textId="0EBB97D4" w:rsidR="00956020" w:rsidRPr="005B68F7" w:rsidRDefault="00004B7E" w:rsidP="00004B7E">
            <w:pPr>
              <w:spacing w:before="100" w:beforeAutospacing="1" w:after="240"/>
              <w:jc w:val="both"/>
              <w:rPr>
                <w:sz w:val="28"/>
                <w:szCs w:val="28"/>
              </w:rPr>
            </w:pPr>
            <w:r>
              <w:rPr>
                <w:sz w:val="28"/>
                <w:szCs w:val="28"/>
              </w:rPr>
              <w:t xml:space="preserve">Izglītojamo pārvadājumu pakalpojumos iekļauj visas izdevumu pozīcijas, kas attiecināmas uz pārvadājumu pakalpojuma sniegšanu </w:t>
            </w:r>
            <w:r>
              <w:rPr>
                <w:sz w:val="28"/>
                <w:szCs w:val="28"/>
              </w:rPr>
              <w:lastRenderedPageBreak/>
              <w:t>(personāla atlīdzība, inventāra iegāde, pamatlīdzekļu nolietojums, personāla apmācība, citi pakalpojumi un degvielas vērtība). Pārvadājumu pakalpojumus uzskaita neatkarīgi no tā, vai šie pakalpojumi ir sniegti izglītības iestādē autonomi vai pārvadājumu pakalpojums tiek organizēts kā ārpakalpojums. Kodā uzskaita arī i</w:t>
            </w:r>
            <w:r w:rsidR="00956020" w:rsidRPr="005B68F7">
              <w:rPr>
                <w:sz w:val="28"/>
                <w:szCs w:val="28"/>
              </w:rPr>
              <w:t xml:space="preserve">zglītojamo pašpārvadājumus; </w:t>
            </w:r>
            <w:r>
              <w:rPr>
                <w:sz w:val="28"/>
                <w:szCs w:val="28"/>
              </w:rPr>
              <w:t xml:space="preserve">un </w:t>
            </w:r>
            <w:r w:rsidR="00956020" w:rsidRPr="005B68F7">
              <w:rPr>
                <w:sz w:val="28"/>
                <w:szCs w:val="28"/>
              </w:rPr>
              <w:t xml:space="preserve">braukšanas maksas atvieglojumus izglītojamiem sabiedriskā </w:t>
            </w:r>
            <w:r>
              <w:rPr>
                <w:sz w:val="28"/>
                <w:szCs w:val="28"/>
              </w:rPr>
              <w:t xml:space="preserve">transporta </w:t>
            </w:r>
            <w:r w:rsidR="00956020" w:rsidRPr="005B68F7">
              <w:rPr>
                <w:sz w:val="28"/>
                <w:szCs w:val="28"/>
              </w:rPr>
              <w:t>maršrutu tīklā.</w:t>
            </w:r>
          </w:p>
        </w:tc>
      </w:tr>
      <w:tr w:rsidR="005B68F7" w:rsidRPr="005B68F7" w14:paraId="7A80F492" w14:textId="77777777" w:rsidTr="004F4A37">
        <w:trPr>
          <w:trHeight w:val="105"/>
          <w:tblCellSpacing w:w="7" w:type="dxa"/>
        </w:trPr>
        <w:tc>
          <w:tcPr>
            <w:tcW w:w="610" w:type="pct"/>
            <w:tcBorders>
              <w:top w:val="outset" w:sz="6" w:space="0" w:color="000000"/>
              <w:left w:val="outset" w:sz="6" w:space="0" w:color="000000"/>
              <w:bottom w:val="outset" w:sz="6" w:space="0" w:color="000000"/>
              <w:right w:val="outset" w:sz="6" w:space="0" w:color="000000"/>
            </w:tcBorders>
          </w:tcPr>
          <w:p w14:paraId="2AC36A36" w14:textId="77777777" w:rsidR="004F4A37" w:rsidRPr="005B68F7" w:rsidRDefault="004F4A37" w:rsidP="004F4A37">
            <w:pPr>
              <w:rPr>
                <w:b/>
                <w:bCs/>
                <w:sz w:val="28"/>
                <w:szCs w:val="28"/>
              </w:rPr>
            </w:pPr>
            <w:r w:rsidRPr="005B68F7">
              <w:rPr>
                <w:b/>
                <w:bCs/>
                <w:sz w:val="28"/>
                <w:szCs w:val="28"/>
              </w:rPr>
              <w:lastRenderedPageBreak/>
              <w:t>09.620</w:t>
            </w:r>
          </w:p>
        </w:tc>
        <w:tc>
          <w:tcPr>
            <w:tcW w:w="4367" w:type="pct"/>
            <w:tcBorders>
              <w:top w:val="outset" w:sz="6" w:space="0" w:color="000000"/>
              <w:left w:val="outset" w:sz="6" w:space="0" w:color="000000"/>
              <w:bottom w:val="outset" w:sz="6" w:space="0" w:color="000000"/>
              <w:right w:val="outset" w:sz="6" w:space="0" w:color="000000"/>
            </w:tcBorders>
          </w:tcPr>
          <w:p w14:paraId="25CE6838" w14:textId="74EB58D1" w:rsidR="004F4A37" w:rsidRPr="005B68F7" w:rsidRDefault="003648C0" w:rsidP="004F4A37">
            <w:pPr>
              <w:spacing w:before="100" w:beforeAutospacing="1" w:after="100" w:afterAutospacing="1"/>
              <w:jc w:val="both"/>
              <w:rPr>
                <w:b/>
                <w:bCs/>
                <w:sz w:val="28"/>
                <w:szCs w:val="28"/>
              </w:rPr>
            </w:pPr>
            <w:r w:rsidRPr="005B68F7">
              <w:rPr>
                <w:b/>
                <w:bCs/>
                <w:sz w:val="28"/>
                <w:szCs w:val="28"/>
              </w:rPr>
              <w:t>Izglītojamo ēdināšanas pakalpojumi</w:t>
            </w:r>
          </w:p>
        </w:tc>
      </w:tr>
      <w:tr w:rsidR="005B68F7" w:rsidRPr="005B68F7" w14:paraId="37B817B5" w14:textId="77777777" w:rsidTr="004F4A37">
        <w:trPr>
          <w:trHeight w:val="105"/>
          <w:tblCellSpacing w:w="7" w:type="dxa"/>
        </w:trPr>
        <w:tc>
          <w:tcPr>
            <w:tcW w:w="610" w:type="pct"/>
            <w:tcBorders>
              <w:top w:val="outset" w:sz="6" w:space="0" w:color="000000"/>
              <w:left w:val="outset" w:sz="6" w:space="0" w:color="000000"/>
              <w:bottom w:val="outset" w:sz="6" w:space="0" w:color="000000"/>
              <w:right w:val="outset" w:sz="6" w:space="0" w:color="000000"/>
            </w:tcBorders>
          </w:tcPr>
          <w:p w14:paraId="40338923" w14:textId="77777777" w:rsidR="004F4A37" w:rsidRPr="005B68F7" w:rsidRDefault="004F4A37" w:rsidP="004F4A37">
            <w:pPr>
              <w:rPr>
                <w:sz w:val="28"/>
                <w:szCs w:val="28"/>
              </w:rPr>
            </w:pPr>
          </w:p>
        </w:tc>
        <w:tc>
          <w:tcPr>
            <w:tcW w:w="4367" w:type="pct"/>
            <w:tcBorders>
              <w:top w:val="outset" w:sz="6" w:space="0" w:color="000000"/>
              <w:left w:val="outset" w:sz="6" w:space="0" w:color="000000"/>
              <w:bottom w:val="outset" w:sz="6" w:space="0" w:color="000000"/>
              <w:right w:val="outset" w:sz="6" w:space="0" w:color="000000"/>
            </w:tcBorders>
          </w:tcPr>
          <w:p w14:paraId="1420E68C" w14:textId="77777777" w:rsidR="004F4A37" w:rsidRPr="005B68F7" w:rsidRDefault="004F4A37" w:rsidP="004F4A37">
            <w:pPr>
              <w:spacing w:before="100" w:beforeAutospacing="1" w:after="100" w:afterAutospacing="1"/>
              <w:jc w:val="both"/>
              <w:rPr>
                <w:sz w:val="28"/>
                <w:szCs w:val="28"/>
              </w:rPr>
            </w:pPr>
            <w:r w:rsidRPr="005B68F7">
              <w:rPr>
                <w:sz w:val="28"/>
                <w:szCs w:val="28"/>
              </w:rPr>
              <w:t>Kodā 09.620 uzskaita:</w:t>
            </w:r>
          </w:p>
          <w:p w14:paraId="2B27FA3F" w14:textId="4DBC6B05" w:rsidR="004F4A37" w:rsidRPr="005B68F7" w:rsidRDefault="00956020" w:rsidP="008A65ED">
            <w:pPr>
              <w:spacing w:before="100" w:beforeAutospacing="1" w:after="240"/>
              <w:jc w:val="both"/>
              <w:rPr>
                <w:sz w:val="28"/>
                <w:szCs w:val="28"/>
              </w:rPr>
            </w:pPr>
            <w:r w:rsidRPr="005B68F7">
              <w:rPr>
                <w:sz w:val="28"/>
                <w:szCs w:val="28"/>
              </w:rPr>
              <w:t>Izglītojamo ēdināšanas pakalpojum</w:t>
            </w:r>
            <w:r w:rsidR="008A65ED">
              <w:rPr>
                <w:sz w:val="28"/>
                <w:szCs w:val="28"/>
              </w:rPr>
              <w:t>os iekļauj visas izdevumu pozīcijas, kas attiecināmas uz ēdināšanas pakalpojuma sniegšanu (personāla atlīdzība, komunālie pakalpojumi, inventāra iegāde, pamatlīdzekļu nolietojums, personāla apmācība, citi pakalpojumi un produktu vērtība). Ēdināšanas pakalpojumus uzskaita neatkarīgi no tā, vai šie pakalpojumi ir sniegti izglītības iestādē autonomi vai ēdināšanas pakalpojums tiek organizēts kā ārpakalpojums</w:t>
            </w:r>
            <w:r w:rsidRPr="005B68F7">
              <w:rPr>
                <w:sz w:val="28"/>
                <w:szCs w:val="28"/>
              </w:rPr>
              <w:t>.</w:t>
            </w:r>
          </w:p>
        </w:tc>
      </w:tr>
      <w:tr w:rsidR="005B68F7" w:rsidRPr="005B68F7" w14:paraId="4B8C1DA6" w14:textId="77777777" w:rsidTr="004F4A37">
        <w:trPr>
          <w:trHeight w:val="105"/>
          <w:tblCellSpacing w:w="7" w:type="dxa"/>
        </w:trPr>
        <w:tc>
          <w:tcPr>
            <w:tcW w:w="610" w:type="pct"/>
            <w:tcBorders>
              <w:top w:val="outset" w:sz="6" w:space="0" w:color="000000"/>
              <w:left w:val="outset" w:sz="6" w:space="0" w:color="000000"/>
              <w:bottom w:val="outset" w:sz="6" w:space="0" w:color="000000"/>
              <w:right w:val="outset" w:sz="6" w:space="0" w:color="000000"/>
            </w:tcBorders>
          </w:tcPr>
          <w:p w14:paraId="2C7245E9" w14:textId="77777777" w:rsidR="001B4204" w:rsidRPr="005B68F7" w:rsidRDefault="001B4204" w:rsidP="004F4A37">
            <w:pPr>
              <w:rPr>
                <w:b/>
                <w:bCs/>
                <w:sz w:val="28"/>
                <w:szCs w:val="28"/>
              </w:rPr>
            </w:pPr>
            <w:r w:rsidRPr="005B68F7">
              <w:rPr>
                <w:b/>
                <w:bCs/>
                <w:sz w:val="28"/>
                <w:szCs w:val="28"/>
              </w:rPr>
              <w:t>09.630</w:t>
            </w:r>
          </w:p>
        </w:tc>
        <w:tc>
          <w:tcPr>
            <w:tcW w:w="4367" w:type="pct"/>
            <w:tcBorders>
              <w:top w:val="outset" w:sz="6" w:space="0" w:color="000000"/>
              <w:left w:val="outset" w:sz="6" w:space="0" w:color="000000"/>
              <w:bottom w:val="outset" w:sz="6" w:space="0" w:color="000000"/>
              <w:right w:val="outset" w:sz="6" w:space="0" w:color="000000"/>
            </w:tcBorders>
          </w:tcPr>
          <w:p w14:paraId="36F0B63D" w14:textId="2A961089" w:rsidR="001B4204" w:rsidRPr="005B68F7" w:rsidRDefault="003648C0" w:rsidP="004F4A37">
            <w:pPr>
              <w:spacing w:before="100" w:beforeAutospacing="1" w:after="100" w:afterAutospacing="1"/>
              <w:jc w:val="both"/>
              <w:rPr>
                <w:b/>
                <w:bCs/>
                <w:sz w:val="28"/>
                <w:szCs w:val="28"/>
              </w:rPr>
            </w:pPr>
            <w:r w:rsidRPr="005B68F7">
              <w:rPr>
                <w:b/>
                <w:bCs/>
                <w:sz w:val="28"/>
                <w:szCs w:val="28"/>
              </w:rPr>
              <w:t>Izglītojamo izmitināšanas pakalpojumi</w:t>
            </w:r>
          </w:p>
        </w:tc>
      </w:tr>
      <w:tr w:rsidR="005B68F7" w:rsidRPr="005B68F7" w14:paraId="3ECDACF7" w14:textId="77777777" w:rsidTr="004F4A37">
        <w:trPr>
          <w:trHeight w:val="105"/>
          <w:tblCellSpacing w:w="7" w:type="dxa"/>
        </w:trPr>
        <w:tc>
          <w:tcPr>
            <w:tcW w:w="610" w:type="pct"/>
            <w:tcBorders>
              <w:top w:val="outset" w:sz="6" w:space="0" w:color="000000"/>
              <w:left w:val="outset" w:sz="6" w:space="0" w:color="000000"/>
              <w:bottom w:val="outset" w:sz="6" w:space="0" w:color="000000"/>
              <w:right w:val="outset" w:sz="6" w:space="0" w:color="000000"/>
            </w:tcBorders>
          </w:tcPr>
          <w:p w14:paraId="595A3AD3" w14:textId="77777777" w:rsidR="001B4204" w:rsidRPr="005B68F7" w:rsidRDefault="001B4204" w:rsidP="004F4A37">
            <w:pPr>
              <w:rPr>
                <w:sz w:val="28"/>
                <w:szCs w:val="28"/>
              </w:rPr>
            </w:pPr>
          </w:p>
        </w:tc>
        <w:tc>
          <w:tcPr>
            <w:tcW w:w="4367" w:type="pct"/>
            <w:tcBorders>
              <w:top w:val="outset" w:sz="6" w:space="0" w:color="000000"/>
              <w:left w:val="outset" w:sz="6" w:space="0" w:color="000000"/>
              <w:bottom w:val="outset" w:sz="6" w:space="0" w:color="000000"/>
              <w:right w:val="outset" w:sz="6" w:space="0" w:color="000000"/>
            </w:tcBorders>
          </w:tcPr>
          <w:p w14:paraId="758FA277" w14:textId="77777777" w:rsidR="001B4204" w:rsidRPr="005B68F7" w:rsidRDefault="001B4204" w:rsidP="004F4A37">
            <w:pPr>
              <w:spacing w:before="100" w:beforeAutospacing="1" w:after="100" w:afterAutospacing="1"/>
              <w:jc w:val="both"/>
              <w:rPr>
                <w:sz w:val="28"/>
                <w:szCs w:val="28"/>
              </w:rPr>
            </w:pPr>
            <w:r w:rsidRPr="005B68F7">
              <w:rPr>
                <w:sz w:val="28"/>
                <w:szCs w:val="28"/>
              </w:rPr>
              <w:t>Kodā 09.630 uzskaita:</w:t>
            </w:r>
          </w:p>
          <w:p w14:paraId="2258AC10" w14:textId="6BB60278" w:rsidR="001B4204" w:rsidRPr="005B68F7" w:rsidRDefault="00956020" w:rsidP="008A65ED">
            <w:pPr>
              <w:spacing w:before="100" w:beforeAutospacing="1" w:after="240"/>
              <w:jc w:val="both"/>
              <w:rPr>
                <w:sz w:val="28"/>
                <w:szCs w:val="28"/>
              </w:rPr>
            </w:pPr>
            <w:r w:rsidRPr="005B68F7">
              <w:rPr>
                <w:sz w:val="28"/>
                <w:szCs w:val="28"/>
              </w:rPr>
              <w:t>Izglītojamo izmitināšan</w:t>
            </w:r>
            <w:r w:rsidR="00004B7E">
              <w:rPr>
                <w:sz w:val="28"/>
                <w:szCs w:val="28"/>
              </w:rPr>
              <w:t xml:space="preserve">as </w:t>
            </w:r>
            <w:r w:rsidR="00004B7E" w:rsidRPr="00231EB6">
              <w:rPr>
                <w:sz w:val="28"/>
                <w:szCs w:val="28"/>
              </w:rPr>
              <w:t xml:space="preserve">pakalpojumos iekļauj visas izdevumu pozīcijas, kas attiecināmas uz izmitināšanas pakalpojuma sniegšanu izglītības iestāžu dienesta viesnīcās, internātos </w:t>
            </w:r>
            <w:r w:rsidR="008A65ED" w:rsidRPr="00231EB6">
              <w:rPr>
                <w:sz w:val="28"/>
                <w:szCs w:val="28"/>
              </w:rPr>
              <w:t xml:space="preserve">un citās izglītības iestādei piederošās ēkās </w:t>
            </w:r>
            <w:r w:rsidR="00004B7E" w:rsidRPr="00231EB6">
              <w:rPr>
                <w:sz w:val="28"/>
                <w:szCs w:val="28"/>
              </w:rPr>
              <w:t>(personāla atlīdzība, komunālie pakalpojumi, inventāra iegāde, pamatlīdzekļu nolietojums, personāla apmācība un citi pakalpojumi)</w:t>
            </w:r>
            <w:r w:rsidRPr="00231EB6">
              <w:rPr>
                <w:sz w:val="28"/>
                <w:szCs w:val="28"/>
              </w:rPr>
              <w:t>.</w:t>
            </w:r>
          </w:p>
        </w:tc>
      </w:tr>
      <w:tr w:rsidR="005B68F7" w:rsidRPr="005B68F7" w14:paraId="4303F632" w14:textId="77777777" w:rsidTr="004F4A37">
        <w:trPr>
          <w:trHeight w:val="105"/>
          <w:tblCellSpacing w:w="7" w:type="dxa"/>
        </w:trPr>
        <w:tc>
          <w:tcPr>
            <w:tcW w:w="610" w:type="pct"/>
            <w:tcBorders>
              <w:top w:val="outset" w:sz="6" w:space="0" w:color="000000"/>
              <w:left w:val="outset" w:sz="6" w:space="0" w:color="000000"/>
              <w:bottom w:val="outset" w:sz="6" w:space="0" w:color="000000"/>
              <w:right w:val="outset" w:sz="6" w:space="0" w:color="000000"/>
            </w:tcBorders>
          </w:tcPr>
          <w:p w14:paraId="737160AF" w14:textId="77777777" w:rsidR="00695EFA" w:rsidRPr="005B68F7" w:rsidRDefault="00695EFA" w:rsidP="004F4A37">
            <w:pPr>
              <w:rPr>
                <w:b/>
                <w:sz w:val="28"/>
                <w:szCs w:val="28"/>
              </w:rPr>
            </w:pPr>
            <w:r w:rsidRPr="005B68F7">
              <w:rPr>
                <w:b/>
                <w:sz w:val="28"/>
                <w:szCs w:val="28"/>
              </w:rPr>
              <w:t>09.640</w:t>
            </w:r>
          </w:p>
        </w:tc>
        <w:tc>
          <w:tcPr>
            <w:tcW w:w="4367" w:type="pct"/>
            <w:tcBorders>
              <w:top w:val="outset" w:sz="6" w:space="0" w:color="000000"/>
              <w:left w:val="outset" w:sz="6" w:space="0" w:color="000000"/>
              <w:bottom w:val="outset" w:sz="6" w:space="0" w:color="000000"/>
              <w:right w:val="outset" w:sz="6" w:space="0" w:color="000000"/>
            </w:tcBorders>
          </w:tcPr>
          <w:p w14:paraId="5F971B6C" w14:textId="7348EC6C" w:rsidR="00695EFA" w:rsidRPr="005B68F7" w:rsidRDefault="003648C0" w:rsidP="004F4A37">
            <w:pPr>
              <w:spacing w:before="100" w:beforeAutospacing="1" w:after="100" w:afterAutospacing="1"/>
              <w:jc w:val="both"/>
              <w:rPr>
                <w:b/>
                <w:sz w:val="28"/>
                <w:szCs w:val="28"/>
              </w:rPr>
            </w:pPr>
            <w:r w:rsidRPr="005B68F7">
              <w:rPr>
                <w:b/>
                <w:sz w:val="28"/>
                <w:szCs w:val="28"/>
              </w:rPr>
              <w:t>Izglītojamo</w:t>
            </w:r>
            <w:r w:rsidR="00695EFA" w:rsidRPr="005B68F7">
              <w:rPr>
                <w:b/>
                <w:sz w:val="28"/>
                <w:szCs w:val="28"/>
              </w:rPr>
              <w:t xml:space="preserve"> pārējie papildu pakalpojumi</w:t>
            </w:r>
          </w:p>
        </w:tc>
      </w:tr>
      <w:tr w:rsidR="00695EFA" w:rsidRPr="005B68F7" w14:paraId="1B1802FC" w14:textId="77777777" w:rsidTr="004F4A37">
        <w:trPr>
          <w:trHeight w:val="105"/>
          <w:tblCellSpacing w:w="7" w:type="dxa"/>
        </w:trPr>
        <w:tc>
          <w:tcPr>
            <w:tcW w:w="610" w:type="pct"/>
            <w:tcBorders>
              <w:top w:val="outset" w:sz="6" w:space="0" w:color="000000"/>
              <w:left w:val="outset" w:sz="6" w:space="0" w:color="000000"/>
              <w:bottom w:val="outset" w:sz="6" w:space="0" w:color="000000"/>
              <w:right w:val="outset" w:sz="6" w:space="0" w:color="000000"/>
            </w:tcBorders>
          </w:tcPr>
          <w:p w14:paraId="0A08AE97" w14:textId="77777777" w:rsidR="00695EFA" w:rsidRPr="005B68F7" w:rsidRDefault="00695EFA" w:rsidP="004F4A37">
            <w:pPr>
              <w:rPr>
                <w:sz w:val="28"/>
                <w:szCs w:val="28"/>
              </w:rPr>
            </w:pPr>
          </w:p>
        </w:tc>
        <w:tc>
          <w:tcPr>
            <w:tcW w:w="4367" w:type="pct"/>
            <w:tcBorders>
              <w:top w:val="outset" w:sz="6" w:space="0" w:color="000000"/>
              <w:left w:val="outset" w:sz="6" w:space="0" w:color="000000"/>
              <w:bottom w:val="outset" w:sz="6" w:space="0" w:color="000000"/>
              <w:right w:val="outset" w:sz="6" w:space="0" w:color="000000"/>
            </w:tcBorders>
          </w:tcPr>
          <w:p w14:paraId="0A1E82D8" w14:textId="77777777" w:rsidR="00695EFA" w:rsidRPr="005B68F7" w:rsidRDefault="00695EFA" w:rsidP="004F4A37">
            <w:pPr>
              <w:spacing w:before="100" w:beforeAutospacing="1" w:after="100" w:afterAutospacing="1"/>
              <w:jc w:val="both"/>
              <w:rPr>
                <w:sz w:val="28"/>
                <w:szCs w:val="28"/>
              </w:rPr>
            </w:pPr>
            <w:r w:rsidRPr="005B68F7">
              <w:rPr>
                <w:sz w:val="28"/>
                <w:szCs w:val="28"/>
              </w:rPr>
              <w:t>Kodā 09.640 uzskaita:</w:t>
            </w:r>
          </w:p>
          <w:p w14:paraId="73B90735" w14:textId="393D4A73" w:rsidR="00956020" w:rsidRPr="005B68F7" w:rsidRDefault="00956020" w:rsidP="00956020">
            <w:pPr>
              <w:spacing w:before="100" w:beforeAutospacing="1" w:after="100" w:afterAutospacing="1"/>
              <w:jc w:val="both"/>
              <w:rPr>
                <w:sz w:val="28"/>
                <w:szCs w:val="28"/>
              </w:rPr>
            </w:pPr>
            <w:r w:rsidRPr="005B68F7">
              <w:rPr>
                <w:sz w:val="28"/>
                <w:szCs w:val="28"/>
              </w:rPr>
              <w:t>Pārējos papildu pakalpojumus: vadību, pārbaudi, darbību vai atbalstu izglītojamo medicīniskajai un stomatoloģiskajai aprūpei un pārējiem pakārtotajiem pakalpojumiem, kas paredzēti neatkarīgi no izglītības līmeņa.</w:t>
            </w:r>
          </w:p>
          <w:p w14:paraId="1ED98D8C" w14:textId="52FE9269" w:rsidR="00695EFA" w:rsidRPr="005B68F7" w:rsidRDefault="00956020" w:rsidP="00956020">
            <w:pPr>
              <w:spacing w:before="100" w:beforeAutospacing="1" w:after="240"/>
              <w:jc w:val="both"/>
              <w:rPr>
                <w:sz w:val="28"/>
                <w:szCs w:val="28"/>
              </w:rPr>
            </w:pPr>
            <w:r w:rsidRPr="005B68F7">
              <w:rPr>
                <w:sz w:val="28"/>
                <w:szCs w:val="28"/>
              </w:rPr>
              <w:t>Pārējos papildu pakalpojumus uzskaita neatkarīgi no tā, vai pakalpojumi ir sniegti izglītības iestādē autonomi vai tiek organizēts kā ārpakalpojums.”</w:t>
            </w:r>
          </w:p>
        </w:tc>
      </w:tr>
    </w:tbl>
    <w:p w14:paraId="71AD3078" w14:textId="77777777" w:rsidR="000C4BA2" w:rsidRPr="00283AFF" w:rsidRDefault="000C4BA2" w:rsidP="00382CAF">
      <w:pPr>
        <w:tabs>
          <w:tab w:val="right" w:pos="9071"/>
        </w:tabs>
        <w:rPr>
          <w:sz w:val="28"/>
          <w:szCs w:val="28"/>
        </w:rPr>
      </w:pPr>
      <w:bookmarkStart w:id="7" w:name="piel2"/>
      <w:bookmarkEnd w:id="7"/>
    </w:p>
    <w:p w14:paraId="1C2954F2" w14:textId="7B79F7A2" w:rsidR="000C4BA2" w:rsidRPr="00283AFF" w:rsidRDefault="000C4BA2" w:rsidP="00382CAF">
      <w:pPr>
        <w:tabs>
          <w:tab w:val="right" w:pos="9071"/>
        </w:tabs>
        <w:ind w:firstLine="720"/>
        <w:rPr>
          <w:sz w:val="28"/>
          <w:szCs w:val="28"/>
        </w:rPr>
      </w:pPr>
      <w:r w:rsidRPr="00283AFF">
        <w:rPr>
          <w:sz w:val="28"/>
          <w:szCs w:val="28"/>
        </w:rPr>
        <w:t>2.</w:t>
      </w:r>
      <w:r w:rsidR="008143DA" w:rsidRPr="00283AFF">
        <w:rPr>
          <w:sz w:val="28"/>
          <w:szCs w:val="28"/>
        </w:rPr>
        <w:t> </w:t>
      </w:r>
      <w:r w:rsidR="00967E37" w:rsidRPr="00283AFF">
        <w:rPr>
          <w:sz w:val="28"/>
          <w:szCs w:val="28"/>
        </w:rPr>
        <w:t>Noteikumi stājas spēkā 2022. gada 1. janvārī un tiek piemēroti, sākot ar 2022. gada budžetu uzskaiti</w:t>
      </w:r>
      <w:r w:rsidR="00A81373">
        <w:rPr>
          <w:sz w:val="28"/>
          <w:szCs w:val="28"/>
        </w:rPr>
        <w:t xml:space="preserve"> un plānojot pašvaldību budžetu 2022. gadam</w:t>
      </w:r>
      <w:r w:rsidR="00967E37" w:rsidRPr="00283AFF">
        <w:rPr>
          <w:sz w:val="28"/>
          <w:szCs w:val="28"/>
        </w:rPr>
        <w:t>.</w:t>
      </w:r>
    </w:p>
    <w:p w14:paraId="78AC8A5F" w14:textId="77777777" w:rsidR="00A905DE" w:rsidRPr="00283AFF" w:rsidRDefault="00A905DE" w:rsidP="006E0974">
      <w:pPr>
        <w:tabs>
          <w:tab w:val="right" w:pos="9071"/>
        </w:tabs>
        <w:ind w:firstLine="720"/>
        <w:rPr>
          <w:sz w:val="28"/>
          <w:szCs w:val="28"/>
        </w:rPr>
      </w:pPr>
    </w:p>
    <w:p w14:paraId="0E456323" w14:textId="77777777" w:rsidR="00A905DE" w:rsidRPr="00283AFF" w:rsidRDefault="00A905DE" w:rsidP="006E0974">
      <w:pPr>
        <w:tabs>
          <w:tab w:val="right" w:pos="9071"/>
        </w:tabs>
        <w:ind w:firstLine="720"/>
        <w:rPr>
          <w:sz w:val="28"/>
          <w:szCs w:val="28"/>
        </w:rPr>
      </w:pPr>
    </w:p>
    <w:p w14:paraId="16F8FCAD" w14:textId="77777777" w:rsidR="00A905DE" w:rsidRPr="005B68F7" w:rsidRDefault="00A905DE" w:rsidP="00A905DE">
      <w:pPr>
        <w:ind w:firstLine="720"/>
        <w:rPr>
          <w:sz w:val="28"/>
          <w:szCs w:val="28"/>
        </w:rPr>
      </w:pPr>
      <w:r w:rsidRPr="005B68F7">
        <w:rPr>
          <w:sz w:val="28"/>
          <w:szCs w:val="28"/>
        </w:rPr>
        <w:t>Ministru prezidents</w:t>
      </w:r>
      <w:r w:rsidRPr="005B68F7">
        <w:rPr>
          <w:sz w:val="28"/>
          <w:szCs w:val="28"/>
        </w:rPr>
        <w:tab/>
      </w:r>
      <w:r w:rsidRPr="005B68F7">
        <w:rPr>
          <w:sz w:val="28"/>
          <w:szCs w:val="28"/>
        </w:rPr>
        <w:tab/>
      </w:r>
      <w:r w:rsidRPr="005B68F7">
        <w:rPr>
          <w:sz w:val="28"/>
          <w:szCs w:val="28"/>
        </w:rPr>
        <w:tab/>
      </w:r>
      <w:r w:rsidRPr="005B68F7">
        <w:rPr>
          <w:sz w:val="28"/>
          <w:szCs w:val="28"/>
        </w:rPr>
        <w:tab/>
      </w:r>
      <w:r w:rsidRPr="005B68F7">
        <w:rPr>
          <w:sz w:val="28"/>
          <w:szCs w:val="28"/>
        </w:rPr>
        <w:tab/>
      </w:r>
      <w:r w:rsidRPr="005B68F7">
        <w:rPr>
          <w:sz w:val="28"/>
          <w:szCs w:val="28"/>
        </w:rPr>
        <w:tab/>
        <w:t xml:space="preserve">A. K. Kariņš  </w:t>
      </w:r>
    </w:p>
    <w:p w14:paraId="69022CD9" w14:textId="77777777" w:rsidR="00A905DE" w:rsidRPr="005B68F7" w:rsidRDefault="00A905DE" w:rsidP="00A905DE">
      <w:pPr>
        <w:rPr>
          <w:sz w:val="28"/>
          <w:szCs w:val="28"/>
        </w:rPr>
      </w:pPr>
    </w:p>
    <w:p w14:paraId="137F5CEC" w14:textId="77777777" w:rsidR="00A905DE" w:rsidRPr="005B68F7" w:rsidRDefault="00A905DE" w:rsidP="00A905DE">
      <w:pPr>
        <w:ind w:firstLine="720"/>
        <w:rPr>
          <w:sz w:val="28"/>
          <w:szCs w:val="28"/>
        </w:rPr>
      </w:pPr>
      <w:r w:rsidRPr="005B68F7">
        <w:rPr>
          <w:sz w:val="28"/>
          <w:szCs w:val="28"/>
        </w:rPr>
        <w:t>Izglītības un zinātnes ministre</w:t>
      </w:r>
      <w:r w:rsidRPr="005B68F7">
        <w:rPr>
          <w:sz w:val="28"/>
          <w:szCs w:val="28"/>
        </w:rPr>
        <w:tab/>
      </w:r>
      <w:r w:rsidRPr="005B68F7">
        <w:rPr>
          <w:sz w:val="28"/>
          <w:szCs w:val="28"/>
        </w:rPr>
        <w:tab/>
      </w:r>
      <w:r w:rsidRPr="005B68F7">
        <w:rPr>
          <w:sz w:val="28"/>
          <w:szCs w:val="28"/>
        </w:rPr>
        <w:tab/>
      </w:r>
      <w:r w:rsidRPr="005B68F7">
        <w:rPr>
          <w:sz w:val="28"/>
          <w:szCs w:val="28"/>
        </w:rPr>
        <w:tab/>
      </w:r>
      <w:r w:rsidRPr="005B68F7">
        <w:rPr>
          <w:sz w:val="28"/>
          <w:szCs w:val="28"/>
        </w:rPr>
        <w:tab/>
        <w:t>I. Šuplinska</w:t>
      </w:r>
    </w:p>
    <w:p w14:paraId="181C8647" w14:textId="77777777" w:rsidR="00A905DE" w:rsidRPr="005B68F7" w:rsidRDefault="00A905DE" w:rsidP="00A905DE">
      <w:pPr>
        <w:rPr>
          <w:sz w:val="28"/>
          <w:szCs w:val="28"/>
        </w:rPr>
      </w:pPr>
    </w:p>
    <w:p w14:paraId="195822A5" w14:textId="77777777" w:rsidR="00A905DE" w:rsidRPr="005B68F7" w:rsidRDefault="00A905DE" w:rsidP="00A905DE">
      <w:pPr>
        <w:ind w:firstLine="720"/>
        <w:rPr>
          <w:sz w:val="28"/>
          <w:szCs w:val="28"/>
        </w:rPr>
      </w:pPr>
      <w:r w:rsidRPr="005B68F7">
        <w:rPr>
          <w:sz w:val="28"/>
          <w:szCs w:val="28"/>
        </w:rPr>
        <w:t>Iesniedzējs:</w:t>
      </w:r>
    </w:p>
    <w:p w14:paraId="6535C70A" w14:textId="77777777" w:rsidR="00A905DE" w:rsidRPr="005B68F7" w:rsidRDefault="00A905DE" w:rsidP="00A905DE">
      <w:pPr>
        <w:ind w:firstLine="720"/>
        <w:rPr>
          <w:sz w:val="28"/>
          <w:szCs w:val="28"/>
        </w:rPr>
      </w:pPr>
      <w:r w:rsidRPr="005B68F7">
        <w:rPr>
          <w:sz w:val="28"/>
          <w:szCs w:val="28"/>
        </w:rPr>
        <w:t>Izglītības un zinātnes ministre</w:t>
      </w:r>
      <w:r w:rsidRPr="005B68F7">
        <w:rPr>
          <w:sz w:val="28"/>
          <w:szCs w:val="28"/>
        </w:rPr>
        <w:tab/>
      </w:r>
      <w:r w:rsidRPr="005B68F7">
        <w:rPr>
          <w:sz w:val="28"/>
          <w:szCs w:val="28"/>
        </w:rPr>
        <w:tab/>
      </w:r>
      <w:r w:rsidRPr="005B68F7">
        <w:rPr>
          <w:sz w:val="28"/>
          <w:szCs w:val="28"/>
        </w:rPr>
        <w:tab/>
      </w:r>
      <w:r w:rsidRPr="005B68F7">
        <w:rPr>
          <w:sz w:val="28"/>
          <w:szCs w:val="28"/>
        </w:rPr>
        <w:tab/>
      </w:r>
      <w:r w:rsidRPr="005B68F7">
        <w:rPr>
          <w:sz w:val="28"/>
          <w:szCs w:val="28"/>
        </w:rPr>
        <w:tab/>
        <w:t>I. Šuplinska</w:t>
      </w:r>
    </w:p>
    <w:p w14:paraId="5B21C630" w14:textId="77777777" w:rsidR="00A905DE" w:rsidRPr="005B68F7" w:rsidRDefault="00A905DE" w:rsidP="00A905DE">
      <w:pPr>
        <w:ind w:firstLine="720"/>
        <w:rPr>
          <w:sz w:val="28"/>
          <w:szCs w:val="28"/>
        </w:rPr>
      </w:pPr>
    </w:p>
    <w:p w14:paraId="39BD0D6F" w14:textId="77777777" w:rsidR="00A905DE" w:rsidRPr="005B68F7" w:rsidRDefault="00A905DE" w:rsidP="00A905DE">
      <w:pPr>
        <w:ind w:firstLine="720"/>
        <w:rPr>
          <w:sz w:val="28"/>
          <w:szCs w:val="28"/>
        </w:rPr>
      </w:pPr>
      <w:r w:rsidRPr="005B68F7">
        <w:rPr>
          <w:sz w:val="28"/>
          <w:szCs w:val="28"/>
        </w:rPr>
        <w:t>Vizē:</w:t>
      </w:r>
    </w:p>
    <w:p w14:paraId="18FCC491" w14:textId="77777777" w:rsidR="00D24755" w:rsidRPr="005B68F7" w:rsidRDefault="00D24755" w:rsidP="00A905DE">
      <w:pPr>
        <w:ind w:firstLine="720"/>
        <w:rPr>
          <w:sz w:val="28"/>
          <w:szCs w:val="28"/>
        </w:rPr>
      </w:pPr>
    </w:p>
    <w:p w14:paraId="5A52D888" w14:textId="65056136" w:rsidR="000C35ED" w:rsidRPr="005B68F7" w:rsidRDefault="008143DA" w:rsidP="00283AFF">
      <w:pPr>
        <w:rPr>
          <w:sz w:val="28"/>
        </w:rPr>
      </w:pPr>
      <w:r w:rsidRPr="005B68F7">
        <w:rPr>
          <w:sz w:val="28"/>
          <w:szCs w:val="28"/>
        </w:rPr>
        <w:tab/>
      </w:r>
      <w:r w:rsidR="00A905DE" w:rsidRPr="005B68F7">
        <w:rPr>
          <w:sz w:val="28"/>
          <w:szCs w:val="28"/>
        </w:rPr>
        <w:t>Valsts sekretārs</w:t>
      </w:r>
      <w:r w:rsidR="00A905DE" w:rsidRPr="005B68F7">
        <w:rPr>
          <w:sz w:val="28"/>
          <w:szCs w:val="28"/>
        </w:rPr>
        <w:tab/>
      </w:r>
      <w:r w:rsidRPr="005B68F7">
        <w:rPr>
          <w:sz w:val="28"/>
          <w:szCs w:val="28"/>
        </w:rPr>
        <w:tab/>
      </w:r>
      <w:r w:rsidRPr="005B68F7">
        <w:rPr>
          <w:sz w:val="28"/>
          <w:szCs w:val="28"/>
        </w:rPr>
        <w:tab/>
      </w:r>
      <w:r w:rsidRPr="005B68F7">
        <w:rPr>
          <w:sz w:val="28"/>
          <w:szCs w:val="28"/>
        </w:rPr>
        <w:tab/>
      </w:r>
      <w:r w:rsidRPr="005B68F7">
        <w:rPr>
          <w:sz w:val="28"/>
          <w:szCs w:val="28"/>
        </w:rPr>
        <w:tab/>
      </w:r>
      <w:r w:rsidRPr="005B68F7">
        <w:rPr>
          <w:sz w:val="28"/>
          <w:szCs w:val="28"/>
        </w:rPr>
        <w:tab/>
      </w:r>
      <w:r w:rsidRPr="005B68F7">
        <w:rPr>
          <w:sz w:val="28"/>
          <w:szCs w:val="28"/>
        </w:rPr>
        <w:tab/>
      </w:r>
      <w:r w:rsidR="00A905DE" w:rsidRPr="005B68F7">
        <w:rPr>
          <w:sz w:val="28"/>
          <w:szCs w:val="28"/>
        </w:rPr>
        <w:t>J. Volberts</w:t>
      </w:r>
      <w:bookmarkEnd w:id="4"/>
    </w:p>
    <w:sectPr w:rsidR="000C35ED" w:rsidRPr="005B68F7" w:rsidSect="00630337">
      <w:headerReference w:type="even" r:id="rId8"/>
      <w:headerReference w:type="default" r:id="rId9"/>
      <w:footerReference w:type="default" r:id="rId10"/>
      <w:footerReference w:type="first" r:id="rId11"/>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9439D" w14:textId="77777777" w:rsidR="00805F43" w:rsidRDefault="00805F43">
      <w:pPr>
        <w:pStyle w:val="Parastais"/>
      </w:pPr>
      <w:r>
        <w:separator/>
      </w:r>
    </w:p>
  </w:endnote>
  <w:endnote w:type="continuationSeparator" w:id="0">
    <w:p w14:paraId="27E7E442" w14:textId="77777777" w:rsidR="00805F43" w:rsidRDefault="00805F43">
      <w:pPr>
        <w:pStyle w:val="Parastais"/>
      </w:pPr>
      <w:r>
        <w:continuationSeparator/>
      </w:r>
    </w:p>
  </w:endnote>
  <w:endnote w:type="continuationNotice" w:id="1">
    <w:p w14:paraId="19088EAC" w14:textId="77777777" w:rsidR="002C71F6" w:rsidRDefault="002C71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5B6BA" w14:textId="4089ACBB" w:rsidR="00805F43" w:rsidRPr="00E732F8" w:rsidRDefault="00A81373" w:rsidP="00E732F8">
    <w:pPr>
      <w:pStyle w:val="Footer"/>
    </w:pPr>
    <w:fldSimple w:instr=" FILENAME \* MERGEFORMAT ">
      <w:r w:rsidR="00BC2EDC">
        <w:rPr>
          <w:noProof/>
        </w:rPr>
        <w:t>IZMnot_110221_groz_934</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654C9" w14:textId="3EC7B5C2" w:rsidR="00805F43" w:rsidRPr="00E732F8" w:rsidRDefault="00BC2EDC" w:rsidP="00E732F8">
    <w:pPr>
      <w:pStyle w:val="Footer"/>
    </w:pPr>
    <w:r>
      <w:fldChar w:fldCharType="begin"/>
    </w:r>
    <w:r>
      <w:instrText xml:space="preserve"> FILENAME \* MERGEFORMAT </w:instrText>
    </w:r>
    <w:r>
      <w:fldChar w:fldCharType="separate"/>
    </w:r>
    <w:r>
      <w:rPr>
        <w:noProof/>
      </w:rPr>
      <w:t>IZMnot_110221_groz_934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21E03" w14:textId="77777777" w:rsidR="00805F43" w:rsidRDefault="00805F43">
      <w:pPr>
        <w:pStyle w:val="Parastais"/>
      </w:pPr>
      <w:r>
        <w:separator/>
      </w:r>
    </w:p>
  </w:footnote>
  <w:footnote w:type="continuationSeparator" w:id="0">
    <w:p w14:paraId="7EB13D5A" w14:textId="77777777" w:rsidR="00805F43" w:rsidRDefault="00805F43">
      <w:pPr>
        <w:pStyle w:val="Parastais"/>
      </w:pPr>
      <w:r>
        <w:continuationSeparator/>
      </w:r>
    </w:p>
  </w:footnote>
  <w:footnote w:type="continuationNotice" w:id="1">
    <w:p w14:paraId="78CB2F3B" w14:textId="77777777" w:rsidR="002C71F6" w:rsidRDefault="002C71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FC723" w14:textId="77777777" w:rsidR="00805F43" w:rsidRDefault="00805F43" w:rsidP="0089213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A75ADC" w14:textId="77777777" w:rsidR="00805F43" w:rsidRDefault="00805F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B9233" w14:textId="77777777" w:rsidR="00805F43" w:rsidRDefault="00805F43" w:rsidP="0089213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2EDC">
      <w:rPr>
        <w:rStyle w:val="PageNumber"/>
        <w:noProof/>
      </w:rPr>
      <w:t>4</w:t>
    </w:r>
    <w:r>
      <w:rPr>
        <w:rStyle w:val="PageNumber"/>
      </w:rPr>
      <w:fldChar w:fldCharType="end"/>
    </w:r>
  </w:p>
  <w:p w14:paraId="42B48598" w14:textId="77777777" w:rsidR="00805F43" w:rsidRDefault="00805F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DB3607"/>
    <w:multiLevelType w:val="hybridMultilevel"/>
    <w:tmpl w:val="59EC3058"/>
    <w:lvl w:ilvl="0" w:tplc="6E182DAA">
      <w:start w:val="1"/>
      <w:numFmt w:val="decimal"/>
      <w:lvlText w:val="%1."/>
      <w:lvlJc w:val="left"/>
      <w:pPr>
        <w:tabs>
          <w:tab w:val="num" w:pos="735"/>
        </w:tabs>
        <w:ind w:left="735" w:hanging="360"/>
      </w:pPr>
      <w:rPr>
        <w:rFonts w:hint="default"/>
      </w:rPr>
    </w:lvl>
    <w:lvl w:ilvl="1" w:tplc="04260019" w:tentative="1">
      <w:start w:val="1"/>
      <w:numFmt w:val="lowerLetter"/>
      <w:lvlText w:val="%2."/>
      <w:lvlJc w:val="left"/>
      <w:pPr>
        <w:tabs>
          <w:tab w:val="num" w:pos="1455"/>
        </w:tabs>
        <w:ind w:left="1455" w:hanging="360"/>
      </w:pPr>
    </w:lvl>
    <w:lvl w:ilvl="2" w:tplc="0426001B" w:tentative="1">
      <w:start w:val="1"/>
      <w:numFmt w:val="lowerRoman"/>
      <w:lvlText w:val="%3."/>
      <w:lvlJc w:val="right"/>
      <w:pPr>
        <w:tabs>
          <w:tab w:val="num" w:pos="2175"/>
        </w:tabs>
        <w:ind w:left="2175" w:hanging="180"/>
      </w:pPr>
    </w:lvl>
    <w:lvl w:ilvl="3" w:tplc="0426000F" w:tentative="1">
      <w:start w:val="1"/>
      <w:numFmt w:val="decimal"/>
      <w:lvlText w:val="%4."/>
      <w:lvlJc w:val="left"/>
      <w:pPr>
        <w:tabs>
          <w:tab w:val="num" w:pos="2895"/>
        </w:tabs>
        <w:ind w:left="2895" w:hanging="360"/>
      </w:pPr>
    </w:lvl>
    <w:lvl w:ilvl="4" w:tplc="04260019" w:tentative="1">
      <w:start w:val="1"/>
      <w:numFmt w:val="lowerLetter"/>
      <w:lvlText w:val="%5."/>
      <w:lvlJc w:val="left"/>
      <w:pPr>
        <w:tabs>
          <w:tab w:val="num" w:pos="3615"/>
        </w:tabs>
        <w:ind w:left="3615" w:hanging="360"/>
      </w:pPr>
    </w:lvl>
    <w:lvl w:ilvl="5" w:tplc="0426001B" w:tentative="1">
      <w:start w:val="1"/>
      <w:numFmt w:val="lowerRoman"/>
      <w:lvlText w:val="%6."/>
      <w:lvlJc w:val="right"/>
      <w:pPr>
        <w:tabs>
          <w:tab w:val="num" w:pos="4335"/>
        </w:tabs>
        <w:ind w:left="4335" w:hanging="180"/>
      </w:pPr>
    </w:lvl>
    <w:lvl w:ilvl="6" w:tplc="0426000F" w:tentative="1">
      <w:start w:val="1"/>
      <w:numFmt w:val="decimal"/>
      <w:lvlText w:val="%7."/>
      <w:lvlJc w:val="left"/>
      <w:pPr>
        <w:tabs>
          <w:tab w:val="num" w:pos="5055"/>
        </w:tabs>
        <w:ind w:left="5055" w:hanging="360"/>
      </w:pPr>
    </w:lvl>
    <w:lvl w:ilvl="7" w:tplc="04260019" w:tentative="1">
      <w:start w:val="1"/>
      <w:numFmt w:val="lowerLetter"/>
      <w:lvlText w:val="%8."/>
      <w:lvlJc w:val="left"/>
      <w:pPr>
        <w:tabs>
          <w:tab w:val="num" w:pos="5775"/>
        </w:tabs>
        <w:ind w:left="5775" w:hanging="360"/>
      </w:pPr>
    </w:lvl>
    <w:lvl w:ilvl="8" w:tplc="0426001B" w:tentative="1">
      <w:start w:val="1"/>
      <w:numFmt w:val="lowerRoman"/>
      <w:lvlText w:val="%9."/>
      <w:lvlJc w:val="right"/>
      <w:pPr>
        <w:tabs>
          <w:tab w:val="num" w:pos="6495"/>
        </w:tabs>
        <w:ind w:left="6495" w:hanging="180"/>
      </w:pPr>
    </w:lvl>
  </w:abstractNum>
  <w:abstractNum w:abstractNumId="1">
    <w:nsid w:val="5B691094"/>
    <w:multiLevelType w:val="hybridMultilevel"/>
    <w:tmpl w:val="B56C9F8C"/>
    <w:lvl w:ilvl="0" w:tplc="996C2A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nsid w:val="6CD86C5A"/>
    <w:multiLevelType w:val="hybridMultilevel"/>
    <w:tmpl w:val="DD72055C"/>
    <w:lvl w:ilvl="0" w:tplc="773A849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nsid w:val="7AF5630D"/>
    <w:multiLevelType w:val="hybridMultilevel"/>
    <w:tmpl w:val="49F834EE"/>
    <w:lvl w:ilvl="0" w:tplc="F18073E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2E9"/>
    <w:rsid w:val="00004B7E"/>
    <w:rsid w:val="000148E1"/>
    <w:rsid w:val="000167C3"/>
    <w:rsid w:val="000271D4"/>
    <w:rsid w:val="00033F99"/>
    <w:rsid w:val="00040994"/>
    <w:rsid w:val="00044295"/>
    <w:rsid w:val="00045FDB"/>
    <w:rsid w:val="00066B8D"/>
    <w:rsid w:val="00080A38"/>
    <w:rsid w:val="000A24E2"/>
    <w:rsid w:val="000C35ED"/>
    <w:rsid w:val="000C4BA2"/>
    <w:rsid w:val="000D0120"/>
    <w:rsid w:val="000E39F3"/>
    <w:rsid w:val="000E4FCC"/>
    <w:rsid w:val="000E7544"/>
    <w:rsid w:val="000F537E"/>
    <w:rsid w:val="001026A0"/>
    <w:rsid w:val="00114DDC"/>
    <w:rsid w:val="001263A7"/>
    <w:rsid w:val="0014092E"/>
    <w:rsid w:val="00155694"/>
    <w:rsid w:val="0018436C"/>
    <w:rsid w:val="0019041E"/>
    <w:rsid w:val="001A0570"/>
    <w:rsid w:val="001B4204"/>
    <w:rsid w:val="001B79AB"/>
    <w:rsid w:val="001C62D7"/>
    <w:rsid w:val="001D2A8C"/>
    <w:rsid w:val="001E002F"/>
    <w:rsid w:val="001E58BE"/>
    <w:rsid w:val="00203744"/>
    <w:rsid w:val="00203F71"/>
    <w:rsid w:val="002067E7"/>
    <w:rsid w:val="00231EB6"/>
    <w:rsid w:val="002510DC"/>
    <w:rsid w:val="00283AFF"/>
    <w:rsid w:val="0028566E"/>
    <w:rsid w:val="00292513"/>
    <w:rsid w:val="002A2959"/>
    <w:rsid w:val="002A47F7"/>
    <w:rsid w:val="002B3209"/>
    <w:rsid w:val="002B3FB9"/>
    <w:rsid w:val="002B41EC"/>
    <w:rsid w:val="002B5673"/>
    <w:rsid w:val="002C26A7"/>
    <w:rsid w:val="002C3478"/>
    <w:rsid w:val="002C71F6"/>
    <w:rsid w:val="002F189F"/>
    <w:rsid w:val="00304D4E"/>
    <w:rsid w:val="00305A23"/>
    <w:rsid w:val="0031099B"/>
    <w:rsid w:val="003117B0"/>
    <w:rsid w:val="003233D3"/>
    <w:rsid w:val="003255C3"/>
    <w:rsid w:val="00333E43"/>
    <w:rsid w:val="00354128"/>
    <w:rsid w:val="00356334"/>
    <w:rsid w:val="00361279"/>
    <w:rsid w:val="003648C0"/>
    <w:rsid w:val="00371354"/>
    <w:rsid w:val="0038131F"/>
    <w:rsid w:val="00382CAF"/>
    <w:rsid w:val="00393280"/>
    <w:rsid w:val="00393F25"/>
    <w:rsid w:val="003D6780"/>
    <w:rsid w:val="003E092B"/>
    <w:rsid w:val="003F5711"/>
    <w:rsid w:val="003F5DC3"/>
    <w:rsid w:val="00415BBC"/>
    <w:rsid w:val="0042572C"/>
    <w:rsid w:val="00431340"/>
    <w:rsid w:val="00432441"/>
    <w:rsid w:val="004343A1"/>
    <w:rsid w:val="00447ED8"/>
    <w:rsid w:val="00451310"/>
    <w:rsid w:val="00455C69"/>
    <w:rsid w:val="00463DD9"/>
    <w:rsid w:val="00472721"/>
    <w:rsid w:val="004836A0"/>
    <w:rsid w:val="004950DD"/>
    <w:rsid w:val="004A1B6D"/>
    <w:rsid w:val="004A224C"/>
    <w:rsid w:val="004A7652"/>
    <w:rsid w:val="004B09FE"/>
    <w:rsid w:val="004C6B2D"/>
    <w:rsid w:val="004F0DF1"/>
    <w:rsid w:val="004F4A37"/>
    <w:rsid w:val="004F4EE2"/>
    <w:rsid w:val="00503967"/>
    <w:rsid w:val="00511415"/>
    <w:rsid w:val="00520217"/>
    <w:rsid w:val="0052659E"/>
    <w:rsid w:val="00532FF2"/>
    <w:rsid w:val="00533528"/>
    <w:rsid w:val="00554DBD"/>
    <w:rsid w:val="00562995"/>
    <w:rsid w:val="00571522"/>
    <w:rsid w:val="005748F6"/>
    <w:rsid w:val="00574EB9"/>
    <w:rsid w:val="00583D32"/>
    <w:rsid w:val="00583FC2"/>
    <w:rsid w:val="0059316C"/>
    <w:rsid w:val="005A0CDA"/>
    <w:rsid w:val="005A2928"/>
    <w:rsid w:val="005B68F7"/>
    <w:rsid w:val="005F1A69"/>
    <w:rsid w:val="005F3BFF"/>
    <w:rsid w:val="005F7FBC"/>
    <w:rsid w:val="006177D6"/>
    <w:rsid w:val="00620BD1"/>
    <w:rsid w:val="00630337"/>
    <w:rsid w:val="00636FDB"/>
    <w:rsid w:val="00646781"/>
    <w:rsid w:val="00647198"/>
    <w:rsid w:val="00651DED"/>
    <w:rsid w:val="0067338B"/>
    <w:rsid w:val="006859E8"/>
    <w:rsid w:val="0069241F"/>
    <w:rsid w:val="00695EFA"/>
    <w:rsid w:val="006B0EEF"/>
    <w:rsid w:val="006B4718"/>
    <w:rsid w:val="006B529F"/>
    <w:rsid w:val="006B53D1"/>
    <w:rsid w:val="006C113A"/>
    <w:rsid w:val="006C43C8"/>
    <w:rsid w:val="006E0974"/>
    <w:rsid w:val="006E1A8F"/>
    <w:rsid w:val="006E5C9A"/>
    <w:rsid w:val="006F0FA6"/>
    <w:rsid w:val="006F304F"/>
    <w:rsid w:val="006F4665"/>
    <w:rsid w:val="00706898"/>
    <w:rsid w:val="0071222A"/>
    <w:rsid w:val="0071599B"/>
    <w:rsid w:val="00715C86"/>
    <w:rsid w:val="00724C3D"/>
    <w:rsid w:val="00730306"/>
    <w:rsid w:val="00732378"/>
    <w:rsid w:val="00734BDE"/>
    <w:rsid w:val="007534B9"/>
    <w:rsid w:val="00761BF2"/>
    <w:rsid w:val="0076421E"/>
    <w:rsid w:val="007675C6"/>
    <w:rsid w:val="00771F5B"/>
    <w:rsid w:val="0079176B"/>
    <w:rsid w:val="00797C6F"/>
    <w:rsid w:val="007B2C88"/>
    <w:rsid w:val="007B2E8E"/>
    <w:rsid w:val="007B574E"/>
    <w:rsid w:val="007B6294"/>
    <w:rsid w:val="007C6306"/>
    <w:rsid w:val="007C69D2"/>
    <w:rsid w:val="007D2A59"/>
    <w:rsid w:val="00804D13"/>
    <w:rsid w:val="00805F43"/>
    <w:rsid w:val="00807B6A"/>
    <w:rsid w:val="008143DA"/>
    <w:rsid w:val="008226B6"/>
    <w:rsid w:val="00847BC8"/>
    <w:rsid w:val="008560D3"/>
    <w:rsid w:val="00861A61"/>
    <w:rsid w:val="008669F2"/>
    <w:rsid w:val="00881591"/>
    <w:rsid w:val="00885B6D"/>
    <w:rsid w:val="008863EC"/>
    <w:rsid w:val="0089213E"/>
    <w:rsid w:val="008A3B3D"/>
    <w:rsid w:val="008A65ED"/>
    <w:rsid w:val="008B3E17"/>
    <w:rsid w:val="008B6108"/>
    <w:rsid w:val="008C4017"/>
    <w:rsid w:val="008F3951"/>
    <w:rsid w:val="008F6716"/>
    <w:rsid w:val="00937F31"/>
    <w:rsid w:val="00944FAD"/>
    <w:rsid w:val="009478D8"/>
    <w:rsid w:val="00950027"/>
    <w:rsid w:val="009510C2"/>
    <w:rsid w:val="00954376"/>
    <w:rsid w:val="00954E68"/>
    <w:rsid w:val="00956020"/>
    <w:rsid w:val="00956933"/>
    <w:rsid w:val="009626F7"/>
    <w:rsid w:val="00967E37"/>
    <w:rsid w:val="009A79A3"/>
    <w:rsid w:val="009D132B"/>
    <w:rsid w:val="009D73F1"/>
    <w:rsid w:val="009F1FFF"/>
    <w:rsid w:val="00A00892"/>
    <w:rsid w:val="00A0764C"/>
    <w:rsid w:val="00A316A6"/>
    <w:rsid w:val="00A37397"/>
    <w:rsid w:val="00A44468"/>
    <w:rsid w:val="00A51F12"/>
    <w:rsid w:val="00A52EB1"/>
    <w:rsid w:val="00A60279"/>
    <w:rsid w:val="00A72A1A"/>
    <w:rsid w:val="00A81373"/>
    <w:rsid w:val="00A81875"/>
    <w:rsid w:val="00A905DE"/>
    <w:rsid w:val="00AA7A33"/>
    <w:rsid w:val="00AB16A4"/>
    <w:rsid w:val="00AE13B8"/>
    <w:rsid w:val="00AE434C"/>
    <w:rsid w:val="00AE7DC0"/>
    <w:rsid w:val="00B03014"/>
    <w:rsid w:val="00B06ED3"/>
    <w:rsid w:val="00B1666D"/>
    <w:rsid w:val="00B36E1F"/>
    <w:rsid w:val="00B4191E"/>
    <w:rsid w:val="00B5651D"/>
    <w:rsid w:val="00B6266B"/>
    <w:rsid w:val="00B64FF2"/>
    <w:rsid w:val="00B70B80"/>
    <w:rsid w:val="00B72336"/>
    <w:rsid w:val="00BA0AE8"/>
    <w:rsid w:val="00BA11C6"/>
    <w:rsid w:val="00BA241B"/>
    <w:rsid w:val="00BB1133"/>
    <w:rsid w:val="00BB113A"/>
    <w:rsid w:val="00BB1DC6"/>
    <w:rsid w:val="00BC097E"/>
    <w:rsid w:val="00BC2EDC"/>
    <w:rsid w:val="00BD2C1E"/>
    <w:rsid w:val="00BE1727"/>
    <w:rsid w:val="00BE428D"/>
    <w:rsid w:val="00BE5D9E"/>
    <w:rsid w:val="00C0245F"/>
    <w:rsid w:val="00C3013A"/>
    <w:rsid w:val="00C31E44"/>
    <w:rsid w:val="00C5403B"/>
    <w:rsid w:val="00C57A5E"/>
    <w:rsid w:val="00C60942"/>
    <w:rsid w:val="00C673DE"/>
    <w:rsid w:val="00CD4807"/>
    <w:rsid w:val="00CD5EF2"/>
    <w:rsid w:val="00CE7334"/>
    <w:rsid w:val="00D036FF"/>
    <w:rsid w:val="00D165A0"/>
    <w:rsid w:val="00D17F6A"/>
    <w:rsid w:val="00D229F9"/>
    <w:rsid w:val="00D24755"/>
    <w:rsid w:val="00D345AD"/>
    <w:rsid w:val="00D36E7A"/>
    <w:rsid w:val="00D43BB6"/>
    <w:rsid w:val="00D43D2F"/>
    <w:rsid w:val="00D5448E"/>
    <w:rsid w:val="00D9782E"/>
    <w:rsid w:val="00DC115E"/>
    <w:rsid w:val="00DD793C"/>
    <w:rsid w:val="00E0512D"/>
    <w:rsid w:val="00E112DB"/>
    <w:rsid w:val="00E126A6"/>
    <w:rsid w:val="00E1573D"/>
    <w:rsid w:val="00E26C27"/>
    <w:rsid w:val="00E27130"/>
    <w:rsid w:val="00E31DBE"/>
    <w:rsid w:val="00E4172C"/>
    <w:rsid w:val="00E45E45"/>
    <w:rsid w:val="00E53C11"/>
    <w:rsid w:val="00E543B3"/>
    <w:rsid w:val="00E56B06"/>
    <w:rsid w:val="00E60D07"/>
    <w:rsid w:val="00E732F8"/>
    <w:rsid w:val="00E752E9"/>
    <w:rsid w:val="00E760E1"/>
    <w:rsid w:val="00E80B31"/>
    <w:rsid w:val="00EA1654"/>
    <w:rsid w:val="00EA5EE7"/>
    <w:rsid w:val="00EB0CA7"/>
    <w:rsid w:val="00EC0954"/>
    <w:rsid w:val="00EE166B"/>
    <w:rsid w:val="00EE3B8F"/>
    <w:rsid w:val="00EE436E"/>
    <w:rsid w:val="00EF18EA"/>
    <w:rsid w:val="00EF74A5"/>
    <w:rsid w:val="00F17843"/>
    <w:rsid w:val="00F33C28"/>
    <w:rsid w:val="00F87C3E"/>
    <w:rsid w:val="00F95967"/>
    <w:rsid w:val="00FA41CD"/>
    <w:rsid w:val="00FE21D6"/>
    <w:rsid w:val="00FF18BB"/>
    <w:rsid w:val="00FF1D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8559D75"/>
  <w15:chartTrackingRefBased/>
  <w15:docId w15:val="{9BB9EC07-31CE-4BF9-8BD5-AC5B774B4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1099B"/>
    <w:pPr>
      <w:keepNext/>
      <w:keepLines/>
      <w:spacing w:before="240" w:line="259" w:lineRule="auto"/>
      <w:jc w:val="center"/>
      <w:outlineLvl w:val="0"/>
    </w:pPr>
    <w:rPr>
      <w:rFonts w:eastAsiaTheme="majorEastAsia" w:cstheme="majorBidi"/>
      <w:b/>
      <w:sz w:val="28"/>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tais">
    <w:name w:val="Parastais"/>
    <w:qFormat/>
    <w:rsid w:val="00E752E9"/>
    <w:rPr>
      <w:sz w:val="24"/>
      <w:szCs w:val="24"/>
    </w:rPr>
  </w:style>
  <w:style w:type="paragraph" w:customStyle="1" w:styleId="naislab">
    <w:name w:val="naislab"/>
    <w:basedOn w:val="Parastais"/>
    <w:rsid w:val="00E752E9"/>
    <w:pPr>
      <w:spacing w:before="75" w:after="75"/>
      <w:jc w:val="right"/>
    </w:pPr>
  </w:style>
  <w:style w:type="paragraph" w:styleId="BodyText">
    <w:name w:val="Body Text"/>
    <w:basedOn w:val="Parastais"/>
    <w:rsid w:val="00E752E9"/>
    <w:pPr>
      <w:jc w:val="both"/>
    </w:pPr>
    <w:rPr>
      <w:sz w:val="28"/>
      <w:lang w:eastAsia="en-US"/>
    </w:rPr>
  </w:style>
  <w:style w:type="paragraph" w:customStyle="1" w:styleId="naisf">
    <w:name w:val="naisf"/>
    <w:basedOn w:val="Parastais"/>
    <w:rsid w:val="00E752E9"/>
    <w:pPr>
      <w:spacing w:before="75" w:after="75"/>
      <w:ind w:firstLine="375"/>
      <w:jc w:val="both"/>
    </w:pPr>
  </w:style>
  <w:style w:type="paragraph" w:styleId="Header">
    <w:name w:val="header"/>
    <w:basedOn w:val="Parastais"/>
    <w:link w:val="HeaderChar"/>
    <w:uiPriority w:val="99"/>
    <w:rsid w:val="00E752E9"/>
    <w:pPr>
      <w:tabs>
        <w:tab w:val="center" w:pos="4153"/>
        <w:tab w:val="right" w:pos="8306"/>
      </w:tabs>
    </w:pPr>
  </w:style>
  <w:style w:type="paragraph" w:styleId="Footer">
    <w:name w:val="footer"/>
    <w:basedOn w:val="Parastais"/>
    <w:rsid w:val="00E752E9"/>
    <w:pPr>
      <w:tabs>
        <w:tab w:val="center" w:pos="4153"/>
        <w:tab w:val="right" w:pos="8306"/>
      </w:tabs>
    </w:pPr>
  </w:style>
  <w:style w:type="paragraph" w:customStyle="1" w:styleId="StyleRight">
    <w:name w:val="Style Right"/>
    <w:basedOn w:val="Parastais"/>
    <w:rsid w:val="00E752E9"/>
    <w:pPr>
      <w:spacing w:after="120"/>
      <w:ind w:firstLine="720"/>
      <w:jc w:val="right"/>
    </w:pPr>
    <w:rPr>
      <w:sz w:val="28"/>
      <w:szCs w:val="28"/>
      <w:lang w:eastAsia="en-US"/>
    </w:rPr>
  </w:style>
  <w:style w:type="paragraph" w:styleId="BodyTextIndent3">
    <w:name w:val="Body Text Indent 3"/>
    <w:basedOn w:val="Parastais"/>
    <w:rsid w:val="000D0120"/>
    <w:pPr>
      <w:spacing w:after="120"/>
      <w:ind w:left="283"/>
    </w:pPr>
    <w:rPr>
      <w:sz w:val="16"/>
      <w:szCs w:val="16"/>
    </w:rPr>
  </w:style>
  <w:style w:type="character" w:styleId="PageNumber">
    <w:name w:val="page number"/>
    <w:basedOn w:val="DefaultParagraphFont"/>
    <w:rsid w:val="002A47F7"/>
  </w:style>
  <w:style w:type="paragraph" w:styleId="BalloonText">
    <w:name w:val="Balloon Text"/>
    <w:basedOn w:val="Parastais"/>
    <w:semiHidden/>
    <w:rsid w:val="00BE5D9E"/>
    <w:rPr>
      <w:rFonts w:ascii="Tahoma" w:hAnsi="Tahoma" w:cs="Tahoma"/>
      <w:sz w:val="16"/>
      <w:szCs w:val="16"/>
    </w:rPr>
  </w:style>
  <w:style w:type="paragraph" w:styleId="Revision">
    <w:name w:val="Revision"/>
    <w:hidden/>
    <w:uiPriority w:val="99"/>
    <w:semiHidden/>
    <w:rsid w:val="004836A0"/>
  </w:style>
  <w:style w:type="paragraph" w:styleId="ListParagraph">
    <w:name w:val="List Paragraph"/>
    <w:basedOn w:val="Normal"/>
    <w:uiPriority w:val="34"/>
    <w:qFormat/>
    <w:rsid w:val="00944FAD"/>
    <w:pPr>
      <w:ind w:left="720"/>
      <w:contextualSpacing/>
    </w:pPr>
    <w:rPr>
      <w:sz w:val="24"/>
      <w:szCs w:val="24"/>
    </w:rPr>
  </w:style>
  <w:style w:type="character" w:styleId="CommentReference">
    <w:name w:val="annotation reference"/>
    <w:basedOn w:val="DefaultParagraphFont"/>
    <w:rsid w:val="00BB1133"/>
    <w:rPr>
      <w:sz w:val="16"/>
      <w:szCs w:val="16"/>
    </w:rPr>
  </w:style>
  <w:style w:type="paragraph" w:styleId="CommentText">
    <w:name w:val="annotation text"/>
    <w:basedOn w:val="Normal"/>
    <w:link w:val="CommentTextChar"/>
    <w:rsid w:val="00BB1133"/>
  </w:style>
  <w:style w:type="character" w:customStyle="1" w:styleId="CommentTextChar">
    <w:name w:val="Comment Text Char"/>
    <w:basedOn w:val="DefaultParagraphFont"/>
    <w:link w:val="CommentText"/>
    <w:rsid w:val="00BB1133"/>
  </w:style>
  <w:style w:type="paragraph" w:styleId="CommentSubject">
    <w:name w:val="annotation subject"/>
    <w:basedOn w:val="CommentText"/>
    <w:next w:val="CommentText"/>
    <w:link w:val="CommentSubjectChar"/>
    <w:rsid w:val="00BB1133"/>
    <w:rPr>
      <w:b/>
      <w:bCs/>
    </w:rPr>
  </w:style>
  <w:style w:type="character" w:customStyle="1" w:styleId="CommentSubjectChar">
    <w:name w:val="Comment Subject Char"/>
    <w:basedOn w:val="CommentTextChar"/>
    <w:link w:val="CommentSubject"/>
    <w:rsid w:val="00BB1133"/>
    <w:rPr>
      <w:b/>
      <w:bCs/>
    </w:rPr>
  </w:style>
  <w:style w:type="character" w:customStyle="1" w:styleId="HeaderChar">
    <w:name w:val="Header Char"/>
    <w:link w:val="Header"/>
    <w:uiPriority w:val="99"/>
    <w:rsid w:val="00630337"/>
    <w:rPr>
      <w:sz w:val="24"/>
      <w:szCs w:val="24"/>
    </w:rPr>
  </w:style>
  <w:style w:type="paragraph" w:customStyle="1" w:styleId="Body">
    <w:name w:val="Body"/>
    <w:rsid w:val="00630337"/>
    <w:pPr>
      <w:spacing w:after="200" w:line="276" w:lineRule="auto"/>
    </w:pPr>
    <w:rPr>
      <w:rFonts w:ascii="Calibri" w:eastAsia="Arial Unicode MS" w:hAnsi="Calibri" w:cs="Arial Unicode MS"/>
      <w:color w:val="000000"/>
      <w:sz w:val="22"/>
      <w:szCs w:val="22"/>
      <w:u w:color="000000"/>
    </w:rPr>
  </w:style>
  <w:style w:type="paragraph" w:customStyle="1" w:styleId="tvhtml">
    <w:name w:val="tv_html"/>
    <w:basedOn w:val="Normal"/>
    <w:rsid w:val="004F4A37"/>
    <w:pPr>
      <w:spacing w:before="100" w:beforeAutospacing="1" w:after="100" w:afterAutospacing="1"/>
    </w:pPr>
    <w:rPr>
      <w:sz w:val="24"/>
      <w:szCs w:val="24"/>
    </w:rPr>
  </w:style>
  <w:style w:type="character" w:customStyle="1" w:styleId="Heading1Char">
    <w:name w:val="Heading 1 Char"/>
    <w:basedOn w:val="DefaultParagraphFont"/>
    <w:link w:val="Heading1"/>
    <w:uiPriority w:val="9"/>
    <w:rsid w:val="0031099B"/>
    <w:rPr>
      <w:rFonts w:eastAsiaTheme="majorEastAsia" w:cstheme="majorBidi"/>
      <w:b/>
      <w:sz w:val="28"/>
      <w:szCs w:val="32"/>
      <w:lang w:eastAsia="en-US"/>
    </w:rPr>
  </w:style>
  <w:style w:type="character" w:styleId="Hyperlink">
    <w:name w:val="Hyperlink"/>
    <w:basedOn w:val="DefaultParagraphFont"/>
    <w:rsid w:val="005F7FBC"/>
    <w:rPr>
      <w:color w:val="0563C1" w:themeColor="hyperlink"/>
      <w:u w:val="single"/>
    </w:rPr>
  </w:style>
  <w:style w:type="character" w:customStyle="1" w:styleId="UnresolvedMention1">
    <w:name w:val="Unresolved Mention1"/>
    <w:basedOn w:val="DefaultParagraphFont"/>
    <w:uiPriority w:val="99"/>
    <w:semiHidden/>
    <w:unhideWhenUsed/>
    <w:rsid w:val="005F7FBC"/>
    <w:rPr>
      <w:color w:val="605E5C"/>
      <w:shd w:val="clear" w:color="auto" w:fill="E1DFDD"/>
    </w:rPr>
  </w:style>
  <w:style w:type="paragraph" w:styleId="NormalWeb">
    <w:name w:val="Normal (Web)"/>
    <w:basedOn w:val="Normal"/>
    <w:uiPriority w:val="99"/>
    <w:unhideWhenUsed/>
    <w:rsid w:val="003648C0"/>
    <w:pPr>
      <w:spacing w:before="100" w:beforeAutospacing="1" w:after="100" w:afterAutospacing="1"/>
    </w:pPr>
    <w:rPr>
      <w:sz w:val="24"/>
      <w:szCs w:val="24"/>
    </w:rPr>
  </w:style>
  <w:style w:type="character" w:styleId="PlaceholderText">
    <w:name w:val="Placeholder Text"/>
    <w:basedOn w:val="DefaultParagraphFont"/>
    <w:uiPriority w:val="99"/>
    <w:semiHidden/>
    <w:rsid w:val="00E732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22174">
      <w:bodyDiv w:val="1"/>
      <w:marLeft w:val="0"/>
      <w:marRight w:val="0"/>
      <w:marTop w:val="0"/>
      <w:marBottom w:val="0"/>
      <w:divBdr>
        <w:top w:val="none" w:sz="0" w:space="0" w:color="auto"/>
        <w:left w:val="none" w:sz="0" w:space="0" w:color="auto"/>
        <w:bottom w:val="none" w:sz="0" w:space="0" w:color="auto"/>
        <w:right w:val="none" w:sz="0" w:space="0" w:color="auto"/>
      </w:divBdr>
    </w:div>
    <w:div w:id="161630957">
      <w:bodyDiv w:val="1"/>
      <w:marLeft w:val="0"/>
      <w:marRight w:val="0"/>
      <w:marTop w:val="0"/>
      <w:marBottom w:val="0"/>
      <w:divBdr>
        <w:top w:val="none" w:sz="0" w:space="0" w:color="auto"/>
        <w:left w:val="none" w:sz="0" w:space="0" w:color="auto"/>
        <w:bottom w:val="none" w:sz="0" w:space="0" w:color="auto"/>
        <w:right w:val="none" w:sz="0" w:space="0" w:color="auto"/>
      </w:divBdr>
    </w:div>
    <w:div w:id="189222156">
      <w:bodyDiv w:val="1"/>
      <w:marLeft w:val="0"/>
      <w:marRight w:val="0"/>
      <w:marTop w:val="0"/>
      <w:marBottom w:val="0"/>
      <w:divBdr>
        <w:top w:val="none" w:sz="0" w:space="0" w:color="auto"/>
        <w:left w:val="none" w:sz="0" w:space="0" w:color="auto"/>
        <w:bottom w:val="none" w:sz="0" w:space="0" w:color="auto"/>
        <w:right w:val="none" w:sz="0" w:space="0" w:color="auto"/>
      </w:divBdr>
    </w:div>
    <w:div w:id="244918701">
      <w:bodyDiv w:val="1"/>
      <w:marLeft w:val="0"/>
      <w:marRight w:val="0"/>
      <w:marTop w:val="0"/>
      <w:marBottom w:val="0"/>
      <w:divBdr>
        <w:top w:val="none" w:sz="0" w:space="0" w:color="auto"/>
        <w:left w:val="none" w:sz="0" w:space="0" w:color="auto"/>
        <w:bottom w:val="none" w:sz="0" w:space="0" w:color="auto"/>
        <w:right w:val="none" w:sz="0" w:space="0" w:color="auto"/>
      </w:divBdr>
    </w:div>
    <w:div w:id="287247354">
      <w:bodyDiv w:val="1"/>
      <w:marLeft w:val="0"/>
      <w:marRight w:val="0"/>
      <w:marTop w:val="0"/>
      <w:marBottom w:val="0"/>
      <w:divBdr>
        <w:top w:val="none" w:sz="0" w:space="0" w:color="auto"/>
        <w:left w:val="none" w:sz="0" w:space="0" w:color="auto"/>
        <w:bottom w:val="none" w:sz="0" w:space="0" w:color="auto"/>
        <w:right w:val="none" w:sz="0" w:space="0" w:color="auto"/>
      </w:divBdr>
    </w:div>
    <w:div w:id="369456480">
      <w:bodyDiv w:val="1"/>
      <w:marLeft w:val="0"/>
      <w:marRight w:val="0"/>
      <w:marTop w:val="0"/>
      <w:marBottom w:val="0"/>
      <w:divBdr>
        <w:top w:val="none" w:sz="0" w:space="0" w:color="auto"/>
        <w:left w:val="none" w:sz="0" w:space="0" w:color="auto"/>
        <w:bottom w:val="none" w:sz="0" w:space="0" w:color="auto"/>
        <w:right w:val="none" w:sz="0" w:space="0" w:color="auto"/>
      </w:divBdr>
    </w:div>
    <w:div w:id="445468764">
      <w:bodyDiv w:val="1"/>
      <w:marLeft w:val="0"/>
      <w:marRight w:val="0"/>
      <w:marTop w:val="0"/>
      <w:marBottom w:val="0"/>
      <w:divBdr>
        <w:top w:val="none" w:sz="0" w:space="0" w:color="auto"/>
        <w:left w:val="none" w:sz="0" w:space="0" w:color="auto"/>
        <w:bottom w:val="none" w:sz="0" w:space="0" w:color="auto"/>
        <w:right w:val="none" w:sz="0" w:space="0" w:color="auto"/>
      </w:divBdr>
    </w:div>
    <w:div w:id="449784984">
      <w:bodyDiv w:val="1"/>
      <w:marLeft w:val="0"/>
      <w:marRight w:val="0"/>
      <w:marTop w:val="0"/>
      <w:marBottom w:val="0"/>
      <w:divBdr>
        <w:top w:val="none" w:sz="0" w:space="0" w:color="auto"/>
        <w:left w:val="none" w:sz="0" w:space="0" w:color="auto"/>
        <w:bottom w:val="none" w:sz="0" w:space="0" w:color="auto"/>
        <w:right w:val="none" w:sz="0" w:space="0" w:color="auto"/>
      </w:divBdr>
    </w:div>
    <w:div w:id="919142683">
      <w:bodyDiv w:val="1"/>
      <w:marLeft w:val="0"/>
      <w:marRight w:val="0"/>
      <w:marTop w:val="0"/>
      <w:marBottom w:val="0"/>
      <w:divBdr>
        <w:top w:val="none" w:sz="0" w:space="0" w:color="auto"/>
        <w:left w:val="none" w:sz="0" w:space="0" w:color="auto"/>
        <w:bottom w:val="none" w:sz="0" w:space="0" w:color="auto"/>
        <w:right w:val="none" w:sz="0" w:space="0" w:color="auto"/>
      </w:divBdr>
    </w:div>
    <w:div w:id="971978868">
      <w:bodyDiv w:val="1"/>
      <w:marLeft w:val="0"/>
      <w:marRight w:val="0"/>
      <w:marTop w:val="0"/>
      <w:marBottom w:val="0"/>
      <w:divBdr>
        <w:top w:val="none" w:sz="0" w:space="0" w:color="auto"/>
        <w:left w:val="none" w:sz="0" w:space="0" w:color="auto"/>
        <w:bottom w:val="none" w:sz="0" w:space="0" w:color="auto"/>
        <w:right w:val="none" w:sz="0" w:space="0" w:color="auto"/>
      </w:divBdr>
    </w:div>
    <w:div w:id="992030339">
      <w:bodyDiv w:val="1"/>
      <w:marLeft w:val="0"/>
      <w:marRight w:val="0"/>
      <w:marTop w:val="0"/>
      <w:marBottom w:val="0"/>
      <w:divBdr>
        <w:top w:val="none" w:sz="0" w:space="0" w:color="auto"/>
        <w:left w:val="none" w:sz="0" w:space="0" w:color="auto"/>
        <w:bottom w:val="none" w:sz="0" w:space="0" w:color="auto"/>
        <w:right w:val="none" w:sz="0" w:space="0" w:color="auto"/>
      </w:divBdr>
    </w:div>
    <w:div w:id="1119185596">
      <w:bodyDiv w:val="1"/>
      <w:marLeft w:val="0"/>
      <w:marRight w:val="0"/>
      <w:marTop w:val="0"/>
      <w:marBottom w:val="0"/>
      <w:divBdr>
        <w:top w:val="none" w:sz="0" w:space="0" w:color="auto"/>
        <w:left w:val="none" w:sz="0" w:space="0" w:color="auto"/>
        <w:bottom w:val="none" w:sz="0" w:space="0" w:color="auto"/>
        <w:right w:val="none" w:sz="0" w:space="0" w:color="auto"/>
      </w:divBdr>
    </w:div>
    <w:div w:id="1175530694">
      <w:bodyDiv w:val="1"/>
      <w:marLeft w:val="0"/>
      <w:marRight w:val="0"/>
      <w:marTop w:val="0"/>
      <w:marBottom w:val="0"/>
      <w:divBdr>
        <w:top w:val="none" w:sz="0" w:space="0" w:color="auto"/>
        <w:left w:val="none" w:sz="0" w:space="0" w:color="auto"/>
        <w:bottom w:val="none" w:sz="0" w:space="0" w:color="auto"/>
        <w:right w:val="none" w:sz="0" w:space="0" w:color="auto"/>
      </w:divBdr>
    </w:div>
    <w:div w:id="1261328301">
      <w:bodyDiv w:val="1"/>
      <w:marLeft w:val="0"/>
      <w:marRight w:val="0"/>
      <w:marTop w:val="0"/>
      <w:marBottom w:val="0"/>
      <w:divBdr>
        <w:top w:val="none" w:sz="0" w:space="0" w:color="auto"/>
        <w:left w:val="none" w:sz="0" w:space="0" w:color="auto"/>
        <w:bottom w:val="none" w:sz="0" w:space="0" w:color="auto"/>
        <w:right w:val="none" w:sz="0" w:space="0" w:color="auto"/>
      </w:divBdr>
    </w:div>
    <w:div w:id="1320428551">
      <w:bodyDiv w:val="1"/>
      <w:marLeft w:val="0"/>
      <w:marRight w:val="0"/>
      <w:marTop w:val="0"/>
      <w:marBottom w:val="0"/>
      <w:divBdr>
        <w:top w:val="none" w:sz="0" w:space="0" w:color="auto"/>
        <w:left w:val="none" w:sz="0" w:space="0" w:color="auto"/>
        <w:bottom w:val="none" w:sz="0" w:space="0" w:color="auto"/>
        <w:right w:val="none" w:sz="0" w:space="0" w:color="auto"/>
      </w:divBdr>
    </w:div>
    <w:div w:id="1527526436">
      <w:bodyDiv w:val="1"/>
      <w:marLeft w:val="0"/>
      <w:marRight w:val="0"/>
      <w:marTop w:val="0"/>
      <w:marBottom w:val="0"/>
      <w:divBdr>
        <w:top w:val="none" w:sz="0" w:space="0" w:color="auto"/>
        <w:left w:val="none" w:sz="0" w:space="0" w:color="auto"/>
        <w:bottom w:val="none" w:sz="0" w:space="0" w:color="auto"/>
        <w:right w:val="none" w:sz="0" w:space="0" w:color="auto"/>
      </w:divBdr>
    </w:div>
    <w:div w:id="1725446032">
      <w:bodyDiv w:val="1"/>
      <w:marLeft w:val="0"/>
      <w:marRight w:val="0"/>
      <w:marTop w:val="0"/>
      <w:marBottom w:val="0"/>
      <w:divBdr>
        <w:top w:val="none" w:sz="0" w:space="0" w:color="auto"/>
        <w:left w:val="none" w:sz="0" w:space="0" w:color="auto"/>
        <w:bottom w:val="none" w:sz="0" w:space="0" w:color="auto"/>
        <w:right w:val="none" w:sz="0" w:space="0" w:color="auto"/>
      </w:divBdr>
    </w:div>
    <w:div w:id="1735543547">
      <w:bodyDiv w:val="1"/>
      <w:marLeft w:val="0"/>
      <w:marRight w:val="0"/>
      <w:marTop w:val="0"/>
      <w:marBottom w:val="0"/>
      <w:divBdr>
        <w:top w:val="none" w:sz="0" w:space="0" w:color="auto"/>
        <w:left w:val="none" w:sz="0" w:space="0" w:color="auto"/>
        <w:bottom w:val="none" w:sz="0" w:space="0" w:color="auto"/>
        <w:right w:val="none" w:sz="0" w:space="0" w:color="auto"/>
      </w:divBdr>
    </w:div>
    <w:div w:id="1810392368">
      <w:bodyDiv w:val="1"/>
      <w:marLeft w:val="0"/>
      <w:marRight w:val="0"/>
      <w:marTop w:val="0"/>
      <w:marBottom w:val="0"/>
      <w:divBdr>
        <w:top w:val="none" w:sz="0" w:space="0" w:color="auto"/>
        <w:left w:val="none" w:sz="0" w:space="0" w:color="auto"/>
        <w:bottom w:val="none" w:sz="0" w:space="0" w:color="auto"/>
        <w:right w:val="none" w:sz="0" w:space="0" w:color="auto"/>
      </w:divBdr>
    </w:div>
    <w:div w:id="1885365055">
      <w:bodyDiv w:val="1"/>
      <w:marLeft w:val="0"/>
      <w:marRight w:val="0"/>
      <w:marTop w:val="0"/>
      <w:marBottom w:val="0"/>
      <w:divBdr>
        <w:top w:val="none" w:sz="0" w:space="0" w:color="auto"/>
        <w:left w:val="none" w:sz="0" w:space="0" w:color="auto"/>
        <w:bottom w:val="none" w:sz="0" w:space="0" w:color="auto"/>
        <w:right w:val="none" w:sz="0" w:space="0" w:color="auto"/>
      </w:divBdr>
    </w:div>
    <w:div w:id="20992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033D60-52C2-4C67-95D8-94DF23BE3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757</Words>
  <Characters>5992</Characters>
  <Application>Microsoft Office Word</Application>
  <DocSecurity>0</DocSecurity>
  <Lines>49</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Grozījums Ministru kabineta 2016. gada 26. aprīļa noteikumos Nr. 264 "Darbības programmas "Izaugsme un nodarbinātība" 9.1.3. specifiskā atbalsta mērķa "Paaugstināt resocializācijas sistēmas efektivitāti" īstenošanas noteikumi"</vt:lpstr>
      <vt:lpstr>Grozījums Ministru kabineta 2016. gada 26. aprīļa noteikumos Nr. 264 "Darbības programmas "Izaugsme un nodarbinātība" 9.1.3. specifiskā atbalsta mērķa "Paaugstināt resocializācijas sistēmas efektivitāti" īstenošanas noteikumi"</vt:lpstr>
    </vt:vector>
  </TitlesOfParts>
  <Company>Tieslietu ministrija</Company>
  <LinksUpToDate>false</LinksUpToDate>
  <CharactersWithSpaces>6736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Grozījums Ministru kabineta 2016. gada 26. aprīļa noteikumos Nr. 264 "Darbības programmas "Izaugsme un nodarbinātība" 9.1.3. specifiskā atbalsta mērķa "Paaugstināt resocializācijas sistēmas efektivitāti" īstenošanas noteikumi"</dc:title>
  <dc:subject>Ministru kabineta noteikumu projekts</dc:subject>
  <dc:creator>Dace Kalsone;Agija Nika</dc:creator>
  <cp:keywords/>
  <dc:description>67036812, Signija.Loce@tm.gov.lv</dc:description>
  <cp:lastModifiedBy>Dace Kalsone</cp:lastModifiedBy>
  <cp:revision>4</cp:revision>
  <cp:lastPrinted>2021-02-11T05:59:00Z</cp:lastPrinted>
  <dcterms:created xsi:type="dcterms:W3CDTF">2021-02-10T21:25:00Z</dcterms:created>
  <dcterms:modified xsi:type="dcterms:W3CDTF">2021-02-11T06:00:00Z</dcterms:modified>
</cp:coreProperties>
</file>