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48" w:rsidRPr="00F731A2" w:rsidRDefault="00F306E5" w:rsidP="00FD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FD7C48"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ielikums</w:t>
      </w:r>
    </w:p>
    <w:p w:rsidR="00FD7C48" w:rsidRPr="00590DDB" w:rsidRDefault="00FD7C48" w:rsidP="00590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Ministru kabineta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noteikumu projekta</w:t>
      </w:r>
      <w:r w:rsidRPr="0059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DDB" w:rsidRPr="00590DDB" w:rsidRDefault="00B6362D" w:rsidP="00590DDB">
      <w:pPr>
        <w:pStyle w:val="tv20787921"/>
        <w:spacing w:after="0" w:line="240" w:lineRule="auto"/>
        <w:jc w:val="right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“</w:t>
      </w:r>
      <w:r w:rsidR="00590DDB" w:rsidRPr="00590D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Sociālās korekcijas izglītības iestādes “Naukšēni”</w:t>
      </w:r>
    </w:p>
    <w:p w:rsidR="00B6362D" w:rsidRDefault="00B6362D" w:rsidP="00590DDB">
      <w:pPr>
        <w:pStyle w:val="tv20787921"/>
        <w:spacing w:after="0" w:line="240" w:lineRule="auto"/>
        <w:jc w:val="right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publisko </w:t>
      </w:r>
      <w:r w:rsidR="00590DDB" w:rsidRPr="00590D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maksas pakalpojumu cenrādis</w:t>
      </w:r>
      <w:r w:rsidR="00FD7C48" w:rsidRPr="00590D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”</w:t>
      </w:r>
    </w:p>
    <w:p w:rsidR="00FD7C48" w:rsidRPr="00590DDB" w:rsidRDefault="00B6362D" w:rsidP="00590DDB">
      <w:pPr>
        <w:pStyle w:val="tv20787921"/>
        <w:spacing w:after="0" w:line="240" w:lineRule="auto"/>
        <w:jc w:val="right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sākotnējās ietekmes novērtējuma ziņojumam (</w:t>
      </w:r>
      <w:r w:rsidR="00FD7C48" w:rsidRPr="00590D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anotācija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i)</w:t>
      </w:r>
    </w:p>
    <w:p w:rsidR="00FD7C48" w:rsidRPr="00590DDB" w:rsidRDefault="00FD7C48" w:rsidP="00FD7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48" w:rsidRDefault="00FD7C48" w:rsidP="00E93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6E5" w:rsidRDefault="00E934AF" w:rsidP="00E93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Sociālās korekcijas izglītības iestādes “Naukšēni”</w:t>
      </w:r>
    </w:p>
    <w:p w:rsidR="00E934AF" w:rsidRDefault="00E934AF" w:rsidP="00E93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sniegto </w:t>
      </w:r>
      <w:r w:rsidR="00B6362D">
        <w:rPr>
          <w:rFonts w:ascii="Times New Roman" w:hAnsi="Times New Roman"/>
          <w:b/>
          <w:sz w:val="24"/>
          <w:szCs w:val="24"/>
        </w:rPr>
        <w:t xml:space="preserve">publisko </w:t>
      </w:r>
      <w:r>
        <w:rPr>
          <w:rFonts w:ascii="Times New Roman" w:hAnsi="Times New Roman"/>
          <w:b/>
          <w:sz w:val="24"/>
          <w:szCs w:val="24"/>
        </w:rPr>
        <w:t>maksas pakalpojumu cenrāža izmaksu aprēķins</w:t>
      </w:r>
    </w:p>
    <w:p w:rsidR="00E934AF" w:rsidRDefault="00E934AF" w:rsidP="00E93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AF" w:rsidRPr="00A72D7C" w:rsidRDefault="00F6278E" w:rsidP="00E934AF">
      <w:pPr>
        <w:rPr>
          <w:rFonts w:ascii="Times New Roman" w:hAnsi="Times New Roman" w:cs="Times New Roman"/>
          <w:b/>
        </w:rPr>
      </w:pPr>
      <w:r w:rsidRPr="00A72D7C">
        <w:rPr>
          <w:rFonts w:ascii="Times New Roman" w:hAnsi="Times New Roman"/>
          <w:b/>
          <w:sz w:val="24"/>
          <w:szCs w:val="24"/>
        </w:rPr>
        <w:t xml:space="preserve">1. </w:t>
      </w:r>
      <w:r w:rsidR="008C2649">
        <w:rPr>
          <w:rFonts w:ascii="Times New Roman" w:hAnsi="Times New Roman"/>
          <w:b/>
          <w:sz w:val="24"/>
          <w:szCs w:val="24"/>
        </w:rPr>
        <w:t>Nekustamā īpašuma izmantošana</w:t>
      </w:r>
    </w:p>
    <w:p w:rsidR="00F6278E" w:rsidRPr="00F306E5" w:rsidRDefault="00B6362D" w:rsidP="00F6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Nekustamā īpašuma “</w:t>
      </w:r>
      <w:r w:rsidR="002C75AE" w:rsidRPr="00F306E5">
        <w:rPr>
          <w:rFonts w:ascii="Times New Roman" w:hAnsi="Times New Roman" w:cs="Times New Roman"/>
          <w:b/>
          <w:sz w:val="24"/>
          <w:szCs w:val="24"/>
        </w:rPr>
        <w:t>Š</w:t>
      </w:r>
      <w:r w:rsidR="00143C1B" w:rsidRPr="00F306E5">
        <w:rPr>
          <w:rFonts w:ascii="Times New Roman" w:hAnsi="Times New Roman" w:cs="Times New Roman"/>
          <w:b/>
          <w:sz w:val="24"/>
          <w:szCs w:val="24"/>
        </w:rPr>
        <w:t xml:space="preserve">ķūnis </w:t>
      </w:r>
      <w:r w:rsidR="0051686E" w:rsidRPr="00F306E5">
        <w:rPr>
          <w:rFonts w:ascii="Times New Roman" w:hAnsi="Times New Roman" w:cs="Times New Roman"/>
          <w:b/>
          <w:sz w:val="24"/>
          <w:szCs w:val="24"/>
        </w:rPr>
        <w:t>s</w:t>
      </w:r>
      <w:r w:rsidR="002C75AE" w:rsidRPr="00F306E5">
        <w:rPr>
          <w:rFonts w:ascii="Times New Roman" w:hAnsi="Times New Roman" w:cs="Times New Roman"/>
          <w:b/>
          <w:sz w:val="24"/>
          <w:szCs w:val="24"/>
        </w:rPr>
        <w:t>arkanais</w:t>
      </w:r>
      <w:r w:rsidR="00F6278E" w:rsidRPr="00F306E5">
        <w:rPr>
          <w:rFonts w:ascii="Times New Roman" w:hAnsi="Times New Roman" w:cs="Times New Roman"/>
          <w:b/>
          <w:sz w:val="24"/>
          <w:szCs w:val="24"/>
        </w:rPr>
        <w:t>”</w:t>
      </w:r>
      <w:r w:rsidR="002C75AE" w:rsidRPr="00F30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8E" w:rsidRPr="00F306E5">
        <w:rPr>
          <w:rFonts w:ascii="Times New Roman" w:hAnsi="Times New Roman" w:cs="Times New Roman"/>
          <w:b/>
          <w:sz w:val="24"/>
          <w:szCs w:val="24"/>
        </w:rPr>
        <w:t>noma</w:t>
      </w:r>
    </w:p>
    <w:p w:rsidR="00E26CDC" w:rsidRDefault="00143C1B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06E5">
        <w:rPr>
          <w:rFonts w:ascii="Times New Roman" w:hAnsi="Times New Roman" w:cs="Times New Roman"/>
          <w:sz w:val="24"/>
          <w:szCs w:val="24"/>
        </w:rPr>
        <w:t>Kopējā</w:t>
      </w:r>
      <w:r w:rsidR="002C75AE" w:rsidRPr="00F306E5">
        <w:rPr>
          <w:rFonts w:ascii="Times New Roman" w:hAnsi="Times New Roman" w:cs="Times New Roman"/>
          <w:sz w:val="24"/>
          <w:szCs w:val="24"/>
        </w:rPr>
        <w:t xml:space="preserve"> iznomājamā</w:t>
      </w:r>
      <w:r w:rsidRPr="00F306E5">
        <w:rPr>
          <w:rFonts w:ascii="Times New Roman" w:hAnsi="Times New Roman" w:cs="Times New Roman"/>
          <w:sz w:val="24"/>
          <w:szCs w:val="24"/>
        </w:rPr>
        <w:t xml:space="preserve"> platība </w:t>
      </w:r>
      <w:r w:rsidR="00B6362D">
        <w:rPr>
          <w:rFonts w:ascii="Times New Roman" w:hAnsi="Times New Roman" w:cs="Times New Roman"/>
          <w:sz w:val="24"/>
          <w:szCs w:val="24"/>
        </w:rPr>
        <w:t>666,</w:t>
      </w:r>
      <w:r w:rsidR="00B56A9D" w:rsidRPr="00F306E5">
        <w:rPr>
          <w:rFonts w:ascii="Times New Roman" w:hAnsi="Times New Roman" w:cs="Times New Roman"/>
          <w:sz w:val="24"/>
          <w:szCs w:val="24"/>
        </w:rPr>
        <w:t>4</w:t>
      </w:r>
      <w:r w:rsidRPr="00F306E5">
        <w:rPr>
          <w:rFonts w:ascii="Times New Roman" w:hAnsi="Times New Roman" w:cs="Times New Roman"/>
          <w:sz w:val="24"/>
          <w:szCs w:val="24"/>
        </w:rPr>
        <w:t xml:space="preserve"> m</w:t>
      </w:r>
      <w:r w:rsidRPr="00F30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0A2" w:rsidRPr="00F306E5" w:rsidRDefault="00A120A2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2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F306E5" w:rsidRDefault="00215683" w:rsidP="00FF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F306E5" w:rsidRDefault="00215683" w:rsidP="00FF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215683" w:rsidRPr="00E26CDC" w:rsidRDefault="00F6278E" w:rsidP="00FF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5683" w:rsidRPr="00E26CDC">
              <w:rPr>
                <w:rFonts w:ascii="Times New Roman" w:hAnsi="Times New Roman" w:cs="Times New Roman"/>
                <w:sz w:val="24"/>
                <w:szCs w:val="24"/>
              </w:rPr>
              <w:t>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15683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FD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B6362D" w:rsidRPr="00B6362D" w:rsidRDefault="00B6362D" w:rsidP="00F306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215683" w:rsidRPr="00E26CDC" w:rsidRDefault="00B6362D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2C75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215683" w:rsidRPr="00E26CDC" w:rsidRDefault="00215683" w:rsidP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215683" w:rsidRPr="00E26CDC" w:rsidRDefault="00B6362D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C75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3C1B" w:rsidRPr="00E26CDC" w:rsidTr="00762001">
        <w:trPr>
          <w:jc w:val="center"/>
        </w:trPr>
        <w:tc>
          <w:tcPr>
            <w:tcW w:w="1555" w:type="dxa"/>
          </w:tcPr>
          <w:p w:rsidR="00143C1B" w:rsidRPr="00E26CDC" w:rsidRDefault="00143C1B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244" w:type="dxa"/>
          </w:tcPr>
          <w:p w:rsidR="00143C1B" w:rsidRPr="00E26CDC" w:rsidRDefault="00143C1B" w:rsidP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</w:t>
            </w:r>
          </w:p>
        </w:tc>
        <w:tc>
          <w:tcPr>
            <w:tcW w:w="2268" w:type="dxa"/>
          </w:tcPr>
          <w:p w:rsidR="00143C1B" w:rsidRDefault="002C75AE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6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215683" w:rsidRPr="00143C1B" w:rsidRDefault="00B6362D" w:rsidP="00037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</w:t>
            </w:r>
            <w:r w:rsidR="002C75A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215683" w:rsidRPr="00E26CDC" w:rsidRDefault="00215683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1B" w:rsidRPr="00E26CDC" w:rsidTr="00762001">
        <w:trPr>
          <w:jc w:val="center"/>
        </w:trPr>
        <w:tc>
          <w:tcPr>
            <w:tcW w:w="1555" w:type="dxa"/>
          </w:tcPr>
          <w:p w:rsidR="00143C1B" w:rsidRPr="00E26CDC" w:rsidRDefault="00143C1B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143C1B" w:rsidRPr="00143C1B" w:rsidRDefault="00143C1B" w:rsidP="00A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B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143C1B" w:rsidRPr="00E26CDC" w:rsidRDefault="00B6362D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2C75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A339C" w:rsidRPr="00E26CDC" w:rsidTr="00762001">
        <w:trPr>
          <w:jc w:val="center"/>
        </w:trPr>
        <w:tc>
          <w:tcPr>
            <w:tcW w:w="1555" w:type="dxa"/>
          </w:tcPr>
          <w:p w:rsidR="00FA339C" w:rsidRPr="00E26CDC" w:rsidRDefault="00FA339C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FA339C" w:rsidRPr="00E26CDC" w:rsidRDefault="00FA339C" w:rsidP="00FA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FA339C" w:rsidRPr="00E26CDC" w:rsidRDefault="00B6362D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2C75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5AE" w:rsidRPr="00E26CDC" w:rsidTr="00762001">
        <w:trPr>
          <w:jc w:val="center"/>
        </w:trPr>
        <w:tc>
          <w:tcPr>
            <w:tcW w:w="1555" w:type="dxa"/>
          </w:tcPr>
          <w:p w:rsidR="002C75AE" w:rsidRPr="00E26CDC" w:rsidRDefault="002C75AE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244" w:type="dxa"/>
          </w:tcPr>
          <w:p w:rsidR="002C75AE" w:rsidRPr="00E26CDC" w:rsidRDefault="002C75AE" w:rsidP="00FA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268" w:type="dxa"/>
          </w:tcPr>
          <w:p w:rsidR="002C75AE" w:rsidRDefault="00B6362D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2C75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339C" w:rsidRPr="00E26CDC" w:rsidTr="00762001">
        <w:trPr>
          <w:jc w:val="center"/>
        </w:trPr>
        <w:tc>
          <w:tcPr>
            <w:tcW w:w="1555" w:type="dxa"/>
          </w:tcPr>
          <w:p w:rsidR="00FA339C" w:rsidRPr="00E26CDC" w:rsidRDefault="00FA339C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FA339C" w:rsidRPr="00E26CDC" w:rsidRDefault="00FA339C" w:rsidP="00FA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FA339C" w:rsidRPr="00E26CDC" w:rsidRDefault="002C75AE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5AE" w:rsidRPr="00E26CDC" w:rsidTr="00762001">
        <w:trPr>
          <w:jc w:val="center"/>
        </w:trPr>
        <w:tc>
          <w:tcPr>
            <w:tcW w:w="1555" w:type="dxa"/>
          </w:tcPr>
          <w:p w:rsidR="002C75AE" w:rsidRPr="00E26CDC" w:rsidRDefault="002C75AE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2C75AE" w:rsidRPr="00E26CDC" w:rsidRDefault="002C75AE" w:rsidP="0087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</w:t>
            </w:r>
            <w:r w:rsidR="00874D61">
              <w:rPr>
                <w:rFonts w:ascii="Times New Roman" w:hAnsi="Times New Roman" w:cs="Times New Roman"/>
                <w:sz w:val="24"/>
                <w:szCs w:val="24"/>
              </w:rPr>
              <w:t xml:space="preserve"> (ēkas)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nolietojums</w:t>
            </w:r>
          </w:p>
        </w:tc>
        <w:tc>
          <w:tcPr>
            <w:tcW w:w="2268" w:type="dxa"/>
          </w:tcPr>
          <w:p w:rsidR="002C75AE" w:rsidRDefault="002C75AE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  <w:r w:rsidR="00B6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339C" w:rsidRPr="00E26CDC" w:rsidTr="00762001">
        <w:trPr>
          <w:jc w:val="center"/>
        </w:trPr>
        <w:tc>
          <w:tcPr>
            <w:tcW w:w="1555" w:type="dxa"/>
          </w:tcPr>
          <w:p w:rsidR="00FA339C" w:rsidRPr="00E26CDC" w:rsidRDefault="00FA339C" w:rsidP="00FA3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339C" w:rsidRPr="00E26CDC" w:rsidRDefault="00FA339C" w:rsidP="00FA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FA339C" w:rsidRPr="002C75AE" w:rsidRDefault="00B6362D" w:rsidP="00037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1466,</w:t>
            </w:r>
            <w:r w:rsidR="002C75AE"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A339C" w:rsidRPr="00E26CDC" w:rsidTr="00762001">
        <w:trPr>
          <w:jc w:val="center"/>
        </w:trPr>
        <w:tc>
          <w:tcPr>
            <w:tcW w:w="1555" w:type="dxa"/>
          </w:tcPr>
          <w:p w:rsidR="00FA339C" w:rsidRPr="00E26CDC" w:rsidRDefault="00FA339C" w:rsidP="00FA3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339C" w:rsidRPr="002C75AE" w:rsidRDefault="00FA339C" w:rsidP="00FA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FA339C" w:rsidRPr="002C75AE" w:rsidRDefault="00B6362D" w:rsidP="00037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1641,</w:t>
            </w:r>
            <w:r w:rsidR="002C75AE"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215683" w:rsidRPr="00E26CDC" w:rsidRDefault="00215683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Pr="00E26CD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215683" w:rsidRPr="00E26CDC" w:rsidTr="00762001">
        <w:tc>
          <w:tcPr>
            <w:tcW w:w="680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215683" w:rsidRDefault="0021568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AE" w:rsidRDefault="002C75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AE" w:rsidRPr="00E26CDC" w:rsidRDefault="00B6362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 w:rsidR="006903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15683" w:rsidRPr="00E26CDC" w:rsidTr="00762001">
        <w:tc>
          <w:tcPr>
            <w:tcW w:w="680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215683" w:rsidRPr="00E26CDC" w:rsidRDefault="0069032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683" w:rsidRPr="00E26CDC" w:rsidTr="00762001">
        <w:tc>
          <w:tcPr>
            <w:tcW w:w="6804" w:type="dxa"/>
          </w:tcPr>
          <w:p w:rsidR="00215683" w:rsidRPr="00E26CDC" w:rsidRDefault="00215683" w:rsidP="00C4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51ACF"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pakalpojumu skaits gadā reizināts ar maksas pakalpojuma izcenojumu)</w:t>
            </w:r>
          </w:p>
        </w:tc>
        <w:tc>
          <w:tcPr>
            <w:tcW w:w="2268" w:type="dxa"/>
          </w:tcPr>
          <w:p w:rsidR="00215683" w:rsidRPr="00E26CDC" w:rsidRDefault="0069032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  <w:r w:rsidR="00B63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6278E" w:rsidRDefault="00F6278E" w:rsidP="00F6278E">
      <w:pPr>
        <w:rPr>
          <w:rFonts w:ascii="Times New Roman" w:hAnsi="Times New Roman" w:cs="Times New Roman"/>
          <w:sz w:val="24"/>
          <w:szCs w:val="24"/>
        </w:rPr>
      </w:pPr>
    </w:p>
    <w:p w:rsidR="00F6278E" w:rsidRPr="00762001" w:rsidRDefault="00F6278E" w:rsidP="00F6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01">
        <w:rPr>
          <w:rFonts w:ascii="Times New Roman" w:hAnsi="Times New Roman" w:cs="Times New Roman"/>
          <w:b/>
          <w:sz w:val="24"/>
          <w:szCs w:val="24"/>
        </w:rPr>
        <w:t>1.2.</w:t>
      </w:r>
      <w:r w:rsidR="00B63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A9D" w:rsidRPr="00762001">
        <w:rPr>
          <w:rFonts w:ascii="Times New Roman" w:hAnsi="Times New Roman" w:cs="Times New Roman"/>
          <w:b/>
          <w:sz w:val="24"/>
          <w:szCs w:val="24"/>
        </w:rPr>
        <w:t>Garāžas “</w:t>
      </w:r>
      <w:proofErr w:type="spellStart"/>
      <w:r w:rsidR="00B56A9D" w:rsidRPr="00762001">
        <w:rPr>
          <w:rFonts w:ascii="Times New Roman" w:hAnsi="Times New Roman" w:cs="Times New Roman"/>
          <w:b/>
          <w:sz w:val="24"/>
          <w:szCs w:val="24"/>
        </w:rPr>
        <w:t>Uplejas</w:t>
      </w:r>
      <w:proofErr w:type="spellEnd"/>
      <w:r w:rsidR="00B56A9D" w:rsidRPr="00762001">
        <w:rPr>
          <w:rFonts w:ascii="Times New Roman" w:hAnsi="Times New Roman" w:cs="Times New Roman"/>
          <w:b/>
          <w:sz w:val="24"/>
          <w:szCs w:val="24"/>
        </w:rPr>
        <w:t>”</w:t>
      </w:r>
      <w:r w:rsidRPr="00762001">
        <w:rPr>
          <w:rFonts w:ascii="Times New Roman" w:hAnsi="Times New Roman" w:cs="Times New Roman"/>
          <w:b/>
          <w:sz w:val="24"/>
          <w:szCs w:val="24"/>
        </w:rPr>
        <w:t xml:space="preserve"> noma</w:t>
      </w:r>
    </w:p>
    <w:p w:rsidR="00B56A9D" w:rsidRDefault="00B6362D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Kopējā iznomājamā platība 150,</w:t>
      </w:r>
      <w:r w:rsidR="00B56A9D" w:rsidRPr="00762001">
        <w:rPr>
          <w:rFonts w:ascii="Times New Roman" w:hAnsi="Times New Roman" w:cs="Times New Roman"/>
          <w:sz w:val="24"/>
          <w:szCs w:val="24"/>
        </w:rPr>
        <w:t xml:space="preserve">5 </w:t>
      </w:r>
      <w:r w:rsidR="000331AE" w:rsidRPr="00F306E5">
        <w:rPr>
          <w:rFonts w:ascii="Times New Roman" w:hAnsi="Times New Roman" w:cs="Times New Roman"/>
          <w:sz w:val="24"/>
          <w:szCs w:val="24"/>
        </w:rPr>
        <w:t>m</w:t>
      </w:r>
      <w:r w:rsidR="000331AE" w:rsidRPr="00F30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0A2" w:rsidRPr="00762001" w:rsidRDefault="00A120A2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762001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762001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56A9D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76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posmā viena maksas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pakalpojuma nodrošināšanai</w:t>
            </w:r>
          </w:p>
          <w:p w:rsidR="00B6362D" w:rsidRPr="00B6362D" w:rsidRDefault="00B6362D" w:rsidP="007620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B56A9D" w:rsidRPr="00E26CDC" w:rsidRDefault="00B6362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B56A9D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</w:t>
            </w:r>
          </w:p>
        </w:tc>
        <w:tc>
          <w:tcPr>
            <w:tcW w:w="2268" w:type="dxa"/>
          </w:tcPr>
          <w:p w:rsidR="00B56A9D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3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5244" w:type="dxa"/>
          </w:tcPr>
          <w:p w:rsidR="00B56A9D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Nekustāmā īpašuma nodoklis</w:t>
            </w:r>
          </w:p>
        </w:tc>
        <w:tc>
          <w:tcPr>
            <w:tcW w:w="2268" w:type="dxa"/>
          </w:tcPr>
          <w:p w:rsidR="00B56A9D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B56A9D" w:rsidRPr="00143C1B" w:rsidRDefault="00F33546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</w:t>
            </w:r>
            <w:r w:rsidR="00B56A9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B56A9D" w:rsidRPr="00143C1B" w:rsidRDefault="00B56A9D" w:rsidP="00A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B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B56A9D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33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:rsidR="00B56A9D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268" w:type="dxa"/>
          </w:tcPr>
          <w:p w:rsidR="00B56A9D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3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B56A9D" w:rsidRPr="00E26CDC" w:rsidRDefault="00B56A9D" w:rsidP="007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(ēkas</w:t>
            </w:r>
            <w:r w:rsidR="00762001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zāles pļāvēja) nolietojums</w:t>
            </w:r>
          </w:p>
        </w:tc>
        <w:tc>
          <w:tcPr>
            <w:tcW w:w="2268" w:type="dxa"/>
          </w:tcPr>
          <w:p w:rsidR="00B56A9D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B56A9D" w:rsidRPr="002C75AE" w:rsidRDefault="00B56A9D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  <w:r w:rsidR="00F335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2C75AE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B56A9D" w:rsidRPr="002C75AE" w:rsidRDefault="00F33546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650,</w:t>
            </w:r>
            <w:r w:rsidR="00B56A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56A9D" w:rsidRPr="00F6278E" w:rsidRDefault="00B56A9D" w:rsidP="00B56A9D">
      <w:pPr>
        <w:rPr>
          <w:rFonts w:ascii="Times New Roman" w:hAnsi="Times New Roman" w:cs="Times New Roman"/>
          <w:b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Pr="00E26CD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B56A9D" w:rsidRPr="00E26CDC" w:rsidTr="00762001">
        <w:tc>
          <w:tcPr>
            <w:tcW w:w="6799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B56A9D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9D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9D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6A9D" w:rsidRPr="00E26CDC" w:rsidTr="00762001">
        <w:tc>
          <w:tcPr>
            <w:tcW w:w="6799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6A9D" w:rsidRPr="00E26CDC" w:rsidTr="00762001">
        <w:tc>
          <w:tcPr>
            <w:tcW w:w="6799" w:type="dxa"/>
          </w:tcPr>
          <w:p w:rsidR="00B56A9D" w:rsidRPr="00E26CDC" w:rsidRDefault="00B56A9D" w:rsidP="00C4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pakalpojumu skaits gadā reizināts ar maksas pakalpojuma izcenojumu)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F33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56A9D" w:rsidRPr="00E26CDC" w:rsidRDefault="00B56A9D" w:rsidP="00B56A9D">
      <w:pPr>
        <w:rPr>
          <w:rFonts w:ascii="Times New Roman" w:hAnsi="Times New Roman" w:cs="Times New Roman"/>
          <w:sz w:val="24"/>
          <w:szCs w:val="24"/>
        </w:rPr>
      </w:pPr>
    </w:p>
    <w:p w:rsidR="00F6278E" w:rsidRPr="00762001" w:rsidRDefault="00F6278E" w:rsidP="00F6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01">
        <w:rPr>
          <w:rFonts w:ascii="Times New Roman" w:hAnsi="Times New Roman" w:cs="Times New Roman"/>
          <w:b/>
          <w:sz w:val="24"/>
          <w:szCs w:val="24"/>
        </w:rPr>
        <w:t>1.3.</w:t>
      </w:r>
      <w:r w:rsidR="00F3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001">
        <w:rPr>
          <w:rFonts w:ascii="Times New Roman" w:hAnsi="Times New Roman" w:cs="Times New Roman"/>
          <w:b/>
          <w:sz w:val="24"/>
          <w:szCs w:val="24"/>
        </w:rPr>
        <w:t>Noliktavas (k</w:t>
      </w:r>
      <w:r w:rsidR="00AA6398" w:rsidRPr="00762001">
        <w:rPr>
          <w:rFonts w:ascii="Times New Roman" w:hAnsi="Times New Roman" w:cs="Times New Roman"/>
          <w:b/>
          <w:sz w:val="24"/>
          <w:szCs w:val="24"/>
        </w:rPr>
        <w:t>lēts</w:t>
      </w:r>
      <w:r w:rsidRPr="007620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33546">
        <w:rPr>
          <w:rFonts w:ascii="Times New Roman" w:hAnsi="Times New Roman" w:cs="Times New Roman"/>
          <w:b/>
          <w:sz w:val="24"/>
          <w:szCs w:val="24"/>
        </w:rPr>
        <w:t>pagraba</w:t>
      </w:r>
      <w:r w:rsidRPr="00762001">
        <w:rPr>
          <w:rFonts w:ascii="Times New Roman" w:hAnsi="Times New Roman" w:cs="Times New Roman"/>
          <w:b/>
          <w:sz w:val="24"/>
          <w:szCs w:val="24"/>
        </w:rPr>
        <w:t xml:space="preserve"> noma</w:t>
      </w:r>
    </w:p>
    <w:p w:rsidR="00AA6398" w:rsidRDefault="00F33546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Kopējā iznomājamā platība 99,</w:t>
      </w:r>
      <w:r w:rsidR="00AA6398" w:rsidRPr="00762001">
        <w:rPr>
          <w:rFonts w:ascii="Times New Roman" w:hAnsi="Times New Roman" w:cs="Times New Roman"/>
          <w:sz w:val="24"/>
          <w:szCs w:val="24"/>
        </w:rPr>
        <w:t xml:space="preserve">8 </w:t>
      </w:r>
      <w:r w:rsidR="000331AE" w:rsidRPr="00F306E5">
        <w:rPr>
          <w:rFonts w:ascii="Times New Roman" w:hAnsi="Times New Roman" w:cs="Times New Roman"/>
          <w:sz w:val="24"/>
          <w:szCs w:val="24"/>
        </w:rPr>
        <w:t>m</w:t>
      </w:r>
      <w:r w:rsidR="000331AE" w:rsidRPr="00F30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0A2" w:rsidRPr="00762001" w:rsidRDefault="00A120A2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2126"/>
      </w:tblGrid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86" w:type="dxa"/>
          </w:tcPr>
          <w:p w:rsidR="00762001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762001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AA6398" w:rsidRPr="00E26CDC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A6398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76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F33546" w:rsidRPr="00F33546" w:rsidRDefault="00F33546" w:rsidP="007620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3354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335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2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126" w:type="dxa"/>
          </w:tcPr>
          <w:p w:rsidR="00AA6398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6" w:type="dxa"/>
          </w:tcPr>
          <w:p w:rsidR="00AA6398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</w:t>
            </w:r>
          </w:p>
        </w:tc>
        <w:tc>
          <w:tcPr>
            <w:tcW w:w="2126" w:type="dxa"/>
          </w:tcPr>
          <w:p w:rsidR="00AA6398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126" w:type="dxa"/>
          </w:tcPr>
          <w:p w:rsidR="00AA6398" w:rsidRPr="00143C1B" w:rsidRDefault="00AA6398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C41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26" w:type="dxa"/>
          </w:tcPr>
          <w:p w:rsidR="00AA6398" w:rsidRPr="00E26CDC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386" w:type="dxa"/>
          </w:tcPr>
          <w:p w:rsidR="00AA6398" w:rsidRPr="00143C1B" w:rsidRDefault="00AA6398" w:rsidP="00CA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B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126" w:type="dxa"/>
          </w:tcPr>
          <w:p w:rsidR="00AA6398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6" w:type="dxa"/>
          </w:tcPr>
          <w:p w:rsidR="00AA6398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126" w:type="dxa"/>
          </w:tcPr>
          <w:p w:rsidR="00AA6398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6" w:type="dxa"/>
          </w:tcPr>
          <w:p w:rsidR="00AA6398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386" w:type="dxa"/>
          </w:tcPr>
          <w:p w:rsidR="00AA6398" w:rsidRPr="00E26CDC" w:rsidRDefault="00BD3EC4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(ēkas un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 xml:space="preserve"> zāles pļāvēja) nolietojums</w:t>
            </w:r>
          </w:p>
        </w:tc>
        <w:tc>
          <w:tcPr>
            <w:tcW w:w="2126" w:type="dxa"/>
          </w:tcPr>
          <w:p w:rsidR="00AA6398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398" w:rsidRPr="00E26CDC" w:rsidTr="00BD3EC4">
        <w:trPr>
          <w:trHeight w:val="492"/>
          <w:jc w:val="center"/>
        </w:trPr>
        <w:tc>
          <w:tcPr>
            <w:tcW w:w="1555" w:type="dxa"/>
          </w:tcPr>
          <w:p w:rsidR="00AA6398" w:rsidRPr="00E26CDC" w:rsidRDefault="00AA6398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126" w:type="dxa"/>
          </w:tcPr>
          <w:p w:rsidR="00AA6398" w:rsidRPr="002C75AE" w:rsidRDefault="00AA6398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C41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2C75AE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126" w:type="dxa"/>
          </w:tcPr>
          <w:p w:rsidR="00AA6398" w:rsidRPr="002C75AE" w:rsidRDefault="00C41BDF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335,</w:t>
            </w:r>
            <w:r w:rsidR="00AA639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A6398" w:rsidRPr="00E26CDC" w:rsidRDefault="00AA6398" w:rsidP="00BD3EC4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AA6398" w:rsidRPr="00E26CDC" w:rsidTr="00BD3EC4">
        <w:tc>
          <w:tcPr>
            <w:tcW w:w="694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</w:tcPr>
          <w:p w:rsidR="00AA6398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8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8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6398" w:rsidRPr="00E26CDC" w:rsidTr="00BD3EC4">
        <w:tc>
          <w:tcPr>
            <w:tcW w:w="694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</w:tcPr>
          <w:p w:rsidR="00AA6398" w:rsidRPr="00E26CDC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398" w:rsidRPr="00E26CDC" w:rsidTr="00BD3EC4">
        <w:tc>
          <w:tcPr>
            <w:tcW w:w="6946" w:type="dxa"/>
          </w:tcPr>
          <w:p w:rsidR="00AA6398" w:rsidRPr="00E26CDC" w:rsidRDefault="00AA6398" w:rsidP="00C4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</w:t>
            </w:r>
            <w:r w:rsidR="00C41BDF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pakalpojumu skaits gadā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reizināts ar maksas pakalpojuma izcenojumu)</w:t>
            </w:r>
          </w:p>
        </w:tc>
        <w:tc>
          <w:tcPr>
            <w:tcW w:w="2126" w:type="dxa"/>
          </w:tcPr>
          <w:p w:rsidR="00AA6398" w:rsidRPr="00E26CDC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E05FA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</w:tbl>
    <w:p w:rsidR="009566AE" w:rsidRDefault="009566AE" w:rsidP="0095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AE" w:rsidRPr="000331AE" w:rsidRDefault="009566AE" w:rsidP="0095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1AE">
        <w:rPr>
          <w:rFonts w:ascii="Times New Roman" w:hAnsi="Times New Roman" w:cs="Times New Roman"/>
          <w:b/>
          <w:sz w:val="24"/>
          <w:szCs w:val="24"/>
        </w:rPr>
        <w:t>1.4.</w:t>
      </w:r>
      <w:r w:rsidR="00C4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1AE">
        <w:rPr>
          <w:rFonts w:ascii="Times New Roman" w:hAnsi="Times New Roman" w:cs="Times New Roman"/>
          <w:b/>
          <w:sz w:val="24"/>
          <w:szCs w:val="24"/>
        </w:rPr>
        <w:t xml:space="preserve">Muižas zāles noma </w:t>
      </w:r>
      <w:r w:rsidR="00862693" w:rsidRPr="000331AE">
        <w:rPr>
          <w:rFonts w:ascii="Times New Roman" w:hAnsi="Times New Roman" w:cs="Times New Roman"/>
          <w:b/>
          <w:sz w:val="24"/>
          <w:szCs w:val="24"/>
        </w:rPr>
        <w:t>(stunda)</w:t>
      </w:r>
    </w:p>
    <w:p w:rsidR="00205677" w:rsidRDefault="00C41BDF" w:rsidP="009566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Kopējā iznomājamā platība 128,</w:t>
      </w:r>
      <w:r w:rsidR="00205677" w:rsidRPr="000331AE">
        <w:rPr>
          <w:rFonts w:ascii="Times New Roman" w:hAnsi="Times New Roman" w:cs="Times New Roman"/>
          <w:sz w:val="24"/>
          <w:szCs w:val="24"/>
        </w:rPr>
        <w:t xml:space="preserve">6 </w:t>
      </w:r>
      <w:r w:rsidR="000331AE" w:rsidRPr="00F306E5">
        <w:rPr>
          <w:rFonts w:ascii="Times New Roman" w:hAnsi="Times New Roman" w:cs="Times New Roman"/>
          <w:sz w:val="24"/>
          <w:szCs w:val="24"/>
        </w:rPr>
        <w:t>m</w:t>
      </w:r>
      <w:r w:rsidR="000331AE" w:rsidRPr="00F30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0A2" w:rsidRPr="000331AE" w:rsidRDefault="00A120A2" w:rsidP="0095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5244"/>
        <w:gridCol w:w="2127"/>
      </w:tblGrid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92183D" w:rsidRDefault="0092183D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92183D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</w:t>
            </w:r>
          </w:p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un 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05677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92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C41BDF" w:rsidRPr="00C41BDF" w:rsidRDefault="00C41BDF" w:rsidP="00921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27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127" w:type="dxa"/>
          </w:tcPr>
          <w:p w:rsidR="00205677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:rsidR="00A610E1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</w:t>
            </w:r>
          </w:p>
        </w:tc>
        <w:tc>
          <w:tcPr>
            <w:tcW w:w="2127" w:type="dxa"/>
          </w:tcPr>
          <w:p w:rsidR="00205677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:rsidR="00205677" w:rsidRPr="00143C1B" w:rsidRDefault="00A610E1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C41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27" w:type="dxa"/>
          </w:tcPr>
          <w:p w:rsidR="00205677" w:rsidRPr="00E26CDC" w:rsidRDefault="0020567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DC" w:rsidRPr="00E26CDC" w:rsidTr="0092183D">
        <w:trPr>
          <w:jc w:val="center"/>
        </w:trPr>
        <w:tc>
          <w:tcPr>
            <w:tcW w:w="1696" w:type="dxa"/>
          </w:tcPr>
          <w:p w:rsidR="00B218DC" w:rsidRPr="00E26CDC" w:rsidRDefault="00B218DC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5244" w:type="dxa"/>
          </w:tcPr>
          <w:p w:rsidR="00B218DC" w:rsidRPr="00E26CDC" w:rsidRDefault="00B218DC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127" w:type="dxa"/>
          </w:tcPr>
          <w:p w:rsidR="00B218DC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18DC" w:rsidRPr="00E26CDC" w:rsidTr="0092183D">
        <w:trPr>
          <w:jc w:val="center"/>
        </w:trPr>
        <w:tc>
          <w:tcPr>
            <w:tcW w:w="1696" w:type="dxa"/>
          </w:tcPr>
          <w:p w:rsidR="00B218DC" w:rsidRDefault="00B218DC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244" w:type="dxa"/>
          </w:tcPr>
          <w:p w:rsidR="00B218DC" w:rsidRDefault="00B218DC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:rsidR="00B218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05677" w:rsidRPr="00E26CDC" w:rsidRDefault="00A610E1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:rsidR="00205677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:rsidR="00205677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10E1" w:rsidRPr="00E26CDC" w:rsidTr="0092183D">
        <w:trPr>
          <w:jc w:val="center"/>
        </w:trPr>
        <w:tc>
          <w:tcPr>
            <w:tcW w:w="1696" w:type="dxa"/>
          </w:tcPr>
          <w:p w:rsidR="00A610E1" w:rsidRPr="00E26CDC" w:rsidRDefault="00A610E1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5244" w:type="dxa"/>
          </w:tcPr>
          <w:p w:rsidR="00A610E1" w:rsidRPr="00E26CDC" w:rsidRDefault="00A610E1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Inventārs </w:t>
            </w:r>
          </w:p>
        </w:tc>
        <w:tc>
          <w:tcPr>
            <w:tcW w:w="2127" w:type="dxa"/>
          </w:tcPr>
          <w:p w:rsidR="00A610E1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205677" w:rsidRPr="00E26CDC" w:rsidRDefault="00205677" w:rsidP="00B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:rsidR="00205677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:rsidR="00205677" w:rsidRPr="002C75AE" w:rsidRDefault="00C41BDF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</w:t>
            </w:r>
            <w:r w:rsidR="008626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2C75AE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:rsidR="00205677" w:rsidRPr="002C75AE" w:rsidRDefault="003E139C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C41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205677" w:rsidRPr="00E26CDC" w:rsidRDefault="00205677" w:rsidP="00205677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6941"/>
        <w:gridCol w:w="2127"/>
      </w:tblGrid>
      <w:tr w:rsidR="00205677" w:rsidRPr="00E26CDC" w:rsidTr="0092183D">
        <w:tc>
          <w:tcPr>
            <w:tcW w:w="6941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127" w:type="dxa"/>
          </w:tcPr>
          <w:p w:rsidR="00205677" w:rsidRDefault="0020567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77" w:rsidRDefault="0020567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77" w:rsidRPr="00E26CDC" w:rsidRDefault="003E139C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5677" w:rsidRPr="00E26CDC" w:rsidTr="0092183D">
        <w:tc>
          <w:tcPr>
            <w:tcW w:w="6941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:rsidR="00205677" w:rsidRPr="00E26CDC" w:rsidRDefault="003E139C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5677" w:rsidRPr="00E26CDC" w:rsidTr="0092183D">
        <w:tc>
          <w:tcPr>
            <w:tcW w:w="6941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</w:t>
            </w:r>
            <w:r w:rsidR="00C41BDF">
              <w:rPr>
                <w:rFonts w:ascii="Times New Roman" w:hAnsi="Times New Roman" w:cs="Times New Roman"/>
                <w:sz w:val="24"/>
                <w:szCs w:val="24"/>
              </w:rPr>
              <w:t>ojumu skaits gadā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127" w:type="dxa"/>
          </w:tcPr>
          <w:p w:rsidR="00205677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  <w:r w:rsidR="003E13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566AE" w:rsidRDefault="009566AE" w:rsidP="009566AE">
      <w:pPr>
        <w:rPr>
          <w:rFonts w:ascii="Times New Roman" w:hAnsi="Times New Roman" w:cs="Times New Roman"/>
          <w:sz w:val="24"/>
          <w:szCs w:val="24"/>
        </w:rPr>
      </w:pPr>
    </w:p>
    <w:p w:rsidR="00F41D46" w:rsidRPr="0092183D" w:rsidRDefault="009566AE" w:rsidP="009566AE">
      <w:pPr>
        <w:rPr>
          <w:rFonts w:ascii="Times New Roman" w:hAnsi="Times New Roman" w:cs="Times New Roman"/>
          <w:sz w:val="24"/>
          <w:szCs w:val="24"/>
        </w:rPr>
      </w:pPr>
      <w:r w:rsidRPr="0092183D">
        <w:rPr>
          <w:rFonts w:ascii="Times New Roman" w:hAnsi="Times New Roman" w:cs="Times New Roman"/>
          <w:b/>
          <w:sz w:val="24"/>
          <w:szCs w:val="24"/>
        </w:rPr>
        <w:t>1.5.</w:t>
      </w:r>
      <w:r w:rsidR="00C4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46" w:rsidRPr="0092183D">
        <w:rPr>
          <w:rFonts w:ascii="Times New Roman" w:hAnsi="Times New Roman" w:cs="Times New Roman"/>
          <w:b/>
          <w:sz w:val="24"/>
          <w:szCs w:val="24"/>
        </w:rPr>
        <w:t>Sau</w:t>
      </w:r>
      <w:r w:rsidRPr="0092183D">
        <w:rPr>
          <w:rFonts w:ascii="Times New Roman" w:hAnsi="Times New Roman" w:cs="Times New Roman"/>
          <w:b/>
          <w:sz w:val="24"/>
          <w:szCs w:val="24"/>
        </w:rPr>
        <w:t>nas izmantošana</w:t>
      </w:r>
      <w:r w:rsidR="00F41D46" w:rsidRPr="0092183D">
        <w:rPr>
          <w:rFonts w:ascii="Times New Roman" w:hAnsi="Times New Roman" w:cs="Times New Roman"/>
          <w:b/>
          <w:sz w:val="24"/>
          <w:szCs w:val="24"/>
        </w:rPr>
        <w:t xml:space="preserve"> (stunda)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92183D" w:rsidRDefault="009566AE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92183D" w:rsidRDefault="009566AE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D46" w:rsidRPr="00E26CDC">
              <w:rPr>
                <w:rFonts w:ascii="Times New Roman" w:hAnsi="Times New Roman" w:cs="Times New Roman"/>
                <w:sz w:val="24"/>
                <w:szCs w:val="24"/>
              </w:rPr>
              <w:t>materiāli/izejvielas nosaukums, atlīdzība</w:t>
            </w:r>
          </w:p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un 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41D46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92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posmā viena maksas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pakalpojuma nodrošināšanai</w:t>
            </w:r>
          </w:p>
          <w:p w:rsidR="00C41BDF" w:rsidRPr="00C41BDF" w:rsidRDefault="00C41BDF" w:rsidP="00921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F41D46" w:rsidRPr="00E26CDC" w:rsidRDefault="00F41D46" w:rsidP="00C41BDF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  <w:r w:rsidR="00C41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41D46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F41D46" w:rsidRPr="00E26CDC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F41D46" w:rsidRPr="00143C1B" w:rsidRDefault="004C567E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</w:t>
            </w:r>
            <w:r w:rsidR="00F41D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F41D46" w:rsidRPr="00E26CDC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244" w:type="dxa"/>
          </w:tcPr>
          <w:p w:rsidR="00F41D46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:rsidR="00F41D46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244" w:type="dxa"/>
          </w:tcPr>
          <w:p w:rsidR="00F41D46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:rsidR="00F41D46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F41D46" w:rsidRPr="00E26CDC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:rsidR="00F41D46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F41D46" w:rsidRPr="002C75AE" w:rsidRDefault="00F41D46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2C75AE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F41D46" w:rsidRPr="002C75AE" w:rsidRDefault="004C567E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</w:t>
            </w:r>
            <w:r w:rsidR="00F41D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F41D46" w:rsidRPr="00E26CDC" w:rsidRDefault="00F41D46" w:rsidP="00F41D46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F41D46" w:rsidRPr="00E26CDC" w:rsidTr="0092183D">
        <w:tc>
          <w:tcPr>
            <w:tcW w:w="6799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F41D46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46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46" w:rsidRPr="00E26CDC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41D46" w:rsidRPr="00E26CDC" w:rsidTr="0092183D">
        <w:tc>
          <w:tcPr>
            <w:tcW w:w="6799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F41D46" w:rsidRPr="00E26CDC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1D46" w:rsidRPr="00E26CDC" w:rsidTr="0092183D">
        <w:tc>
          <w:tcPr>
            <w:tcW w:w="6799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</w:t>
            </w:r>
            <w:r w:rsidR="004C567E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pakalpojumu skaits gadā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68" w:type="dxa"/>
          </w:tcPr>
          <w:p w:rsidR="00F41D46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46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46" w:rsidRPr="00E26CDC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4C5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566AE" w:rsidRDefault="009566AE" w:rsidP="009566AE">
      <w:pPr>
        <w:rPr>
          <w:rFonts w:ascii="Times New Roman" w:hAnsi="Times New Roman" w:cs="Times New Roman"/>
          <w:sz w:val="24"/>
          <w:szCs w:val="24"/>
        </w:rPr>
      </w:pPr>
    </w:p>
    <w:p w:rsidR="00963F55" w:rsidRPr="0092183D" w:rsidRDefault="009566AE" w:rsidP="009566AE">
      <w:pPr>
        <w:rPr>
          <w:rFonts w:ascii="Times New Roman" w:hAnsi="Times New Roman" w:cs="Times New Roman"/>
          <w:sz w:val="24"/>
          <w:szCs w:val="24"/>
        </w:rPr>
      </w:pPr>
      <w:r w:rsidRPr="0092183D">
        <w:rPr>
          <w:rFonts w:ascii="Times New Roman" w:hAnsi="Times New Roman" w:cs="Times New Roman"/>
          <w:b/>
          <w:sz w:val="24"/>
          <w:szCs w:val="24"/>
        </w:rPr>
        <w:t>1.6.</w:t>
      </w:r>
      <w:r w:rsidR="00921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F55" w:rsidRPr="0092183D">
        <w:rPr>
          <w:rFonts w:ascii="Times New Roman" w:hAnsi="Times New Roman" w:cs="Times New Roman"/>
          <w:b/>
          <w:sz w:val="24"/>
          <w:szCs w:val="24"/>
        </w:rPr>
        <w:t xml:space="preserve">Kamīnzāles </w:t>
      </w:r>
      <w:r w:rsidR="00A040B7" w:rsidRPr="0092183D">
        <w:rPr>
          <w:rFonts w:ascii="Times New Roman" w:hAnsi="Times New Roman" w:cs="Times New Roman"/>
          <w:b/>
          <w:sz w:val="24"/>
          <w:szCs w:val="24"/>
        </w:rPr>
        <w:t>izm</w:t>
      </w:r>
      <w:r w:rsidR="007F184A" w:rsidRPr="0092183D">
        <w:rPr>
          <w:rFonts w:ascii="Times New Roman" w:hAnsi="Times New Roman" w:cs="Times New Roman"/>
          <w:b/>
          <w:sz w:val="24"/>
          <w:szCs w:val="24"/>
        </w:rPr>
        <w:t>a</w:t>
      </w:r>
      <w:r w:rsidR="00A040B7" w:rsidRPr="0092183D">
        <w:rPr>
          <w:rFonts w:ascii="Times New Roman" w:hAnsi="Times New Roman" w:cs="Times New Roman"/>
          <w:b/>
          <w:sz w:val="24"/>
          <w:szCs w:val="24"/>
        </w:rPr>
        <w:t>ntošana</w:t>
      </w:r>
      <w:r w:rsidRPr="00921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F55" w:rsidRPr="0092183D">
        <w:rPr>
          <w:rFonts w:ascii="Times New Roman" w:hAnsi="Times New Roman" w:cs="Times New Roman"/>
          <w:b/>
          <w:sz w:val="24"/>
          <w:szCs w:val="24"/>
        </w:rPr>
        <w:t>(stunda)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92183D" w:rsidRDefault="00963F55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92183D" w:rsidRDefault="00963F55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</w:t>
            </w:r>
          </w:p>
          <w:p w:rsidR="00963F55" w:rsidRPr="00E26CDC" w:rsidRDefault="00963F55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un 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63F55" w:rsidRDefault="00963F55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92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667B4D" w:rsidRPr="00667B4D" w:rsidRDefault="00667B4D" w:rsidP="00921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67B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667B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963F55" w:rsidRPr="00E26CDC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1210 </w:t>
            </w: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963F55" w:rsidRPr="00E26CDC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963F55" w:rsidRPr="00143C1B" w:rsidRDefault="00963F55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354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963F55" w:rsidRPr="00E26CDC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5244" w:type="dxa"/>
          </w:tcPr>
          <w:p w:rsidR="00963F55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268" w:type="dxa"/>
          </w:tcPr>
          <w:p w:rsidR="00963F55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244" w:type="dxa"/>
          </w:tcPr>
          <w:p w:rsidR="00963F55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:rsidR="00963F55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244" w:type="dxa"/>
          </w:tcPr>
          <w:p w:rsidR="00963F55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:rsidR="00963F55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963F55" w:rsidRPr="00E26CDC" w:rsidRDefault="00917C0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5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:rsidR="00963F55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17C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963F55" w:rsidRPr="002C75AE" w:rsidRDefault="00917C05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2354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2C75AE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963F55" w:rsidRPr="002C75AE" w:rsidRDefault="002354A6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  <w:r w:rsidR="00963F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963F55" w:rsidRPr="00E26CDC" w:rsidRDefault="00963F55" w:rsidP="00963F55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63F55" w:rsidRPr="00E26CDC" w:rsidTr="0092183D">
        <w:tc>
          <w:tcPr>
            <w:tcW w:w="6799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963F55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55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55" w:rsidRPr="00E26CDC" w:rsidRDefault="0003765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3F55" w:rsidRPr="00E26CDC" w:rsidTr="0092183D">
        <w:tc>
          <w:tcPr>
            <w:tcW w:w="6799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963F55" w:rsidRPr="00E26CDC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3F55" w:rsidRPr="00E26CDC" w:rsidTr="0092183D">
        <w:tc>
          <w:tcPr>
            <w:tcW w:w="6799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pakalpojumu skaits gadā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68" w:type="dxa"/>
          </w:tcPr>
          <w:p w:rsidR="00963F55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55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55" w:rsidRPr="00E26CDC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37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566AE" w:rsidRDefault="009566AE" w:rsidP="009566AE">
      <w:pPr>
        <w:rPr>
          <w:rFonts w:ascii="Times New Roman" w:hAnsi="Times New Roman" w:cs="Times New Roman"/>
          <w:sz w:val="24"/>
          <w:szCs w:val="24"/>
        </w:rPr>
      </w:pPr>
    </w:p>
    <w:p w:rsidR="00A040B7" w:rsidRPr="005C2EE3" w:rsidRDefault="009566AE" w:rsidP="009566AE">
      <w:pPr>
        <w:rPr>
          <w:rFonts w:ascii="Times New Roman" w:hAnsi="Times New Roman" w:cs="Times New Roman"/>
          <w:sz w:val="24"/>
          <w:szCs w:val="24"/>
        </w:rPr>
      </w:pPr>
      <w:r w:rsidRPr="005C2EE3">
        <w:rPr>
          <w:rFonts w:ascii="Times New Roman" w:hAnsi="Times New Roman" w:cs="Times New Roman"/>
          <w:b/>
          <w:sz w:val="24"/>
          <w:szCs w:val="24"/>
        </w:rPr>
        <w:t>1.7.</w:t>
      </w:r>
      <w:r w:rsidR="000331AE" w:rsidRPr="005C2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05" w:rsidRPr="005C2EE3">
        <w:rPr>
          <w:rFonts w:ascii="Times New Roman" w:hAnsi="Times New Roman" w:cs="Times New Roman"/>
          <w:b/>
          <w:sz w:val="24"/>
          <w:szCs w:val="24"/>
        </w:rPr>
        <w:t>Īslaicīga viesu istabas izmantošana (diennakts</w:t>
      </w:r>
      <w:r w:rsidR="00A040B7" w:rsidRPr="005C2EE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5C2EE3" w:rsidRDefault="005C2EE3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5C2EE3" w:rsidRDefault="00A040B7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A040B7" w:rsidRPr="00E26CDC" w:rsidRDefault="00A040B7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</w:p>
        </w:tc>
        <w:tc>
          <w:tcPr>
            <w:tcW w:w="2268" w:type="dxa"/>
          </w:tcPr>
          <w:p w:rsidR="00A040B7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5C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037652" w:rsidRPr="00037652" w:rsidRDefault="00037652" w:rsidP="005C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3765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376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A040B7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A040B7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A040B7" w:rsidRPr="00143C1B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 w:rsidR="00767C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A040B7" w:rsidRPr="00E26CDC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5244" w:type="dxa"/>
          </w:tcPr>
          <w:p w:rsidR="00A040B7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268" w:type="dxa"/>
          </w:tcPr>
          <w:p w:rsidR="00A040B7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244" w:type="dxa"/>
          </w:tcPr>
          <w:p w:rsidR="00A040B7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:rsidR="00A040B7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244" w:type="dxa"/>
          </w:tcPr>
          <w:p w:rsidR="00A040B7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:rsidR="00A040B7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7C05" w:rsidRPr="00E26CDC" w:rsidTr="005C2EE3">
        <w:trPr>
          <w:jc w:val="center"/>
        </w:trPr>
        <w:tc>
          <w:tcPr>
            <w:tcW w:w="1555" w:type="dxa"/>
          </w:tcPr>
          <w:p w:rsidR="00767C05" w:rsidRDefault="00767C05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5244" w:type="dxa"/>
          </w:tcPr>
          <w:p w:rsidR="00767C05" w:rsidRDefault="00E4421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remontdarbu</w:t>
            </w: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iestāžu uzturēšanas pakalpojumi</w:t>
            </w:r>
          </w:p>
        </w:tc>
        <w:tc>
          <w:tcPr>
            <w:tcW w:w="2268" w:type="dxa"/>
          </w:tcPr>
          <w:p w:rsidR="00767C05" w:rsidRDefault="00767C0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15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442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5C6D" w:rsidRPr="00E26CDC" w:rsidTr="005C2EE3">
        <w:trPr>
          <w:jc w:val="center"/>
        </w:trPr>
        <w:tc>
          <w:tcPr>
            <w:tcW w:w="1555" w:type="dxa"/>
          </w:tcPr>
          <w:p w:rsidR="006E5C6D" w:rsidRDefault="006E5C6D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5244" w:type="dxa"/>
          </w:tcPr>
          <w:p w:rsidR="006E5C6D" w:rsidRDefault="006E5C6D" w:rsidP="00F6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268" w:type="dxa"/>
          </w:tcPr>
          <w:p w:rsidR="006E5C6D" w:rsidRDefault="006E5C6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A040B7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trHeight w:val="70"/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:rsidR="00A040B7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442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A040B7" w:rsidRPr="002C75AE" w:rsidRDefault="00E44215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2C75AE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A040B7" w:rsidRPr="002C75AE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 w:rsidR="00E442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040B7" w:rsidRPr="00E26CDC" w:rsidRDefault="00A040B7" w:rsidP="00A040B7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A040B7" w:rsidRPr="00E26CDC" w:rsidTr="005C2EE3">
        <w:tc>
          <w:tcPr>
            <w:tcW w:w="6799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A040B7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7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7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6E5C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c>
          <w:tcPr>
            <w:tcW w:w="6799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A040B7" w:rsidRPr="00E26CDC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0B7" w:rsidRPr="00E26CDC" w:rsidTr="005C2EE3">
        <w:tc>
          <w:tcPr>
            <w:tcW w:w="6799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pakalpojumu skaits gadā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reizināts ar maksas pakalpojuma izcenojumu)</w:t>
            </w:r>
          </w:p>
        </w:tc>
        <w:tc>
          <w:tcPr>
            <w:tcW w:w="2268" w:type="dxa"/>
          </w:tcPr>
          <w:p w:rsidR="00A040B7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7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7" w:rsidRPr="00E26CDC" w:rsidRDefault="00767C0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0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0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040B7" w:rsidRPr="00E26CDC" w:rsidRDefault="00A040B7" w:rsidP="00A040B7">
      <w:pPr>
        <w:rPr>
          <w:rFonts w:ascii="Times New Roman" w:hAnsi="Times New Roman" w:cs="Times New Roman"/>
          <w:sz w:val="24"/>
          <w:szCs w:val="24"/>
        </w:rPr>
      </w:pPr>
    </w:p>
    <w:p w:rsidR="009566AE" w:rsidRPr="005C2EE3" w:rsidRDefault="009566AE" w:rsidP="009566AE">
      <w:pPr>
        <w:rPr>
          <w:rFonts w:ascii="Times New Roman" w:hAnsi="Times New Roman" w:cs="Times New Roman"/>
          <w:sz w:val="24"/>
          <w:szCs w:val="24"/>
        </w:rPr>
      </w:pPr>
      <w:r w:rsidRPr="005C2EE3">
        <w:rPr>
          <w:rFonts w:ascii="Times New Roman" w:hAnsi="Times New Roman" w:cs="Times New Roman"/>
          <w:b/>
          <w:sz w:val="24"/>
          <w:szCs w:val="24"/>
        </w:rPr>
        <w:t>1.</w:t>
      </w:r>
      <w:r w:rsidR="008D6B74" w:rsidRPr="005C2EE3">
        <w:rPr>
          <w:rFonts w:ascii="Times New Roman" w:hAnsi="Times New Roman" w:cs="Times New Roman"/>
          <w:b/>
          <w:sz w:val="24"/>
          <w:szCs w:val="24"/>
        </w:rPr>
        <w:t>8</w:t>
      </w:r>
      <w:r w:rsidRPr="005C2EE3">
        <w:rPr>
          <w:rFonts w:ascii="Times New Roman" w:hAnsi="Times New Roman" w:cs="Times New Roman"/>
          <w:b/>
          <w:sz w:val="24"/>
          <w:szCs w:val="24"/>
        </w:rPr>
        <w:t>.</w:t>
      </w:r>
      <w:r w:rsidR="005C2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EE3">
        <w:rPr>
          <w:rFonts w:ascii="Times New Roman" w:hAnsi="Times New Roman" w:cs="Times New Roman"/>
          <w:b/>
          <w:sz w:val="24"/>
          <w:szCs w:val="24"/>
        </w:rPr>
        <w:t>Ilgtermiņa viesu istabas izmantošana (7 diennaktis un vairāk) (diennakts)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2409"/>
      </w:tblGrid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</w:tcPr>
          <w:p w:rsidR="005C2EE3" w:rsidRDefault="005C2EE3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5C2EE3" w:rsidRDefault="009566AE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9566AE" w:rsidRPr="00E26CDC" w:rsidRDefault="009566AE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</w:p>
        </w:tc>
        <w:tc>
          <w:tcPr>
            <w:tcW w:w="2409" w:type="dxa"/>
          </w:tcPr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5C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A120A2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4B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09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09" w:type="dxa"/>
          </w:tcPr>
          <w:p w:rsidR="009566AE" w:rsidRPr="00E26CDC" w:rsidRDefault="00275D4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09" w:type="dxa"/>
          </w:tcPr>
          <w:p w:rsidR="009566AE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409" w:type="dxa"/>
          </w:tcPr>
          <w:p w:rsidR="009566AE" w:rsidRPr="00143C1B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567,</w:t>
            </w:r>
            <w:r w:rsidR="00275D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09" w:type="dxa"/>
          </w:tcPr>
          <w:p w:rsidR="009566AE" w:rsidRPr="00E26CDC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2222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remontdarbu</w:t>
            </w: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iestāžu uzturēšanas pakalpojumi</w:t>
            </w:r>
          </w:p>
        </w:tc>
        <w:tc>
          <w:tcPr>
            <w:tcW w:w="2409" w:type="dxa"/>
          </w:tcPr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09" w:type="dxa"/>
          </w:tcPr>
          <w:p w:rsidR="009566AE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409" w:type="dxa"/>
          </w:tcPr>
          <w:p w:rsidR="009566AE" w:rsidRPr="002C75AE" w:rsidRDefault="00275D41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A72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2C75AE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409" w:type="dxa"/>
          </w:tcPr>
          <w:p w:rsidR="009566AE" w:rsidRPr="002C75AE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</w:t>
            </w:r>
            <w:r w:rsidR="00275D4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9566AE" w:rsidRPr="00E26CDC" w:rsidRDefault="009566AE" w:rsidP="00265B8D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9566AE" w:rsidRPr="00E26CDC" w:rsidTr="00265B8D">
        <w:tc>
          <w:tcPr>
            <w:tcW w:w="666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409" w:type="dxa"/>
          </w:tcPr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6AE" w:rsidRPr="00E26CDC" w:rsidTr="00265B8D">
        <w:tc>
          <w:tcPr>
            <w:tcW w:w="666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409" w:type="dxa"/>
          </w:tcPr>
          <w:p w:rsidR="009566AE" w:rsidRPr="00E26CDC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566AE" w:rsidRPr="00E26CDC" w:rsidTr="00265B8D">
        <w:tc>
          <w:tcPr>
            <w:tcW w:w="6663" w:type="dxa"/>
          </w:tcPr>
          <w:p w:rsidR="009566AE" w:rsidRPr="00E26CDC" w:rsidRDefault="009566AE" w:rsidP="00A1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pakalpojumu skaits gadā reizināts ar maksas pakalpojuma izcenojumu)</w:t>
            </w:r>
          </w:p>
        </w:tc>
        <w:tc>
          <w:tcPr>
            <w:tcW w:w="2409" w:type="dxa"/>
          </w:tcPr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Pr="00E26CDC" w:rsidRDefault="00275D4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92821" w:rsidRDefault="00792821" w:rsidP="00792821">
      <w:pPr>
        <w:rPr>
          <w:rFonts w:ascii="Times New Roman" w:hAnsi="Times New Roman" w:cs="Times New Roman"/>
          <w:sz w:val="24"/>
          <w:szCs w:val="24"/>
        </w:rPr>
      </w:pPr>
    </w:p>
    <w:p w:rsidR="003869F4" w:rsidRPr="00265B8D" w:rsidRDefault="008C6726" w:rsidP="0038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120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Komunālie pakalpojumi (a</w:t>
      </w:r>
      <w:r w:rsidR="003869F4" w:rsidRPr="00265B8D">
        <w:rPr>
          <w:rFonts w:ascii="Times New Roman" w:hAnsi="Times New Roman" w:cs="Times New Roman"/>
          <w:b/>
          <w:sz w:val="24"/>
          <w:szCs w:val="24"/>
        </w:rPr>
        <w:t>pkure iedzīvotājiem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869F4" w:rsidRPr="00265B8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869F4" w:rsidRPr="00265B8D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="003869F4" w:rsidRPr="00265B8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5103"/>
        <w:gridCol w:w="2409"/>
      </w:tblGrid>
      <w:tr w:rsidR="003869F4" w:rsidRPr="00E26CDC" w:rsidTr="00265B8D">
        <w:tc>
          <w:tcPr>
            <w:tcW w:w="1555" w:type="dxa"/>
          </w:tcPr>
          <w:p w:rsidR="003869F4" w:rsidRPr="00E26CDC" w:rsidRDefault="003869F4" w:rsidP="00E5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</w:tcPr>
          <w:p w:rsidR="00265B8D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265B8D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iti izmaksu veidi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869F4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A120A2" w:rsidRPr="00A120A2" w:rsidRDefault="00A120A2" w:rsidP="00265B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09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09" w:type="dxa"/>
          </w:tcPr>
          <w:p w:rsidR="003869F4" w:rsidRPr="00E26CDC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09" w:type="dxa"/>
          </w:tcPr>
          <w:p w:rsidR="003869F4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Kurināmais</w:t>
            </w:r>
          </w:p>
        </w:tc>
        <w:tc>
          <w:tcPr>
            <w:tcW w:w="2409" w:type="dxa"/>
          </w:tcPr>
          <w:p w:rsidR="003869F4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409" w:type="dxa"/>
          </w:tcPr>
          <w:p w:rsidR="003869F4" w:rsidRPr="00143C1B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5834,</w:t>
            </w:r>
            <w:r w:rsidR="003869F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09" w:type="dxa"/>
          </w:tcPr>
          <w:p w:rsidR="003869F4" w:rsidRPr="00E26CDC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3869F4" w:rsidRPr="00143C1B" w:rsidRDefault="003869F4" w:rsidP="00CA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B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09" w:type="dxa"/>
          </w:tcPr>
          <w:p w:rsidR="003869F4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09" w:type="dxa"/>
          </w:tcPr>
          <w:p w:rsidR="003869F4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09" w:type="dxa"/>
          </w:tcPr>
          <w:p w:rsidR="003869F4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5103" w:type="dxa"/>
          </w:tcPr>
          <w:p w:rsidR="003869F4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Iekārtas, inventāra aparatūras remonts, tehniskā apkalpošana</w:t>
            </w:r>
          </w:p>
        </w:tc>
        <w:tc>
          <w:tcPr>
            <w:tcW w:w="2409" w:type="dxa"/>
          </w:tcPr>
          <w:p w:rsidR="003869F4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103" w:type="dxa"/>
          </w:tcPr>
          <w:p w:rsidR="003869F4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Apdrošināšanas izdevumi</w:t>
            </w:r>
          </w:p>
        </w:tc>
        <w:tc>
          <w:tcPr>
            <w:tcW w:w="2409" w:type="dxa"/>
          </w:tcPr>
          <w:p w:rsidR="003869F4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409" w:type="dxa"/>
          </w:tcPr>
          <w:p w:rsidR="003869F4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09" w:type="dxa"/>
          </w:tcPr>
          <w:p w:rsidR="003869F4" w:rsidRPr="00E26CDC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Budžeta iestāžu dabas resursu nodokļu maksājumi</w:t>
            </w:r>
          </w:p>
        </w:tc>
        <w:tc>
          <w:tcPr>
            <w:tcW w:w="2409" w:type="dxa"/>
          </w:tcPr>
          <w:p w:rsidR="003869F4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409" w:type="dxa"/>
          </w:tcPr>
          <w:p w:rsidR="003869F4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E54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409" w:type="dxa"/>
          </w:tcPr>
          <w:p w:rsidR="003869F4" w:rsidRPr="002C75AE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3539,</w:t>
            </w:r>
            <w:r w:rsidR="003869F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D4BC4" w:rsidRPr="009D4BC4" w:rsidTr="00265B8D">
        <w:tc>
          <w:tcPr>
            <w:tcW w:w="1555" w:type="dxa"/>
          </w:tcPr>
          <w:p w:rsidR="003869F4" w:rsidRPr="009D4BC4" w:rsidRDefault="003869F4" w:rsidP="00E541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9D4BC4" w:rsidRDefault="003869F4" w:rsidP="00E541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Pakalpojuma izmaksas kopā</w:t>
            </w:r>
          </w:p>
        </w:tc>
        <w:tc>
          <w:tcPr>
            <w:tcW w:w="2409" w:type="dxa"/>
          </w:tcPr>
          <w:p w:rsidR="003869F4" w:rsidRPr="009D4BC4" w:rsidRDefault="00A120A2" w:rsidP="00A120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9373,</w:t>
            </w:r>
            <w:r w:rsidR="009D4BC4" w:rsidRPr="009D4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</w:tr>
    </w:tbl>
    <w:p w:rsidR="003869F4" w:rsidRPr="009D4BC4" w:rsidRDefault="003869F4" w:rsidP="003869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Laika posms:</w:t>
      </w:r>
      <w:r w:rsidRPr="009D4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9D4BC4" w:rsidRPr="009D4BC4" w:rsidTr="00265B8D">
        <w:tc>
          <w:tcPr>
            <w:tcW w:w="6658" w:type="dxa"/>
          </w:tcPr>
          <w:p w:rsidR="003869F4" w:rsidRPr="009D4BC4" w:rsidRDefault="003869F4" w:rsidP="00E54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Maksas pakalpojuma izcenojums </w:t>
            </w:r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409" w:type="dxa"/>
          </w:tcPr>
          <w:p w:rsidR="003869F4" w:rsidRPr="009D4BC4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9F4" w:rsidRPr="009D4BC4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9F4" w:rsidRPr="009D4BC4" w:rsidRDefault="00A120A2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</w:t>
            </w:r>
            <w:r w:rsidR="003869F4"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9D4BC4" w:rsidRPr="009D4BC4" w:rsidTr="00265B8D">
        <w:tc>
          <w:tcPr>
            <w:tcW w:w="6658" w:type="dxa"/>
          </w:tcPr>
          <w:p w:rsidR="003869F4" w:rsidRPr="009D4BC4" w:rsidRDefault="003869F4" w:rsidP="00E54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409" w:type="dxa"/>
          </w:tcPr>
          <w:p w:rsidR="003869F4" w:rsidRPr="009D4BC4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  <w:r w:rsidR="00A120A2"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D4BC4" w:rsidRPr="009D4BC4" w:rsidTr="00265B8D">
        <w:tc>
          <w:tcPr>
            <w:tcW w:w="6658" w:type="dxa"/>
          </w:tcPr>
          <w:p w:rsidR="003869F4" w:rsidRPr="009D4BC4" w:rsidRDefault="003869F4" w:rsidP="00A1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Prognozētie ieņēmumi gadā </w:t>
            </w:r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(prognozētais maksas pakalpojumu skaits gadā reizināts ar maksas pakalpojuma izcenojumu)</w:t>
            </w:r>
          </w:p>
        </w:tc>
        <w:tc>
          <w:tcPr>
            <w:tcW w:w="2409" w:type="dxa"/>
          </w:tcPr>
          <w:p w:rsidR="003869F4" w:rsidRPr="009D4BC4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9373</w:t>
            </w:r>
            <w:r w:rsidR="00A120A2"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D4BC4"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</w:tbl>
    <w:p w:rsidR="001256FD" w:rsidRDefault="001256FD">
      <w:pPr>
        <w:rPr>
          <w:rFonts w:ascii="Times New Roman" w:hAnsi="Times New Roman" w:cs="Times New Roman"/>
          <w:b/>
          <w:sz w:val="24"/>
          <w:szCs w:val="24"/>
        </w:rPr>
      </w:pPr>
    </w:p>
    <w:p w:rsidR="00143C1B" w:rsidRPr="00265B8D" w:rsidRDefault="00AE5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2821" w:rsidRPr="00265B8D">
        <w:rPr>
          <w:rFonts w:ascii="Times New Roman" w:hAnsi="Times New Roman" w:cs="Times New Roman"/>
          <w:b/>
          <w:sz w:val="24"/>
          <w:szCs w:val="24"/>
        </w:rPr>
        <w:t>. Autotransporta noma</w:t>
      </w:r>
    </w:p>
    <w:p w:rsidR="00792821" w:rsidRPr="00265B8D" w:rsidRDefault="00AE53D3" w:rsidP="0079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2821" w:rsidRPr="00265B8D">
        <w:rPr>
          <w:rFonts w:ascii="Times New Roman" w:hAnsi="Times New Roman" w:cs="Times New Roman"/>
          <w:b/>
          <w:sz w:val="24"/>
          <w:szCs w:val="24"/>
        </w:rPr>
        <w:t>.1. Mikroautobusa noma (km)</w:t>
      </w:r>
    </w:p>
    <w:tbl>
      <w:tblPr>
        <w:tblStyle w:val="TableGrid"/>
        <w:tblW w:w="9068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2410"/>
      </w:tblGrid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</w:tcPr>
          <w:p w:rsidR="00265B8D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265B8D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92821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A120A2" w:rsidRPr="00A120A2" w:rsidRDefault="00A120A2" w:rsidP="00265B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10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10" w:type="dxa"/>
          </w:tcPr>
          <w:p w:rsidR="00792821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7928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10" w:type="dxa"/>
          </w:tcPr>
          <w:p w:rsidR="00792821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928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410" w:type="dxa"/>
          </w:tcPr>
          <w:p w:rsidR="00792821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7928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410" w:type="dxa"/>
          </w:tcPr>
          <w:p w:rsidR="00792821" w:rsidRPr="00143C1B" w:rsidRDefault="00792821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10" w:type="dxa"/>
          </w:tcPr>
          <w:p w:rsidR="00792821" w:rsidRPr="00E26CDC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1A" w:rsidRPr="00E26CDC" w:rsidTr="00265B8D">
        <w:trPr>
          <w:jc w:val="center"/>
        </w:trPr>
        <w:tc>
          <w:tcPr>
            <w:tcW w:w="1555" w:type="dxa"/>
          </w:tcPr>
          <w:p w:rsidR="00BF371A" w:rsidRPr="00E26CDC" w:rsidRDefault="00BF371A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5103" w:type="dxa"/>
          </w:tcPr>
          <w:p w:rsidR="00BF371A" w:rsidRPr="00BF371A" w:rsidRDefault="00BF371A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1A">
              <w:rPr>
                <w:rFonts w:ascii="Times New Roman" w:hAnsi="Times New Roman" w:cs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410" w:type="dxa"/>
          </w:tcPr>
          <w:p w:rsidR="00BF371A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BF3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Default="00BF371A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103" w:type="dxa"/>
          </w:tcPr>
          <w:p w:rsidR="00792821" w:rsidRDefault="00BF371A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Apdrošināšanas izdevumi</w:t>
            </w:r>
          </w:p>
        </w:tc>
        <w:tc>
          <w:tcPr>
            <w:tcW w:w="2410" w:type="dxa"/>
          </w:tcPr>
          <w:p w:rsidR="00792821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F3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410" w:type="dxa"/>
          </w:tcPr>
          <w:p w:rsidR="00792821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F3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A72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410" w:type="dxa"/>
          </w:tcPr>
          <w:p w:rsidR="00792821" w:rsidRPr="002C75AE" w:rsidRDefault="00BF371A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A72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2C75AE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410" w:type="dxa"/>
          </w:tcPr>
          <w:p w:rsidR="00792821" w:rsidRPr="002C75AE" w:rsidRDefault="00BF371A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792821" w:rsidRPr="00E26CDC" w:rsidRDefault="00792821" w:rsidP="00792821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792821" w:rsidRPr="00E26CDC" w:rsidTr="00265B8D">
        <w:tc>
          <w:tcPr>
            <w:tcW w:w="6658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409" w:type="dxa"/>
          </w:tcPr>
          <w:p w:rsidR="00792821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21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21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7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2821" w:rsidRPr="00E26CDC" w:rsidTr="00265B8D">
        <w:tc>
          <w:tcPr>
            <w:tcW w:w="6658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409" w:type="dxa"/>
          </w:tcPr>
          <w:p w:rsidR="00792821" w:rsidRPr="00E26CDC" w:rsidRDefault="00BF371A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2821" w:rsidRPr="00E26CDC" w:rsidTr="00265B8D">
        <w:tc>
          <w:tcPr>
            <w:tcW w:w="6658" w:type="dxa"/>
          </w:tcPr>
          <w:p w:rsidR="00792821" w:rsidRPr="00E26CDC" w:rsidRDefault="00792821" w:rsidP="00A1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pakalpojumu skaits gadā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409" w:type="dxa"/>
          </w:tcPr>
          <w:p w:rsidR="00792821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21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21" w:rsidRPr="00E26CDC" w:rsidRDefault="00BF371A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92821" w:rsidRDefault="00792821">
      <w:pPr>
        <w:rPr>
          <w:rFonts w:ascii="Times New Roman" w:hAnsi="Times New Roman" w:cs="Times New Roman"/>
          <w:b/>
          <w:sz w:val="24"/>
          <w:szCs w:val="24"/>
        </w:rPr>
      </w:pPr>
    </w:p>
    <w:p w:rsidR="00D249C3" w:rsidRPr="00265B8D" w:rsidRDefault="00AE53D3" w:rsidP="00D24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249C3" w:rsidRPr="00265B8D">
        <w:rPr>
          <w:rFonts w:ascii="Times New Roman" w:hAnsi="Times New Roman" w:cs="Times New Roman"/>
          <w:b/>
          <w:sz w:val="24"/>
          <w:szCs w:val="24"/>
        </w:rPr>
        <w:t xml:space="preserve">.2. Mikroautobusa </w:t>
      </w:r>
      <w:proofErr w:type="spellStart"/>
      <w:r w:rsidR="00D249C3" w:rsidRPr="00265B8D">
        <w:rPr>
          <w:rFonts w:ascii="Times New Roman" w:hAnsi="Times New Roman" w:cs="Times New Roman"/>
          <w:b/>
          <w:sz w:val="24"/>
          <w:szCs w:val="24"/>
        </w:rPr>
        <w:t>gaidstāve</w:t>
      </w:r>
      <w:proofErr w:type="spellEnd"/>
      <w:r w:rsidR="00D249C3" w:rsidRPr="00265B8D">
        <w:rPr>
          <w:rFonts w:ascii="Times New Roman" w:hAnsi="Times New Roman" w:cs="Times New Roman"/>
          <w:b/>
          <w:sz w:val="24"/>
          <w:szCs w:val="24"/>
        </w:rPr>
        <w:t xml:space="preserve"> pie pasūtītāja (stunda)</w:t>
      </w:r>
    </w:p>
    <w:tbl>
      <w:tblPr>
        <w:tblStyle w:val="TableGrid"/>
        <w:tblW w:w="9068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2410"/>
      </w:tblGrid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</w:tcPr>
          <w:p w:rsidR="00265B8D" w:rsidRDefault="00265B8D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265B8D" w:rsidRDefault="00D249C3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D249C3" w:rsidRPr="00E26CDC" w:rsidRDefault="00D249C3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A120A2" w:rsidRPr="00A120A2" w:rsidRDefault="00A120A2" w:rsidP="00A12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10" w:type="dxa"/>
          </w:tcPr>
          <w:p w:rsidR="00D249C3" w:rsidRPr="00E26CDC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10" w:type="dxa"/>
          </w:tcPr>
          <w:p w:rsidR="00D249C3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249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10" w:type="dxa"/>
          </w:tcPr>
          <w:p w:rsidR="00D249C3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49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410" w:type="dxa"/>
          </w:tcPr>
          <w:p w:rsidR="00D249C3" w:rsidRPr="00143C1B" w:rsidRDefault="00D249C3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A72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9C3" w:rsidRPr="002C75AE" w:rsidRDefault="00D249C3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410" w:type="dxa"/>
          </w:tcPr>
          <w:p w:rsidR="00D249C3" w:rsidRPr="002C75AE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D249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D249C3" w:rsidRPr="00E26CDC" w:rsidRDefault="00D249C3" w:rsidP="00D249C3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D249C3" w:rsidRPr="00E26CDC" w:rsidTr="00265B8D">
        <w:tc>
          <w:tcPr>
            <w:tcW w:w="6658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409" w:type="dxa"/>
          </w:tcPr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3" w:rsidRPr="00E26CDC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49C3" w:rsidRPr="00E26CDC" w:rsidTr="00265B8D">
        <w:tc>
          <w:tcPr>
            <w:tcW w:w="6658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409" w:type="dxa"/>
          </w:tcPr>
          <w:p w:rsidR="00D249C3" w:rsidRPr="00E26CDC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9C3" w:rsidRPr="00E26CDC" w:rsidTr="00265B8D">
        <w:tc>
          <w:tcPr>
            <w:tcW w:w="6658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pakalpojumu skaits g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409" w:type="dxa"/>
          </w:tcPr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3" w:rsidRPr="00E26CDC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A2D6E" w:rsidRDefault="007A2D6E" w:rsidP="005D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D72" w:rsidRDefault="00B82D72" w:rsidP="005D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B66" w:rsidRPr="005D5B66" w:rsidRDefault="005D5B66" w:rsidP="005D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D5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Treim</w:t>
      </w:r>
      <w:r w:rsidRPr="005D5B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5D5B66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7047924</w:t>
      </w:r>
      <w:r w:rsidRPr="005D5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26" w:rsidRDefault="005D5B66" w:rsidP="005D5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B66">
        <w:rPr>
          <w:rFonts w:ascii="Times New Roman" w:hAnsi="Times New Roman" w:cs="Times New Roman"/>
          <w:sz w:val="24"/>
          <w:szCs w:val="24"/>
        </w:rPr>
        <w:t>sanita.treimane@izm.gov.lv</w:t>
      </w: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P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8C6726" w:rsidRDefault="008C6726" w:rsidP="008C6726">
      <w:pPr>
        <w:rPr>
          <w:rFonts w:ascii="Times New Roman" w:hAnsi="Times New Roman" w:cs="Times New Roman"/>
          <w:sz w:val="24"/>
          <w:szCs w:val="24"/>
        </w:rPr>
      </w:pPr>
    </w:p>
    <w:p w:rsidR="00FA02BF" w:rsidRPr="008C6726" w:rsidRDefault="008C6726" w:rsidP="008C6726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02BF" w:rsidRPr="008C6726" w:rsidSect="006673F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15" w:rsidRDefault="00F36415" w:rsidP="00BA1C31">
      <w:pPr>
        <w:spacing w:after="0" w:line="240" w:lineRule="auto"/>
      </w:pPr>
      <w:r>
        <w:separator/>
      </w:r>
    </w:p>
  </w:endnote>
  <w:endnote w:type="continuationSeparator" w:id="0">
    <w:p w:rsidR="00F36415" w:rsidRDefault="00F36415" w:rsidP="00BA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C4" w:rsidRPr="00FA726B" w:rsidRDefault="009D4BC4" w:rsidP="00FA726B">
    <w:pPr>
      <w:pStyle w:val="tv20787921"/>
      <w:spacing w:after="0" w:line="240" w:lineRule="auto"/>
      <w:jc w:val="both"/>
      <w:rPr>
        <w:rFonts w:ascii="Times New Roman" w:hAnsi="Times New Roman"/>
        <w:color w:val="000000" w:themeColor="text1"/>
        <w:sz w:val="20"/>
        <w:szCs w:val="20"/>
      </w:rPr>
    </w:pP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begin"/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instrText xml:space="preserve"> FILENAME   \* MERGEFORMAT </w:instrTex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separate"/>
    </w:r>
    <w:r w:rsidR="008C6726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IZMAnotp_1411</w:t>
    </w:r>
    <w:r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19_SKII</w: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C4" w:rsidRDefault="009D4BC4" w:rsidP="007A2D6E">
    <w:pPr>
      <w:pStyle w:val="tv20787921"/>
      <w:spacing w:after="0" w:line="240" w:lineRule="auto"/>
      <w:jc w:val="both"/>
    </w:pP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begin"/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instrText xml:space="preserve"> FILENAME   \* MERGEFORMAT </w:instrTex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separate"/>
    </w:r>
    <w:r w:rsidR="008C6726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IZMAnotp_1411</w:t>
    </w:r>
    <w:r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19_SKII</w: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15" w:rsidRDefault="00F36415" w:rsidP="00BA1C31">
      <w:pPr>
        <w:spacing w:after="0" w:line="240" w:lineRule="auto"/>
      </w:pPr>
      <w:r>
        <w:separator/>
      </w:r>
    </w:p>
  </w:footnote>
  <w:footnote w:type="continuationSeparator" w:id="0">
    <w:p w:rsidR="00F36415" w:rsidRDefault="00F36415" w:rsidP="00BA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115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D4BC4" w:rsidRPr="006673FC" w:rsidRDefault="009D4BC4">
        <w:pPr>
          <w:pStyle w:val="Header"/>
          <w:jc w:val="center"/>
          <w:rPr>
            <w:rFonts w:ascii="Times New Roman" w:hAnsi="Times New Roman" w:cs="Times New Roman"/>
          </w:rPr>
        </w:pPr>
        <w:r w:rsidRPr="006673FC">
          <w:rPr>
            <w:rFonts w:ascii="Times New Roman" w:hAnsi="Times New Roman" w:cs="Times New Roman"/>
          </w:rPr>
          <w:fldChar w:fldCharType="begin"/>
        </w:r>
        <w:r w:rsidRPr="006673FC">
          <w:rPr>
            <w:rFonts w:ascii="Times New Roman" w:hAnsi="Times New Roman" w:cs="Times New Roman"/>
          </w:rPr>
          <w:instrText xml:space="preserve"> PAGE   \* MERGEFORMAT </w:instrText>
        </w:r>
        <w:r w:rsidRPr="006673FC">
          <w:rPr>
            <w:rFonts w:ascii="Times New Roman" w:hAnsi="Times New Roman" w:cs="Times New Roman"/>
          </w:rPr>
          <w:fldChar w:fldCharType="separate"/>
        </w:r>
        <w:r w:rsidR="00AE53D3">
          <w:rPr>
            <w:rFonts w:ascii="Times New Roman" w:hAnsi="Times New Roman" w:cs="Times New Roman"/>
            <w:noProof/>
          </w:rPr>
          <w:t>7</w:t>
        </w:r>
        <w:r w:rsidRPr="006673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BC4" w:rsidRDefault="009D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5508"/>
    <w:multiLevelType w:val="hybridMultilevel"/>
    <w:tmpl w:val="2B2214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0C"/>
    <w:rsid w:val="00032796"/>
    <w:rsid w:val="000331AE"/>
    <w:rsid w:val="00037652"/>
    <w:rsid w:val="00052B59"/>
    <w:rsid w:val="0007268E"/>
    <w:rsid w:val="000B2F76"/>
    <w:rsid w:val="000C47CA"/>
    <w:rsid w:val="000C79E0"/>
    <w:rsid w:val="000D3A8D"/>
    <w:rsid w:val="000D433E"/>
    <w:rsid w:val="001256FD"/>
    <w:rsid w:val="00143C1B"/>
    <w:rsid w:val="0017593B"/>
    <w:rsid w:val="001E6CDF"/>
    <w:rsid w:val="00205677"/>
    <w:rsid w:val="00215683"/>
    <w:rsid w:val="00220EF4"/>
    <w:rsid w:val="002354A6"/>
    <w:rsid w:val="00240421"/>
    <w:rsid w:val="00265B8D"/>
    <w:rsid w:val="00275D41"/>
    <w:rsid w:val="002876F3"/>
    <w:rsid w:val="002C75AE"/>
    <w:rsid w:val="002D2298"/>
    <w:rsid w:val="00333578"/>
    <w:rsid w:val="003869F4"/>
    <w:rsid w:val="003E139C"/>
    <w:rsid w:val="003E52B2"/>
    <w:rsid w:val="004212AB"/>
    <w:rsid w:val="00471DFE"/>
    <w:rsid w:val="004C2CD1"/>
    <w:rsid w:val="004C567E"/>
    <w:rsid w:val="0050060A"/>
    <w:rsid w:val="0050440F"/>
    <w:rsid w:val="0051686E"/>
    <w:rsid w:val="00590DDB"/>
    <w:rsid w:val="005A5A2D"/>
    <w:rsid w:val="005C2EE3"/>
    <w:rsid w:val="005D29FA"/>
    <w:rsid w:val="005D5B66"/>
    <w:rsid w:val="00637720"/>
    <w:rsid w:val="00651ACF"/>
    <w:rsid w:val="006673FC"/>
    <w:rsid w:val="00667B4D"/>
    <w:rsid w:val="00682CB6"/>
    <w:rsid w:val="00690328"/>
    <w:rsid w:val="006C7A0F"/>
    <w:rsid w:val="006E5C6D"/>
    <w:rsid w:val="007254BE"/>
    <w:rsid w:val="00762001"/>
    <w:rsid w:val="00767C05"/>
    <w:rsid w:val="00792821"/>
    <w:rsid w:val="007A2D6E"/>
    <w:rsid w:val="007F0054"/>
    <w:rsid w:val="007F184A"/>
    <w:rsid w:val="0080094A"/>
    <w:rsid w:val="00862693"/>
    <w:rsid w:val="00874D61"/>
    <w:rsid w:val="008C2649"/>
    <w:rsid w:val="008C6726"/>
    <w:rsid w:val="008D6B74"/>
    <w:rsid w:val="008E2DBF"/>
    <w:rsid w:val="00913E4C"/>
    <w:rsid w:val="00917C05"/>
    <w:rsid w:val="0092183D"/>
    <w:rsid w:val="009566AE"/>
    <w:rsid w:val="00963F55"/>
    <w:rsid w:val="009D4BC4"/>
    <w:rsid w:val="009E4ABD"/>
    <w:rsid w:val="00A040B7"/>
    <w:rsid w:val="00A120A2"/>
    <w:rsid w:val="00A34998"/>
    <w:rsid w:val="00A610E1"/>
    <w:rsid w:val="00A6217B"/>
    <w:rsid w:val="00A72D7C"/>
    <w:rsid w:val="00AA6398"/>
    <w:rsid w:val="00AB0453"/>
    <w:rsid w:val="00AE53D3"/>
    <w:rsid w:val="00B218DC"/>
    <w:rsid w:val="00B34A5D"/>
    <w:rsid w:val="00B56A9D"/>
    <w:rsid w:val="00B6362D"/>
    <w:rsid w:val="00B8071A"/>
    <w:rsid w:val="00B82D72"/>
    <w:rsid w:val="00B91863"/>
    <w:rsid w:val="00BA1C31"/>
    <w:rsid w:val="00BA239F"/>
    <w:rsid w:val="00BA7A99"/>
    <w:rsid w:val="00BB287B"/>
    <w:rsid w:val="00BB4092"/>
    <w:rsid w:val="00BD3EC4"/>
    <w:rsid w:val="00BF371A"/>
    <w:rsid w:val="00C10A0C"/>
    <w:rsid w:val="00C1709E"/>
    <w:rsid w:val="00C17183"/>
    <w:rsid w:val="00C40D1E"/>
    <w:rsid w:val="00C41BDF"/>
    <w:rsid w:val="00C9211B"/>
    <w:rsid w:val="00CA744C"/>
    <w:rsid w:val="00D21721"/>
    <w:rsid w:val="00D249C3"/>
    <w:rsid w:val="00D6262C"/>
    <w:rsid w:val="00DE125F"/>
    <w:rsid w:val="00DF4DBA"/>
    <w:rsid w:val="00E05FAE"/>
    <w:rsid w:val="00E26CDC"/>
    <w:rsid w:val="00E42821"/>
    <w:rsid w:val="00E44215"/>
    <w:rsid w:val="00E5417E"/>
    <w:rsid w:val="00E934AF"/>
    <w:rsid w:val="00F306E5"/>
    <w:rsid w:val="00F33546"/>
    <w:rsid w:val="00F36415"/>
    <w:rsid w:val="00F41D46"/>
    <w:rsid w:val="00F53FD0"/>
    <w:rsid w:val="00F6278E"/>
    <w:rsid w:val="00F91DA4"/>
    <w:rsid w:val="00FA02BF"/>
    <w:rsid w:val="00FA339C"/>
    <w:rsid w:val="00FA726B"/>
    <w:rsid w:val="00FD7C48"/>
    <w:rsid w:val="00FE3483"/>
    <w:rsid w:val="00FF41B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5FECE-9E7D-425D-B4ED-B6876E79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A8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590DDB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A1C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31"/>
  </w:style>
  <w:style w:type="paragraph" w:styleId="Footer">
    <w:name w:val="footer"/>
    <w:basedOn w:val="Normal"/>
    <w:link w:val="FooterChar"/>
    <w:uiPriority w:val="99"/>
    <w:unhideWhenUsed/>
    <w:rsid w:val="00BA1C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31"/>
  </w:style>
  <w:style w:type="character" w:styleId="Hyperlink">
    <w:name w:val="Hyperlink"/>
    <w:basedOn w:val="DefaultParagraphFont"/>
    <w:uiPriority w:val="99"/>
    <w:unhideWhenUsed/>
    <w:rsid w:val="005D5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F919-7D04-4CC0-9C03-6DF5D2B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7721</Words>
  <Characters>4401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Sanita Treimane</cp:lastModifiedBy>
  <cp:revision>44</cp:revision>
  <cp:lastPrinted>2019-06-11T06:37:00Z</cp:lastPrinted>
  <dcterms:created xsi:type="dcterms:W3CDTF">2019-05-30T06:46:00Z</dcterms:created>
  <dcterms:modified xsi:type="dcterms:W3CDTF">2019-11-15T08:24:00Z</dcterms:modified>
</cp:coreProperties>
</file>